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98FE0" w14:textId="77777777" w:rsidR="00E253DA" w:rsidRPr="00D303C2" w:rsidRDefault="00E253DA" w:rsidP="00E253DA">
      <w:pPr>
        <w:tabs>
          <w:tab w:val="center" w:pos="4819"/>
        </w:tabs>
        <w:jc w:val="both"/>
        <w:rPr>
          <w:rFonts w:ascii="Book Antiqua" w:hAnsi="Book Antiqua"/>
          <w:b/>
          <w:color w:val="000090"/>
          <w:spacing w:val="68"/>
          <w:szCs w:val="20"/>
          <w:lang w:val="nl-BE"/>
        </w:rPr>
      </w:pPr>
      <w:bookmarkStart w:id="0" w:name="_GoBack"/>
      <w:bookmarkEnd w:id="0"/>
    </w:p>
    <w:p w14:paraId="07F18867" w14:textId="77777777" w:rsidR="00E253DA" w:rsidRPr="00D303C2" w:rsidRDefault="003163F5" w:rsidP="00E253DA">
      <w:pPr>
        <w:jc w:val="center"/>
        <w:rPr>
          <w:rFonts w:ascii="Book Antiqua" w:hAnsi="Book Antiqua"/>
          <w:b/>
          <w:caps/>
          <w:color w:val="000090"/>
          <w:spacing w:val="408"/>
          <w14:shadow w14:blurRad="50800" w14:dist="38100" w14:dir="2700000" w14:sx="100000" w14:sy="100000" w14:kx="0" w14:ky="0" w14:algn="tl">
            <w14:srgbClr w14:val="000000">
              <w14:alpha w14:val="60000"/>
            </w14:srgbClr>
          </w14:shadow>
        </w:rPr>
      </w:pPr>
      <w:r>
        <w:rPr>
          <w:rFonts w:ascii="Book Antiqua" w:hAnsi="Book Antiqua"/>
          <w:b/>
          <w:color w:val="000090"/>
          <w:spacing w:val="68"/>
          <w:szCs w:val="40"/>
        </w:rPr>
        <w:pict w14:anchorId="5B9D998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2pt;height:24pt" fillcolor="navy" strokecolor="navy">
            <v:shadow color="#868686"/>
            <v:textpath style="font-family:&quot;Calibri&quot;;font-size:20pt;font-weight:bold;v-text-kern:t" trim="t" fitpath="t" string="Fatima Zibouh&#10;"/>
          </v:shape>
        </w:pict>
      </w:r>
    </w:p>
    <w:p w14:paraId="580A8CFE" w14:textId="77777777" w:rsidR="00E253DA" w:rsidRPr="00D303C2" w:rsidRDefault="00E253DA" w:rsidP="00E253DA">
      <w:pPr>
        <w:rPr>
          <w:rFonts w:ascii="Book Antiqua" w:hAnsi="Book Antiqua"/>
          <w:b/>
          <w:caps/>
          <w:color w:val="000090"/>
          <w:spacing w:val="408"/>
          <w14:shadow w14:blurRad="50800" w14:dist="38100" w14:dir="2700000" w14:sx="100000" w14:sy="100000" w14:kx="0" w14:ky="0" w14:algn="tl">
            <w14:srgbClr w14:val="000000">
              <w14:alpha w14:val="60000"/>
            </w14:srgbClr>
          </w14:shadow>
        </w:rPr>
      </w:pPr>
    </w:p>
    <w:p w14:paraId="27CFC13E" w14:textId="77777777" w:rsidR="00E253DA" w:rsidRPr="00D303C2" w:rsidRDefault="00E253DA" w:rsidP="00E253DA">
      <w:pPr>
        <w:tabs>
          <w:tab w:val="left" w:pos="1680"/>
          <w:tab w:val="right" w:pos="9639"/>
        </w:tabs>
        <w:ind w:left="1680" w:hanging="1440"/>
        <w:rPr>
          <w:rFonts w:ascii="Book Antiqua" w:hAnsi="Book Antiqua"/>
          <w:i/>
          <w:iCs/>
          <w:color w:val="000090"/>
          <w:szCs w:val="10"/>
        </w:rPr>
      </w:pPr>
    </w:p>
    <w:p w14:paraId="6835409C" w14:textId="77777777" w:rsidR="00E253DA" w:rsidRPr="00D303C2" w:rsidRDefault="00E253DA" w:rsidP="007E6174">
      <w:pPr>
        <w:pBdr>
          <w:top w:val="single" w:sz="4" w:space="1" w:color="auto"/>
          <w:left w:val="single" w:sz="4" w:space="4" w:color="auto"/>
          <w:bottom w:val="single" w:sz="4" w:space="1" w:color="auto"/>
          <w:right w:val="single" w:sz="4" w:space="4" w:color="auto"/>
        </w:pBdr>
        <w:rPr>
          <w:rFonts w:ascii="Book Antiqua" w:hAnsi="Book Antiqua"/>
          <w:b/>
          <w:bCs/>
          <w:smallCaps/>
          <w:color w:val="000090"/>
          <w:spacing w:val="40"/>
          <w:sz w:val="28"/>
        </w:rPr>
      </w:pPr>
      <w:r w:rsidRPr="00D303C2">
        <w:rPr>
          <w:rFonts w:ascii="Book Antiqua" w:hAnsi="Book Antiqua"/>
          <w:b/>
          <w:bCs/>
          <w:smallCaps/>
          <w:color w:val="000090"/>
          <w:spacing w:val="40"/>
          <w:sz w:val="28"/>
        </w:rPr>
        <w:t>COORDONNEES</w:t>
      </w:r>
    </w:p>
    <w:p w14:paraId="5DFC9FC0" w14:textId="77777777" w:rsidR="00E253DA" w:rsidRPr="00D303C2" w:rsidRDefault="00E253DA" w:rsidP="00E253DA">
      <w:pPr>
        <w:jc w:val="center"/>
        <w:rPr>
          <w:rFonts w:ascii="Book Antiqua" w:hAnsi="Book Antiqua"/>
          <w:b/>
          <w:caps/>
          <w:color w:val="000090"/>
          <w:spacing w:val="408"/>
          <w14:shadow w14:blurRad="50800" w14:dist="38100" w14:dir="2700000" w14:sx="100000" w14:sy="100000" w14:kx="0" w14:ky="0" w14:algn="tl">
            <w14:srgbClr w14:val="000000">
              <w14:alpha w14:val="60000"/>
            </w14:srgbClr>
          </w14:shadow>
        </w:rPr>
      </w:pPr>
    </w:p>
    <w:p w14:paraId="3F8964FD"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b/>
          <w:color w:val="000090"/>
          <w:sz w:val="28"/>
          <w:szCs w:val="22"/>
          <w:u w:val="single"/>
        </w:rPr>
      </w:pPr>
      <w:r w:rsidRPr="00D303C2">
        <w:rPr>
          <w:rFonts w:ascii="Book Antiqua" w:hAnsi="Book Antiqua"/>
          <w:b/>
          <w:color w:val="000090"/>
          <w:sz w:val="28"/>
          <w:szCs w:val="22"/>
          <w:u w:val="single"/>
        </w:rPr>
        <w:t xml:space="preserve">Adresse </w:t>
      </w:r>
      <w:r w:rsidR="00D303C2">
        <w:rPr>
          <w:rFonts w:ascii="Book Antiqua" w:hAnsi="Book Antiqua"/>
          <w:b/>
          <w:color w:val="000090"/>
          <w:sz w:val="28"/>
          <w:szCs w:val="22"/>
          <w:u w:val="single"/>
        </w:rPr>
        <w:t>universitaire</w:t>
      </w:r>
    </w:p>
    <w:p w14:paraId="14F40864"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p>
    <w:p w14:paraId="70F2ACEE"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r w:rsidRPr="00D303C2">
        <w:rPr>
          <w:rFonts w:ascii="Book Antiqua" w:eastAsiaTheme="minorHAnsi" w:hAnsi="Book Antiqua" w:cs="Times New Roman"/>
          <w:bCs/>
          <w:color w:val="000090"/>
          <w:szCs w:val="31"/>
          <w:lang w:eastAsia="en-US"/>
        </w:rPr>
        <w:t>Université de Liège</w:t>
      </w:r>
      <w:r w:rsidRPr="00D303C2">
        <w:rPr>
          <w:rFonts w:ascii="Book Antiqua" w:eastAsiaTheme="minorHAnsi" w:hAnsi="Book Antiqua" w:cs="Times New Roman"/>
          <w:bCs/>
          <w:color w:val="000090"/>
          <w:szCs w:val="31"/>
          <w:lang w:eastAsia="en-US"/>
        </w:rPr>
        <w:tab/>
      </w:r>
    </w:p>
    <w:p w14:paraId="28E1270A"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r w:rsidRPr="00D303C2">
        <w:rPr>
          <w:rFonts w:ascii="Book Antiqua" w:eastAsiaTheme="minorHAnsi" w:hAnsi="Book Antiqua" w:cs="Times New Roman"/>
          <w:bCs/>
          <w:color w:val="000090"/>
          <w:szCs w:val="31"/>
          <w:lang w:eastAsia="en-US"/>
        </w:rPr>
        <w:t>Institut des Sciences Humaines et Sociales</w:t>
      </w:r>
    </w:p>
    <w:p w14:paraId="60A378C8"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r w:rsidRPr="00D303C2">
        <w:rPr>
          <w:rFonts w:ascii="Book Antiqua" w:eastAsiaTheme="minorHAnsi" w:hAnsi="Book Antiqua" w:cs="Times New Roman"/>
          <w:bCs/>
          <w:color w:val="000090"/>
          <w:szCs w:val="31"/>
          <w:lang w:eastAsia="en-US"/>
        </w:rPr>
        <w:t>Centre d’Etudes de l’Ethnicité et des Migrations</w:t>
      </w:r>
      <w:r w:rsidRPr="00D303C2">
        <w:rPr>
          <w:rFonts w:ascii="Book Antiqua" w:eastAsiaTheme="minorHAnsi" w:hAnsi="Book Antiqua" w:cs="Times New Roman"/>
          <w:bCs/>
          <w:color w:val="000090"/>
          <w:szCs w:val="31"/>
          <w:lang w:eastAsia="en-US"/>
        </w:rPr>
        <w:tab/>
      </w:r>
    </w:p>
    <w:p w14:paraId="7A5D7BCD"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r w:rsidRPr="00D303C2">
        <w:rPr>
          <w:rFonts w:ascii="Book Antiqua" w:eastAsiaTheme="minorHAnsi" w:hAnsi="Book Antiqua" w:cs="Times New Roman"/>
          <w:bCs/>
          <w:color w:val="000090"/>
          <w:szCs w:val="31"/>
          <w:lang w:eastAsia="en-US"/>
        </w:rPr>
        <w:t>7 Bvd du Rectorat, Bât. B31 #45</w:t>
      </w:r>
    </w:p>
    <w:p w14:paraId="6F635DEF"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r w:rsidRPr="00D303C2">
        <w:rPr>
          <w:rFonts w:ascii="Book Antiqua" w:eastAsiaTheme="minorHAnsi" w:hAnsi="Book Antiqua" w:cs="Times New Roman"/>
          <w:bCs/>
          <w:color w:val="000090"/>
          <w:szCs w:val="31"/>
          <w:lang w:eastAsia="en-US"/>
        </w:rPr>
        <w:t>4000 Liège</w:t>
      </w:r>
    </w:p>
    <w:p w14:paraId="52177A68"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r w:rsidRPr="00D303C2">
        <w:rPr>
          <w:rFonts w:ascii="Book Antiqua" w:eastAsiaTheme="minorHAnsi" w:hAnsi="Book Antiqua" w:cs="Times New Roman"/>
          <w:bCs/>
          <w:color w:val="000090"/>
          <w:szCs w:val="31"/>
          <w:lang w:eastAsia="en-US"/>
        </w:rPr>
        <w:t>BELGIQUE</w:t>
      </w:r>
      <w:r w:rsidRPr="00D303C2">
        <w:rPr>
          <w:rFonts w:ascii="Book Antiqua" w:eastAsiaTheme="minorHAnsi" w:hAnsi="Book Antiqua" w:cs="Times New Roman"/>
          <w:bCs/>
          <w:color w:val="000090"/>
          <w:szCs w:val="31"/>
          <w:lang w:eastAsia="en-US"/>
        </w:rPr>
        <w:tab/>
      </w:r>
    </w:p>
    <w:p w14:paraId="69BFC6DD"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r w:rsidRPr="00D303C2">
        <w:rPr>
          <w:rFonts w:ascii="Book Antiqua" w:eastAsiaTheme="minorHAnsi" w:hAnsi="Book Antiqua" w:cs="Times New Roman"/>
          <w:bCs/>
          <w:color w:val="000090"/>
          <w:szCs w:val="31"/>
          <w:lang w:eastAsia="en-US"/>
        </w:rPr>
        <w:tab/>
      </w:r>
    </w:p>
    <w:p w14:paraId="7D3CF961"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r w:rsidRPr="00D303C2">
        <w:rPr>
          <w:rFonts w:ascii="Book Antiqua" w:eastAsiaTheme="minorHAnsi" w:hAnsi="Book Antiqua" w:cs="Times New Roman"/>
          <w:bCs/>
          <w:color w:val="000090"/>
          <w:szCs w:val="31"/>
          <w:lang w:eastAsia="en-US"/>
        </w:rPr>
        <w:t>Tél : + 32 (0) 4 366 31 28</w:t>
      </w:r>
    </w:p>
    <w:p w14:paraId="2737EA10"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r w:rsidRPr="00D303C2">
        <w:rPr>
          <w:rFonts w:ascii="Book Antiqua" w:eastAsiaTheme="minorHAnsi" w:hAnsi="Book Antiqua" w:cs="Times New Roman"/>
          <w:bCs/>
          <w:color w:val="000090"/>
          <w:szCs w:val="31"/>
          <w:lang w:eastAsia="en-US"/>
        </w:rPr>
        <w:t>FAX : +32 (0) 4</w:t>
      </w:r>
      <w:r w:rsidRPr="00D303C2">
        <w:rPr>
          <w:rFonts w:ascii="Book Antiqua" w:eastAsiaTheme="minorHAnsi" w:hAnsi="Book Antiqua" w:cs="Times New Roman"/>
          <w:bCs/>
          <w:color w:val="000090"/>
          <w:szCs w:val="31"/>
          <w:lang w:eastAsia="en-US"/>
        </w:rPr>
        <w:tab/>
        <w:t>366 47 51</w:t>
      </w:r>
    </w:p>
    <w:p w14:paraId="271B29FA"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r w:rsidRPr="00D303C2">
        <w:rPr>
          <w:rFonts w:ascii="Book Antiqua" w:eastAsiaTheme="minorHAnsi" w:hAnsi="Book Antiqua" w:cs="Times New Roman"/>
          <w:bCs/>
          <w:color w:val="000090"/>
          <w:szCs w:val="31"/>
          <w:lang w:eastAsia="en-US"/>
        </w:rPr>
        <w:t xml:space="preserve">EMAIL : </w:t>
      </w:r>
      <w:hyperlink r:id="rId8" w:history="1">
        <w:r w:rsidR="00063B4A" w:rsidRPr="00D303C2">
          <w:rPr>
            <w:rStyle w:val="Lienhypertexte"/>
            <w:rFonts w:ascii="Book Antiqua" w:eastAsiaTheme="minorHAnsi" w:hAnsi="Book Antiqua" w:cs="Times New Roman"/>
            <w:bCs/>
            <w:color w:val="000090"/>
            <w:szCs w:val="31"/>
            <w:lang w:eastAsia="en-US"/>
          </w:rPr>
          <w:t>fatima.zibouh@doct.ulg.ac.be</w:t>
        </w:r>
      </w:hyperlink>
    </w:p>
    <w:p w14:paraId="58261E35"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r w:rsidRPr="00D303C2">
        <w:rPr>
          <w:rFonts w:ascii="Book Antiqua" w:eastAsiaTheme="minorHAnsi" w:hAnsi="Book Antiqua" w:cs="Times New Roman"/>
          <w:bCs/>
          <w:color w:val="000090"/>
          <w:szCs w:val="31"/>
          <w:lang w:eastAsia="en-US"/>
        </w:rPr>
        <w:t xml:space="preserve">WEBSITE : </w:t>
      </w:r>
      <w:hyperlink r:id="rId9" w:history="1">
        <w:r w:rsidRPr="00D303C2">
          <w:rPr>
            <w:rFonts w:ascii="Book Antiqua" w:eastAsiaTheme="minorHAnsi" w:hAnsi="Book Antiqua" w:cs="Times New Roman"/>
            <w:bCs/>
            <w:color w:val="000090"/>
            <w:szCs w:val="31"/>
            <w:lang w:eastAsia="en-US"/>
          </w:rPr>
          <w:t>http://www.cedem.ulg.ac.be</w:t>
        </w:r>
      </w:hyperlink>
    </w:p>
    <w:p w14:paraId="4961AE8C"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p>
    <w:p w14:paraId="4371FBCA"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
          <w:bCs/>
          <w:color w:val="000090"/>
          <w:sz w:val="28"/>
          <w:szCs w:val="31"/>
          <w:u w:val="single"/>
          <w:lang w:eastAsia="en-US"/>
        </w:rPr>
      </w:pPr>
      <w:r w:rsidRPr="00D303C2">
        <w:rPr>
          <w:rFonts w:ascii="Book Antiqua" w:eastAsiaTheme="minorHAnsi" w:hAnsi="Book Antiqua" w:cs="Times New Roman"/>
          <w:b/>
          <w:bCs/>
          <w:color w:val="000090"/>
          <w:sz w:val="28"/>
          <w:szCs w:val="31"/>
          <w:u w:val="single"/>
          <w:lang w:eastAsia="en-US"/>
        </w:rPr>
        <w:t>Adresse Privée</w:t>
      </w:r>
    </w:p>
    <w:p w14:paraId="06D54070"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p>
    <w:p w14:paraId="3E15CA2D"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r w:rsidRPr="00D303C2">
        <w:rPr>
          <w:rFonts w:ascii="Book Antiqua" w:eastAsiaTheme="minorHAnsi" w:hAnsi="Book Antiqua" w:cs="Times New Roman"/>
          <w:bCs/>
          <w:color w:val="000090"/>
          <w:szCs w:val="31"/>
          <w:lang w:eastAsia="en-US"/>
        </w:rPr>
        <w:t>78, Avenue Brigade Piron</w:t>
      </w:r>
    </w:p>
    <w:p w14:paraId="64F9F0BE"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r w:rsidRPr="00D303C2">
        <w:rPr>
          <w:rFonts w:ascii="Book Antiqua" w:eastAsiaTheme="minorHAnsi" w:hAnsi="Book Antiqua" w:cs="Times New Roman"/>
          <w:bCs/>
          <w:color w:val="000090"/>
          <w:szCs w:val="31"/>
          <w:lang w:eastAsia="en-US"/>
        </w:rPr>
        <w:t>1080 Bruxelles</w:t>
      </w:r>
    </w:p>
    <w:p w14:paraId="6395A567"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r w:rsidRPr="00D303C2">
        <w:rPr>
          <w:rFonts w:ascii="Book Antiqua" w:eastAsiaTheme="minorHAnsi" w:hAnsi="Book Antiqua" w:cs="Times New Roman"/>
          <w:bCs/>
          <w:color w:val="000090"/>
          <w:szCs w:val="31"/>
          <w:lang w:eastAsia="en-US"/>
        </w:rPr>
        <w:t xml:space="preserve">Belgique </w:t>
      </w:r>
    </w:p>
    <w:p w14:paraId="7EF74E56"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r w:rsidRPr="00D303C2">
        <w:rPr>
          <w:rFonts w:ascii="Book Antiqua" w:eastAsiaTheme="minorHAnsi" w:hAnsi="Book Antiqua" w:cs="Times New Roman"/>
          <w:bCs/>
          <w:color w:val="000090"/>
          <w:szCs w:val="31"/>
          <w:lang w:eastAsia="en-US"/>
        </w:rPr>
        <w:t>GSM : + 32 (0) 477 822 778</w:t>
      </w:r>
    </w:p>
    <w:p w14:paraId="708524FD"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r w:rsidRPr="00D303C2">
        <w:rPr>
          <w:rFonts w:ascii="Book Antiqua" w:eastAsiaTheme="minorHAnsi" w:hAnsi="Book Antiqua" w:cs="Times New Roman"/>
          <w:bCs/>
          <w:color w:val="000090"/>
          <w:szCs w:val="31"/>
          <w:lang w:eastAsia="en-US"/>
        </w:rPr>
        <w:t>EMAIL : fatima.zibouh@gmail.com</w:t>
      </w:r>
    </w:p>
    <w:p w14:paraId="3EE8DF8B"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p>
    <w:p w14:paraId="06D4A50D"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
          <w:bCs/>
          <w:color w:val="000090"/>
          <w:sz w:val="28"/>
          <w:szCs w:val="31"/>
          <w:u w:val="single"/>
          <w:lang w:eastAsia="en-US"/>
        </w:rPr>
      </w:pPr>
      <w:r w:rsidRPr="00D303C2">
        <w:rPr>
          <w:rFonts w:ascii="Book Antiqua" w:eastAsiaTheme="minorHAnsi" w:hAnsi="Book Antiqua" w:cs="Times New Roman"/>
          <w:b/>
          <w:bCs/>
          <w:color w:val="000090"/>
          <w:sz w:val="28"/>
          <w:szCs w:val="31"/>
          <w:u w:val="single"/>
          <w:lang w:eastAsia="en-US"/>
        </w:rPr>
        <w:t>Données Personnelles</w:t>
      </w:r>
    </w:p>
    <w:p w14:paraId="26CC9720"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p>
    <w:p w14:paraId="11CE7155"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r w:rsidRPr="00D303C2">
        <w:rPr>
          <w:rFonts w:ascii="Book Antiqua" w:eastAsiaTheme="minorHAnsi" w:hAnsi="Book Antiqua" w:cs="Times New Roman"/>
          <w:bCs/>
          <w:color w:val="000090"/>
          <w:szCs w:val="31"/>
          <w:lang w:eastAsia="en-US"/>
        </w:rPr>
        <w:t>Belge</w:t>
      </w:r>
    </w:p>
    <w:p w14:paraId="37DE8107"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r w:rsidRPr="00D303C2">
        <w:rPr>
          <w:rFonts w:ascii="Book Antiqua" w:eastAsiaTheme="minorHAnsi" w:hAnsi="Book Antiqua" w:cs="Times New Roman"/>
          <w:bCs/>
          <w:color w:val="000090"/>
          <w:szCs w:val="31"/>
          <w:lang w:eastAsia="en-US"/>
        </w:rPr>
        <w:t>Née le 4 septembre 1981</w:t>
      </w:r>
    </w:p>
    <w:p w14:paraId="6E08B764" w14:textId="77777777" w:rsidR="00E253DA"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r w:rsidRPr="00D303C2">
        <w:rPr>
          <w:rFonts w:ascii="Book Antiqua" w:eastAsiaTheme="minorHAnsi" w:hAnsi="Book Antiqua" w:cs="Times New Roman"/>
          <w:bCs/>
          <w:color w:val="000090"/>
          <w:szCs w:val="31"/>
          <w:lang w:eastAsia="en-US"/>
        </w:rPr>
        <w:t>A Bruxelles (Berchem-Sainte-Agathe)</w:t>
      </w:r>
    </w:p>
    <w:p w14:paraId="5F706CF7" w14:textId="77777777" w:rsidR="00D303C2" w:rsidRDefault="00D303C2"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p>
    <w:p w14:paraId="77112076" w14:textId="77777777" w:rsidR="00D303C2" w:rsidRPr="00D303C2" w:rsidRDefault="00D303C2"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p>
    <w:p w14:paraId="67173BD0"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p>
    <w:p w14:paraId="015E789A"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p>
    <w:p w14:paraId="20455DDA"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p>
    <w:p w14:paraId="202E26A0"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p>
    <w:p w14:paraId="258C9078"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p>
    <w:p w14:paraId="1C8F209A"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p>
    <w:p w14:paraId="39E27D57"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p>
    <w:p w14:paraId="40EF3614"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p>
    <w:p w14:paraId="33FA79BA"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p>
    <w:p w14:paraId="2B1CB3F5"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p>
    <w:p w14:paraId="07307A40"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p>
    <w:p w14:paraId="69CE9E39"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p>
    <w:p w14:paraId="3698DAA8"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p>
    <w:p w14:paraId="210932BA" w14:textId="77777777" w:rsidR="00E253DA" w:rsidRPr="00D303C2" w:rsidRDefault="00E253DA" w:rsidP="00E2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eastAsiaTheme="minorHAnsi" w:hAnsi="Book Antiqua" w:cs="Times New Roman"/>
          <w:bCs/>
          <w:color w:val="000090"/>
          <w:szCs w:val="31"/>
          <w:lang w:eastAsia="en-US"/>
        </w:rPr>
      </w:pPr>
    </w:p>
    <w:p w14:paraId="78EBDF49" w14:textId="77777777" w:rsidR="00E253DA" w:rsidRPr="00D303C2" w:rsidRDefault="00E253DA" w:rsidP="007E6174">
      <w:pPr>
        <w:pBdr>
          <w:top w:val="single" w:sz="4" w:space="1" w:color="auto"/>
          <w:left w:val="single" w:sz="4" w:space="4" w:color="auto"/>
          <w:bottom w:val="single" w:sz="4" w:space="1" w:color="auto"/>
          <w:right w:val="single" w:sz="4" w:space="4" w:color="auto"/>
        </w:pBdr>
        <w:rPr>
          <w:rFonts w:ascii="Book Antiqua" w:hAnsi="Book Antiqua"/>
          <w:b/>
          <w:bCs/>
          <w:smallCaps/>
          <w:color w:val="000090"/>
          <w:spacing w:val="40"/>
          <w:sz w:val="28"/>
        </w:rPr>
      </w:pPr>
      <w:r w:rsidRPr="00D303C2">
        <w:rPr>
          <w:rFonts w:ascii="Book Antiqua" w:hAnsi="Book Antiqua"/>
          <w:b/>
          <w:bCs/>
          <w:smallCaps/>
          <w:color w:val="000090"/>
          <w:spacing w:val="40"/>
          <w:sz w:val="28"/>
        </w:rPr>
        <w:t>FORMATIONS</w:t>
      </w:r>
    </w:p>
    <w:p w14:paraId="0BE1EBEF" w14:textId="77777777" w:rsidR="00E253DA" w:rsidRDefault="00E253DA" w:rsidP="00E253DA">
      <w:pPr>
        <w:tabs>
          <w:tab w:val="left" w:pos="1680"/>
          <w:tab w:val="right" w:pos="9639"/>
        </w:tabs>
        <w:spacing w:before="120"/>
        <w:ind w:left="1440" w:hanging="1440"/>
        <w:rPr>
          <w:rFonts w:ascii="Book Antiqua" w:hAnsi="Book Antiqua"/>
          <w:color w:val="000090"/>
          <w:szCs w:val="22"/>
        </w:rPr>
      </w:pPr>
    </w:p>
    <w:p w14:paraId="7524DF67" w14:textId="77777777" w:rsidR="00422381" w:rsidRDefault="00422381" w:rsidP="00E253DA">
      <w:pPr>
        <w:tabs>
          <w:tab w:val="left" w:pos="1680"/>
          <w:tab w:val="right" w:pos="9639"/>
        </w:tabs>
        <w:spacing w:before="120"/>
        <w:ind w:left="1440" w:hanging="1440"/>
        <w:rPr>
          <w:rFonts w:ascii="Book Antiqua" w:hAnsi="Book Antiqua"/>
          <w:b/>
          <w:bCs/>
          <w:color w:val="000090"/>
          <w:szCs w:val="21"/>
        </w:rPr>
      </w:pPr>
      <w:r>
        <w:rPr>
          <w:rFonts w:ascii="Book Antiqua" w:hAnsi="Book Antiqua"/>
          <w:color w:val="000090"/>
          <w:szCs w:val="22"/>
        </w:rPr>
        <w:t>2009</w:t>
      </w:r>
      <w:r w:rsidRPr="00D303C2">
        <w:rPr>
          <w:rFonts w:ascii="Book Antiqua" w:hAnsi="Book Antiqua"/>
          <w:color w:val="000090"/>
          <w:szCs w:val="22"/>
        </w:rPr>
        <w:t xml:space="preserve"> </w:t>
      </w:r>
      <w:r w:rsidRPr="00D303C2">
        <w:rPr>
          <w:rFonts w:ascii="Book Antiqua" w:hAnsi="Book Antiqua"/>
          <w:color w:val="000090"/>
          <w:szCs w:val="22"/>
        </w:rPr>
        <w:tab/>
      </w:r>
      <w:r w:rsidRPr="00D303C2">
        <w:rPr>
          <w:rFonts w:ascii="Book Antiqua" w:hAnsi="Book Antiqua"/>
          <w:color w:val="000090"/>
          <w:spacing w:val="64"/>
          <w:szCs w:val="22"/>
        </w:rPr>
        <w:sym w:font="Wingdings 2" w:char="F0AD"/>
      </w:r>
      <w:r w:rsidRPr="00D303C2">
        <w:rPr>
          <w:rFonts w:ascii="Book Antiqua" w:hAnsi="Book Antiqua"/>
          <w:color w:val="000090"/>
          <w:szCs w:val="22"/>
        </w:rPr>
        <w:tab/>
      </w:r>
      <w:r w:rsidRPr="000A0E96">
        <w:rPr>
          <w:rFonts w:ascii="Book Antiqua" w:hAnsi="Book Antiqua"/>
          <w:b/>
          <w:bCs/>
          <w:color w:val="000090"/>
          <w:szCs w:val="21"/>
        </w:rPr>
        <w:t>EDMIDI Intensive Summer Programme</w:t>
      </w:r>
    </w:p>
    <w:p w14:paraId="229B595F" w14:textId="77777777" w:rsidR="00422381" w:rsidRPr="00422381" w:rsidRDefault="00422381" w:rsidP="00422381">
      <w:pPr>
        <w:ind w:firstLine="708"/>
        <w:rPr>
          <w:rFonts w:ascii="Book Antiqua" w:hAnsi="Book Antiqua"/>
          <w:color w:val="000090"/>
          <w:szCs w:val="21"/>
        </w:rPr>
      </w:pPr>
      <w:r>
        <w:rPr>
          <w:rFonts w:ascii="Book Antiqua" w:hAnsi="Book Antiqua"/>
          <w:b/>
          <w:bCs/>
          <w:color w:val="000090"/>
          <w:szCs w:val="21"/>
        </w:rPr>
        <w:tab/>
      </w:r>
      <w:r>
        <w:rPr>
          <w:rFonts w:ascii="Book Antiqua" w:hAnsi="Book Antiqua"/>
          <w:b/>
          <w:bCs/>
          <w:color w:val="000090"/>
          <w:szCs w:val="21"/>
        </w:rPr>
        <w:tab/>
      </w:r>
      <w:r w:rsidRPr="00422381">
        <w:rPr>
          <w:rFonts w:ascii="Book Antiqua" w:hAnsi="Book Antiqua"/>
          <w:color w:val="000090"/>
          <w:szCs w:val="21"/>
        </w:rPr>
        <w:t>European Doctorate on Migration, Diversity and Identities</w:t>
      </w:r>
    </w:p>
    <w:p w14:paraId="3CC05B2B" w14:textId="77777777" w:rsidR="00422381" w:rsidRDefault="00422381" w:rsidP="00422381">
      <w:pPr>
        <w:pStyle w:val="Titre"/>
        <w:ind w:firstLine="708"/>
        <w:jc w:val="left"/>
        <w:rPr>
          <w:rFonts w:ascii="Book Antiqua" w:hAnsi="Book Antiqua" w:cs="Arial"/>
          <w:b w:val="0"/>
          <w:bCs w:val="0"/>
          <w:color w:val="000090"/>
          <w:szCs w:val="21"/>
          <w:lang w:val="fr-FR" w:eastAsia="fr-FR"/>
        </w:rPr>
      </w:pPr>
      <w:r>
        <w:rPr>
          <w:rFonts w:ascii="Book Antiqua" w:hAnsi="Book Antiqua"/>
          <w:color w:val="000090"/>
          <w:szCs w:val="22"/>
        </w:rPr>
        <w:tab/>
      </w:r>
      <w:r>
        <w:rPr>
          <w:rFonts w:ascii="Book Antiqua" w:hAnsi="Book Antiqua"/>
          <w:color w:val="000090"/>
          <w:szCs w:val="22"/>
        </w:rPr>
        <w:tab/>
      </w:r>
      <w:r w:rsidRPr="00D303C2">
        <w:rPr>
          <w:rFonts w:ascii="Book Antiqua" w:hAnsi="Book Antiqua" w:cs="Arial"/>
          <w:b w:val="0"/>
          <w:bCs w:val="0"/>
          <w:color w:val="000090"/>
          <w:szCs w:val="21"/>
          <w:lang w:val="fr-FR" w:eastAsia="fr-FR"/>
        </w:rPr>
        <w:t>University College Dublin, Ireland</w:t>
      </w:r>
    </w:p>
    <w:p w14:paraId="3A76494D" w14:textId="77777777" w:rsidR="00422381" w:rsidRPr="00422381" w:rsidRDefault="00422381" w:rsidP="00422381">
      <w:pPr>
        <w:pStyle w:val="Titre"/>
        <w:ind w:firstLine="708"/>
        <w:jc w:val="left"/>
        <w:rPr>
          <w:rFonts w:ascii="Book Antiqua" w:hAnsi="Book Antiqua" w:cs="Arial"/>
          <w:b w:val="0"/>
          <w:bCs w:val="0"/>
          <w:color w:val="000090"/>
          <w:szCs w:val="21"/>
          <w:lang w:val="fr-FR" w:eastAsia="fr-FR"/>
        </w:rPr>
      </w:pPr>
      <w:r>
        <w:rPr>
          <w:rFonts w:ascii="Book Antiqua" w:hAnsi="Book Antiqua" w:cs="Arial"/>
          <w:b w:val="0"/>
          <w:bCs w:val="0"/>
          <w:color w:val="000090"/>
          <w:szCs w:val="21"/>
          <w:lang w:val="fr-FR" w:eastAsia="fr-FR"/>
        </w:rPr>
        <w:tab/>
      </w:r>
      <w:r>
        <w:rPr>
          <w:rFonts w:ascii="Book Antiqua" w:hAnsi="Book Antiqua" w:cs="Arial"/>
          <w:b w:val="0"/>
          <w:bCs w:val="0"/>
          <w:color w:val="000090"/>
          <w:szCs w:val="21"/>
          <w:lang w:val="fr-FR" w:eastAsia="fr-FR"/>
        </w:rPr>
        <w:tab/>
      </w:r>
      <w:r w:rsidRPr="00422381">
        <w:rPr>
          <w:rFonts w:ascii="Book Antiqua" w:hAnsi="Book Antiqua"/>
          <w:b w:val="0"/>
          <w:color w:val="000090"/>
          <w:szCs w:val="21"/>
        </w:rPr>
        <w:t>20 juin au 1</w:t>
      </w:r>
      <w:r w:rsidRPr="00422381">
        <w:rPr>
          <w:rFonts w:ascii="Book Antiqua" w:hAnsi="Book Antiqua"/>
          <w:b w:val="0"/>
          <w:color w:val="000090"/>
          <w:szCs w:val="21"/>
          <w:vertAlign w:val="superscript"/>
        </w:rPr>
        <w:t>er</w:t>
      </w:r>
      <w:r w:rsidRPr="00422381">
        <w:rPr>
          <w:rFonts w:ascii="Book Antiqua" w:hAnsi="Book Antiqua"/>
          <w:b w:val="0"/>
          <w:color w:val="000090"/>
          <w:szCs w:val="21"/>
        </w:rPr>
        <w:t xml:space="preserve"> juillet 2009</w:t>
      </w:r>
    </w:p>
    <w:p w14:paraId="66E6F027" w14:textId="77777777" w:rsidR="00422381" w:rsidRDefault="00422381" w:rsidP="00E253DA">
      <w:pPr>
        <w:tabs>
          <w:tab w:val="left" w:pos="1680"/>
          <w:tab w:val="right" w:pos="9639"/>
        </w:tabs>
        <w:spacing w:before="120"/>
        <w:ind w:left="1440" w:hanging="1440"/>
        <w:rPr>
          <w:rFonts w:ascii="Book Antiqua" w:hAnsi="Book Antiqua"/>
          <w:color w:val="000090"/>
          <w:szCs w:val="22"/>
        </w:rPr>
      </w:pPr>
    </w:p>
    <w:p w14:paraId="4497F88F" w14:textId="77777777" w:rsidR="00422381" w:rsidRPr="00422381" w:rsidRDefault="00422381" w:rsidP="00422381">
      <w:pPr>
        <w:rPr>
          <w:rFonts w:ascii="Book Antiqua" w:hAnsi="Book Antiqua"/>
          <w:b/>
          <w:bCs/>
          <w:color w:val="000090"/>
          <w:szCs w:val="21"/>
        </w:rPr>
      </w:pPr>
      <w:r w:rsidRPr="00422381">
        <w:rPr>
          <w:rFonts w:ascii="Book Antiqua" w:hAnsi="Book Antiqua"/>
          <w:color w:val="000090"/>
          <w:szCs w:val="22"/>
        </w:rPr>
        <w:t xml:space="preserve">2009 </w:t>
      </w:r>
      <w:r w:rsidRPr="00422381">
        <w:rPr>
          <w:rFonts w:ascii="Book Antiqua" w:hAnsi="Book Antiqua"/>
          <w:color w:val="000090"/>
          <w:szCs w:val="22"/>
        </w:rPr>
        <w:tab/>
      </w:r>
      <w:r>
        <w:rPr>
          <w:rFonts w:ascii="Book Antiqua" w:hAnsi="Book Antiqua"/>
          <w:color w:val="000090"/>
          <w:szCs w:val="22"/>
        </w:rPr>
        <w:tab/>
      </w:r>
      <w:r w:rsidRPr="00D303C2">
        <w:rPr>
          <w:spacing w:val="64"/>
          <w:szCs w:val="22"/>
        </w:rPr>
        <w:sym w:font="Wingdings 2" w:char="F0AD"/>
      </w:r>
      <w:r w:rsidRPr="00422381">
        <w:rPr>
          <w:rFonts w:ascii="Book Antiqua" w:hAnsi="Book Antiqua"/>
          <w:b/>
          <w:bCs/>
          <w:color w:val="000090"/>
          <w:szCs w:val="21"/>
        </w:rPr>
        <w:t>EUROSPHERE (Diversity and the Public European Sphere)</w:t>
      </w:r>
    </w:p>
    <w:p w14:paraId="15277179" w14:textId="77777777" w:rsidR="00422381" w:rsidRPr="00422381" w:rsidRDefault="00422381" w:rsidP="00422381">
      <w:pPr>
        <w:pStyle w:val="Paragraphedeliste"/>
        <w:rPr>
          <w:rFonts w:ascii="Book Antiqua" w:hAnsi="Book Antiqua"/>
          <w:b/>
          <w:bCs/>
          <w:color w:val="000090"/>
          <w:szCs w:val="21"/>
        </w:rPr>
      </w:pPr>
      <w:r>
        <w:rPr>
          <w:rFonts w:ascii="Book Antiqua" w:hAnsi="Book Antiqua"/>
          <w:b/>
          <w:bCs/>
          <w:color w:val="000090"/>
          <w:szCs w:val="21"/>
        </w:rPr>
        <w:tab/>
      </w:r>
      <w:r>
        <w:rPr>
          <w:rFonts w:ascii="Book Antiqua" w:hAnsi="Book Antiqua"/>
          <w:b/>
          <w:bCs/>
          <w:color w:val="000090"/>
          <w:szCs w:val="21"/>
        </w:rPr>
        <w:tab/>
      </w:r>
      <w:r w:rsidRPr="00D303C2">
        <w:rPr>
          <w:rFonts w:ascii="Book Antiqua" w:hAnsi="Book Antiqua"/>
          <w:color w:val="000090"/>
          <w:szCs w:val="21"/>
        </w:rPr>
        <w:t>Eurosphere PhD Course on theory and methods of data collection</w:t>
      </w:r>
    </w:p>
    <w:p w14:paraId="2538FB89" w14:textId="77777777" w:rsidR="00422381" w:rsidRDefault="00422381" w:rsidP="00422381">
      <w:pPr>
        <w:adjustRightInd w:val="0"/>
        <w:ind w:left="426" w:firstLine="282"/>
        <w:rPr>
          <w:rFonts w:ascii="Book Antiqua" w:hAnsi="Book Antiqua"/>
          <w:color w:val="000090"/>
          <w:szCs w:val="21"/>
        </w:rPr>
      </w:pPr>
      <w:r>
        <w:rPr>
          <w:rFonts w:ascii="Book Antiqua" w:hAnsi="Book Antiqua"/>
          <w:b/>
          <w:bCs/>
          <w:color w:val="000090"/>
          <w:szCs w:val="21"/>
        </w:rPr>
        <w:tab/>
      </w:r>
      <w:r>
        <w:rPr>
          <w:rFonts w:ascii="Book Antiqua" w:hAnsi="Book Antiqua"/>
          <w:b/>
          <w:bCs/>
          <w:color w:val="000090"/>
          <w:szCs w:val="21"/>
        </w:rPr>
        <w:tab/>
      </w:r>
      <w:r w:rsidRPr="00D303C2">
        <w:rPr>
          <w:rFonts w:ascii="Book Antiqua" w:hAnsi="Book Antiqua"/>
          <w:color w:val="000090"/>
          <w:szCs w:val="21"/>
        </w:rPr>
        <w:t>Université Paris X,</w:t>
      </w:r>
      <w:r>
        <w:rPr>
          <w:rFonts w:ascii="Book Antiqua" w:hAnsi="Book Antiqua"/>
          <w:color w:val="000090"/>
          <w:szCs w:val="21"/>
        </w:rPr>
        <w:t xml:space="preserve"> Paris</w:t>
      </w:r>
      <w:r w:rsidRPr="00D303C2">
        <w:rPr>
          <w:rFonts w:ascii="Book Antiqua" w:hAnsi="Book Antiqua"/>
          <w:color w:val="000090"/>
          <w:szCs w:val="21"/>
        </w:rPr>
        <w:t xml:space="preserve"> </w:t>
      </w:r>
      <w:r>
        <w:rPr>
          <w:rFonts w:ascii="Book Antiqua" w:hAnsi="Book Antiqua"/>
          <w:color w:val="000090"/>
          <w:szCs w:val="21"/>
        </w:rPr>
        <w:t>France</w:t>
      </w:r>
    </w:p>
    <w:p w14:paraId="161682AD" w14:textId="77777777" w:rsidR="00422381" w:rsidRPr="00422381" w:rsidRDefault="00422381" w:rsidP="00422381">
      <w:pPr>
        <w:adjustRightInd w:val="0"/>
        <w:ind w:left="1842" w:firstLine="282"/>
        <w:rPr>
          <w:rFonts w:ascii="Book Antiqua" w:hAnsi="Book Antiqua"/>
          <w:color w:val="000090"/>
          <w:szCs w:val="21"/>
        </w:rPr>
      </w:pPr>
      <w:r w:rsidRPr="00422381">
        <w:rPr>
          <w:rFonts w:ascii="Book Antiqua" w:hAnsi="Book Antiqua"/>
          <w:bCs/>
          <w:color w:val="000090"/>
          <w:szCs w:val="21"/>
        </w:rPr>
        <w:t>28 avril – 2 mai 2008</w:t>
      </w:r>
    </w:p>
    <w:p w14:paraId="789FDA65" w14:textId="77777777" w:rsidR="00422381" w:rsidRPr="00D303C2" w:rsidRDefault="00422381" w:rsidP="00E253DA">
      <w:pPr>
        <w:tabs>
          <w:tab w:val="left" w:pos="1680"/>
          <w:tab w:val="right" w:pos="9639"/>
        </w:tabs>
        <w:spacing w:before="120"/>
        <w:ind w:left="1440" w:hanging="1440"/>
        <w:rPr>
          <w:rFonts w:ascii="Book Antiqua" w:hAnsi="Book Antiqua"/>
          <w:color w:val="000090"/>
          <w:szCs w:val="22"/>
        </w:rPr>
      </w:pPr>
    </w:p>
    <w:p w14:paraId="278A53B2" w14:textId="77777777" w:rsidR="00E253DA" w:rsidRPr="00D303C2" w:rsidRDefault="00E253DA" w:rsidP="00E253DA">
      <w:pPr>
        <w:tabs>
          <w:tab w:val="left" w:pos="1680"/>
          <w:tab w:val="right" w:pos="9639"/>
        </w:tabs>
        <w:spacing w:before="120"/>
        <w:ind w:left="1440" w:hanging="1440"/>
        <w:rPr>
          <w:rFonts w:ascii="Book Antiqua" w:hAnsi="Book Antiqua"/>
          <w:color w:val="000090"/>
          <w:szCs w:val="22"/>
        </w:rPr>
      </w:pPr>
      <w:r w:rsidRPr="00D303C2">
        <w:rPr>
          <w:rFonts w:ascii="Book Antiqua" w:hAnsi="Book Antiqua"/>
          <w:color w:val="000090"/>
          <w:szCs w:val="22"/>
        </w:rPr>
        <w:t xml:space="preserve">2007 - 2009 </w:t>
      </w:r>
      <w:r w:rsidRPr="00D303C2">
        <w:rPr>
          <w:rFonts w:ascii="Book Antiqua" w:hAnsi="Book Antiqua"/>
          <w:color w:val="000090"/>
          <w:szCs w:val="22"/>
        </w:rPr>
        <w:tab/>
      </w:r>
      <w:r w:rsidRPr="00D303C2">
        <w:rPr>
          <w:rFonts w:ascii="Book Antiqua" w:hAnsi="Book Antiqua"/>
          <w:color w:val="000090"/>
          <w:spacing w:val="64"/>
          <w:szCs w:val="22"/>
        </w:rPr>
        <w:sym w:font="Wingdings 2" w:char="F0AD"/>
      </w:r>
      <w:r w:rsidRPr="00D303C2">
        <w:rPr>
          <w:rFonts w:ascii="Book Antiqua" w:hAnsi="Book Antiqua"/>
          <w:color w:val="000090"/>
          <w:szCs w:val="22"/>
        </w:rPr>
        <w:tab/>
      </w:r>
      <w:r w:rsidRPr="00D303C2">
        <w:rPr>
          <w:rFonts w:ascii="Book Antiqua" w:hAnsi="Book Antiqua"/>
          <w:b/>
          <w:color w:val="000090"/>
          <w:szCs w:val="22"/>
        </w:rPr>
        <w:t xml:space="preserve">Formation doctorale en sciences politiques et sociales </w:t>
      </w:r>
      <w:r w:rsidRPr="00D303C2">
        <w:rPr>
          <w:rFonts w:ascii="Book Antiqua" w:hAnsi="Book Antiqua"/>
          <w:color w:val="000090"/>
          <w:szCs w:val="22"/>
        </w:rPr>
        <w:t>(acquisition des 73 ECTS avec approbation de la Commission doctorale en juin 2009)</w:t>
      </w:r>
    </w:p>
    <w:p w14:paraId="00B9A903" w14:textId="77777777" w:rsidR="00E253DA" w:rsidRPr="00D303C2" w:rsidRDefault="00E253DA" w:rsidP="00E253DA">
      <w:pPr>
        <w:tabs>
          <w:tab w:val="left" w:pos="1680"/>
          <w:tab w:val="right" w:pos="9639"/>
        </w:tabs>
        <w:spacing w:before="120"/>
        <w:ind w:left="1440" w:hanging="1440"/>
        <w:rPr>
          <w:rFonts w:ascii="Book Antiqua" w:hAnsi="Book Antiqua"/>
          <w:b/>
          <w:color w:val="000090"/>
          <w:szCs w:val="22"/>
        </w:rPr>
      </w:pPr>
    </w:p>
    <w:p w14:paraId="6D95874B" w14:textId="77777777" w:rsidR="00E253DA" w:rsidRPr="00D303C2" w:rsidRDefault="00E253DA" w:rsidP="00E253DA">
      <w:pPr>
        <w:tabs>
          <w:tab w:val="left" w:pos="1680"/>
          <w:tab w:val="right" w:pos="9639"/>
        </w:tabs>
        <w:spacing w:before="120"/>
        <w:ind w:left="1440" w:hanging="1440"/>
        <w:rPr>
          <w:rFonts w:ascii="Book Antiqua" w:hAnsi="Book Antiqua"/>
          <w:b/>
          <w:color w:val="000090"/>
          <w:szCs w:val="22"/>
        </w:rPr>
      </w:pPr>
      <w:r w:rsidRPr="00D303C2">
        <w:rPr>
          <w:rFonts w:ascii="Book Antiqua" w:hAnsi="Book Antiqua"/>
          <w:color w:val="000090"/>
          <w:szCs w:val="22"/>
        </w:rPr>
        <w:t>2008</w:t>
      </w:r>
      <w:r w:rsidRPr="00D303C2">
        <w:rPr>
          <w:rFonts w:ascii="Book Antiqua" w:hAnsi="Book Antiqua"/>
          <w:color w:val="000090"/>
          <w:szCs w:val="22"/>
        </w:rPr>
        <w:tab/>
      </w:r>
      <w:r w:rsidRPr="00D303C2">
        <w:rPr>
          <w:rFonts w:ascii="Book Antiqua" w:hAnsi="Book Antiqua"/>
          <w:color w:val="000090"/>
          <w:spacing w:val="64"/>
          <w:szCs w:val="22"/>
        </w:rPr>
        <w:sym w:font="Wingdings 2" w:char="F0AD"/>
      </w:r>
      <w:r w:rsidRPr="00D303C2">
        <w:rPr>
          <w:rFonts w:ascii="Book Antiqua" w:hAnsi="Book Antiqua"/>
          <w:color w:val="000090"/>
          <w:szCs w:val="22"/>
        </w:rPr>
        <w:tab/>
      </w:r>
      <w:r w:rsidRPr="00D303C2">
        <w:rPr>
          <w:rFonts w:ascii="Book Antiqua" w:hAnsi="Book Antiqua"/>
          <w:b/>
          <w:color w:val="000090"/>
          <w:szCs w:val="22"/>
        </w:rPr>
        <w:t>Cycle de conférences - Chaire interuniversitaire « Droit et Discriminations »</w:t>
      </w:r>
    </w:p>
    <w:p w14:paraId="1C7432B9" w14:textId="77777777" w:rsidR="00E253DA" w:rsidRPr="00D303C2" w:rsidRDefault="00E253DA" w:rsidP="00E253DA">
      <w:pPr>
        <w:tabs>
          <w:tab w:val="left" w:pos="1680"/>
          <w:tab w:val="right" w:pos="9639"/>
        </w:tabs>
        <w:spacing w:before="120"/>
        <w:ind w:left="1440" w:hanging="1440"/>
        <w:rPr>
          <w:rFonts w:ascii="Book Antiqua" w:hAnsi="Book Antiqua"/>
          <w:color w:val="000090"/>
          <w:szCs w:val="22"/>
        </w:rPr>
      </w:pPr>
      <w:r w:rsidRPr="00D303C2">
        <w:rPr>
          <w:rFonts w:ascii="Book Antiqua" w:hAnsi="Book Antiqua"/>
          <w:b/>
          <w:color w:val="000090"/>
          <w:szCs w:val="22"/>
        </w:rPr>
        <w:tab/>
      </w:r>
      <w:r w:rsidRPr="00D303C2">
        <w:rPr>
          <w:rFonts w:ascii="Book Antiqua" w:hAnsi="Book Antiqua"/>
          <w:b/>
          <w:color w:val="000090"/>
          <w:szCs w:val="22"/>
        </w:rPr>
        <w:tab/>
      </w:r>
      <w:r w:rsidRPr="00D303C2">
        <w:rPr>
          <w:rFonts w:ascii="Book Antiqua" w:hAnsi="Book Antiqua"/>
          <w:b/>
          <w:color w:val="000090"/>
          <w:szCs w:val="22"/>
        </w:rPr>
        <w:tab/>
      </w:r>
      <w:r w:rsidRPr="00D303C2">
        <w:rPr>
          <w:rFonts w:ascii="Book Antiqua" w:hAnsi="Book Antiqua"/>
          <w:color w:val="000090"/>
          <w:szCs w:val="22"/>
        </w:rPr>
        <w:t>ULB – UCL – FUSL</w:t>
      </w:r>
    </w:p>
    <w:p w14:paraId="30CAA692" w14:textId="77777777" w:rsidR="00E253DA" w:rsidRPr="00D303C2" w:rsidRDefault="00E253DA" w:rsidP="00E253DA">
      <w:pPr>
        <w:tabs>
          <w:tab w:val="left" w:pos="1680"/>
          <w:tab w:val="right" w:pos="9639"/>
        </w:tabs>
        <w:spacing w:before="120"/>
        <w:ind w:left="1440" w:hanging="1440"/>
        <w:rPr>
          <w:rFonts w:ascii="Book Antiqua" w:hAnsi="Book Antiqua"/>
          <w:color w:val="000090"/>
          <w:szCs w:val="22"/>
        </w:rPr>
      </w:pPr>
    </w:p>
    <w:p w14:paraId="6964EDD4" w14:textId="77777777" w:rsidR="00E253DA" w:rsidRPr="00D303C2" w:rsidRDefault="00E253DA" w:rsidP="00E253DA">
      <w:pPr>
        <w:tabs>
          <w:tab w:val="left" w:pos="1680"/>
          <w:tab w:val="right" w:pos="9639"/>
        </w:tabs>
        <w:spacing w:before="120"/>
        <w:ind w:left="1440" w:hanging="1440"/>
        <w:rPr>
          <w:rFonts w:ascii="Book Antiqua" w:hAnsi="Book Antiqua"/>
          <w:b/>
          <w:color w:val="000090"/>
          <w:szCs w:val="22"/>
        </w:rPr>
      </w:pPr>
      <w:r w:rsidRPr="00D303C2">
        <w:rPr>
          <w:rFonts w:ascii="Book Antiqua" w:hAnsi="Book Antiqua"/>
          <w:color w:val="000090"/>
          <w:szCs w:val="22"/>
        </w:rPr>
        <w:t>2006 -2008</w:t>
      </w:r>
      <w:r w:rsidRPr="00D303C2">
        <w:rPr>
          <w:rFonts w:ascii="Book Antiqua" w:hAnsi="Book Antiqua"/>
          <w:color w:val="000090"/>
          <w:szCs w:val="22"/>
        </w:rPr>
        <w:tab/>
      </w:r>
      <w:r w:rsidRPr="00D303C2">
        <w:rPr>
          <w:rFonts w:ascii="Book Antiqua" w:hAnsi="Book Antiqua"/>
          <w:color w:val="000090"/>
          <w:spacing w:val="64"/>
          <w:szCs w:val="22"/>
        </w:rPr>
        <w:sym w:font="Wingdings 2" w:char="F0AD"/>
      </w:r>
      <w:r w:rsidRPr="00D303C2">
        <w:rPr>
          <w:rFonts w:ascii="Book Antiqua" w:hAnsi="Book Antiqua"/>
          <w:color w:val="000090"/>
          <w:szCs w:val="22"/>
        </w:rPr>
        <w:tab/>
      </w:r>
      <w:r w:rsidRPr="00D303C2">
        <w:rPr>
          <w:rFonts w:ascii="Book Antiqua" w:hAnsi="Book Antiqua"/>
          <w:b/>
          <w:color w:val="000090"/>
          <w:szCs w:val="22"/>
        </w:rPr>
        <w:t xml:space="preserve">Diplôme d’Etudes Spécialisées en Droits de l’Homme </w:t>
      </w:r>
      <w:r w:rsidRPr="00D303C2">
        <w:rPr>
          <w:rFonts w:ascii="Book Antiqua" w:hAnsi="Book Antiqua"/>
          <w:color w:val="000090"/>
          <w:szCs w:val="22"/>
        </w:rPr>
        <w:t>(Master spécialisé)</w:t>
      </w:r>
      <w:r w:rsidRPr="00D303C2">
        <w:rPr>
          <w:rFonts w:ascii="Book Antiqua" w:hAnsi="Book Antiqua"/>
          <w:b/>
          <w:color w:val="000090"/>
          <w:szCs w:val="22"/>
        </w:rPr>
        <w:t xml:space="preserve"> </w:t>
      </w:r>
    </w:p>
    <w:p w14:paraId="6004C018" w14:textId="77777777" w:rsidR="00E253DA" w:rsidRPr="00D303C2" w:rsidRDefault="00E253DA" w:rsidP="00E253DA">
      <w:pPr>
        <w:tabs>
          <w:tab w:val="left" w:pos="1680"/>
          <w:tab w:val="right" w:pos="9639"/>
        </w:tabs>
        <w:spacing w:before="120"/>
        <w:ind w:left="1440" w:hanging="1440"/>
        <w:rPr>
          <w:rFonts w:ascii="Book Antiqua" w:hAnsi="Book Antiqua"/>
          <w:color w:val="000090"/>
          <w:szCs w:val="22"/>
        </w:rPr>
      </w:pPr>
      <w:r w:rsidRPr="00D303C2">
        <w:rPr>
          <w:rFonts w:ascii="Book Antiqua" w:hAnsi="Book Antiqua"/>
          <w:b/>
          <w:color w:val="000090"/>
          <w:szCs w:val="22"/>
        </w:rPr>
        <w:tab/>
      </w:r>
      <w:r w:rsidRPr="00D303C2">
        <w:rPr>
          <w:rFonts w:ascii="Book Antiqua" w:hAnsi="Book Antiqua"/>
          <w:b/>
          <w:color w:val="000090"/>
          <w:szCs w:val="22"/>
        </w:rPr>
        <w:tab/>
      </w:r>
      <w:r w:rsidRPr="00D303C2">
        <w:rPr>
          <w:rFonts w:ascii="Book Antiqua" w:hAnsi="Book Antiqua"/>
          <w:b/>
          <w:color w:val="000090"/>
          <w:szCs w:val="22"/>
        </w:rPr>
        <w:tab/>
      </w:r>
      <w:r w:rsidRPr="00D303C2">
        <w:rPr>
          <w:rFonts w:ascii="Book Antiqua" w:hAnsi="Book Antiqua"/>
          <w:color w:val="000090"/>
          <w:szCs w:val="22"/>
        </w:rPr>
        <w:t>Université Catholique de Louvain</w:t>
      </w:r>
    </w:p>
    <w:p w14:paraId="314A5001" w14:textId="77777777" w:rsidR="00E253DA" w:rsidRPr="00D303C2" w:rsidRDefault="00E253DA" w:rsidP="00E253DA">
      <w:pPr>
        <w:tabs>
          <w:tab w:val="left" w:pos="1680"/>
          <w:tab w:val="right" w:pos="9639"/>
        </w:tabs>
        <w:spacing w:before="120"/>
        <w:ind w:left="1440" w:hanging="1440"/>
        <w:rPr>
          <w:rFonts w:ascii="Book Antiqua" w:hAnsi="Book Antiqua"/>
          <w:color w:val="000090"/>
          <w:szCs w:val="22"/>
        </w:rPr>
      </w:pPr>
    </w:p>
    <w:p w14:paraId="0AEC16CD" w14:textId="77777777" w:rsidR="00E253DA" w:rsidRPr="00D303C2" w:rsidRDefault="00E253DA" w:rsidP="00E253DA">
      <w:pPr>
        <w:tabs>
          <w:tab w:val="left" w:pos="1701"/>
        </w:tabs>
        <w:adjustRightInd w:val="0"/>
        <w:ind w:left="1701" w:hanging="1701"/>
        <w:rPr>
          <w:rFonts w:ascii="Book Antiqua" w:hAnsi="Book Antiqua"/>
          <w:color w:val="000090"/>
          <w:szCs w:val="22"/>
        </w:rPr>
      </w:pPr>
      <w:r w:rsidRPr="00D303C2">
        <w:rPr>
          <w:rFonts w:ascii="Book Antiqua" w:hAnsi="Book Antiqua"/>
          <w:i/>
          <w:iCs/>
          <w:color w:val="000090"/>
          <w:szCs w:val="22"/>
        </w:rPr>
        <w:tab/>
      </w:r>
      <w:r w:rsidRPr="00D303C2">
        <w:rPr>
          <w:rFonts w:ascii="Book Antiqua" w:hAnsi="Book Antiqua"/>
          <w:color w:val="000090"/>
          <w:szCs w:val="22"/>
          <w:u w:val="single"/>
        </w:rPr>
        <w:t>Mémoire :</w:t>
      </w:r>
      <w:r w:rsidRPr="00D303C2">
        <w:rPr>
          <w:rFonts w:ascii="Book Antiqua" w:hAnsi="Book Antiqua"/>
          <w:i/>
          <w:iCs/>
          <w:color w:val="000090"/>
          <w:szCs w:val="22"/>
        </w:rPr>
        <w:t xml:space="preserve"> « L'expérience marocaine de justice transitionnelle : l’Instance Équité et Réconciliation (IER) » </w:t>
      </w:r>
      <w:r w:rsidRPr="00D303C2">
        <w:rPr>
          <w:rFonts w:ascii="Book Antiqua" w:hAnsi="Book Antiqua"/>
          <w:color w:val="000090"/>
          <w:szCs w:val="22"/>
        </w:rPr>
        <w:t>avec mention distinction</w:t>
      </w:r>
    </w:p>
    <w:p w14:paraId="1E33612F" w14:textId="77777777" w:rsidR="00E253DA" w:rsidRPr="00D303C2" w:rsidRDefault="00E253DA" w:rsidP="00E253DA">
      <w:pPr>
        <w:tabs>
          <w:tab w:val="left" w:pos="1680"/>
          <w:tab w:val="right" w:pos="9639"/>
        </w:tabs>
        <w:spacing w:before="120"/>
        <w:ind w:left="1440" w:hanging="1440"/>
        <w:rPr>
          <w:rFonts w:ascii="Book Antiqua" w:hAnsi="Book Antiqua"/>
          <w:b/>
          <w:color w:val="000090"/>
          <w:szCs w:val="22"/>
        </w:rPr>
      </w:pPr>
    </w:p>
    <w:p w14:paraId="34241015" w14:textId="77777777" w:rsidR="00E253DA" w:rsidRPr="00D303C2" w:rsidRDefault="00E253DA" w:rsidP="00E253DA">
      <w:pPr>
        <w:tabs>
          <w:tab w:val="left" w:pos="1680"/>
          <w:tab w:val="right" w:pos="9639"/>
        </w:tabs>
        <w:spacing w:before="120"/>
        <w:ind w:left="1440" w:hanging="1440"/>
        <w:rPr>
          <w:rFonts w:ascii="Book Antiqua" w:hAnsi="Book Antiqua"/>
          <w:color w:val="000090"/>
          <w:szCs w:val="22"/>
        </w:rPr>
      </w:pPr>
      <w:r w:rsidRPr="00D303C2">
        <w:rPr>
          <w:rFonts w:ascii="Book Antiqua" w:hAnsi="Book Antiqua"/>
          <w:color w:val="000090"/>
          <w:szCs w:val="22"/>
        </w:rPr>
        <w:t>2006</w:t>
      </w:r>
      <w:r w:rsidRPr="00D303C2">
        <w:rPr>
          <w:rFonts w:ascii="Book Antiqua" w:hAnsi="Book Antiqua"/>
          <w:color w:val="000090"/>
          <w:szCs w:val="22"/>
        </w:rPr>
        <w:tab/>
      </w:r>
      <w:r w:rsidRPr="00D303C2">
        <w:rPr>
          <w:rFonts w:ascii="Book Antiqua" w:hAnsi="Book Antiqua"/>
          <w:color w:val="000090"/>
          <w:spacing w:val="64"/>
          <w:szCs w:val="22"/>
        </w:rPr>
        <w:sym w:font="Wingdings 2" w:char="F0AD"/>
      </w:r>
      <w:r w:rsidRPr="00D303C2">
        <w:rPr>
          <w:rFonts w:ascii="Book Antiqua" w:hAnsi="Book Antiqua"/>
          <w:color w:val="000090"/>
          <w:szCs w:val="22"/>
        </w:rPr>
        <w:tab/>
      </w:r>
      <w:r w:rsidRPr="00D303C2">
        <w:rPr>
          <w:rFonts w:ascii="Book Antiqua" w:hAnsi="Book Antiqua"/>
          <w:b/>
          <w:color w:val="000090"/>
          <w:szCs w:val="22"/>
        </w:rPr>
        <w:t xml:space="preserve">Licence en Sciences Politiques – </w:t>
      </w:r>
      <w:r w:rsidRPr="00D303C2">
        <w:rPr>
          <w:rFonts w:ascii="Book Antiqua" w:hAnsi="Book Antiqua"/>
          <w:color w:val="000090"/>
          <w:szCs w:val="22"/>
        </w:rPr>
        <w:t>Orientation Sociologie Politique</w:t>
      </w:r>
      <w:r w:rsidRPr="00D303C2">
        <w:rPr>
          <w:rFonts w:ascii="Book Antiqua" w:hAnsi="Book Antiqua"/>
          <w:b/>
          <w:color w:val="000090"/>
          <w:szCs w:val="22"/>
        </w:rPr>
        <w:t xml:space="preserve"> </w:t>
      </w:r>
      <w:r w:rsidRPr="00D303C2">
        <w:rPr>
          <w:rFonts w:ascii="Book Antiqua" w:hAnsi="Book Antiqua"/>
          <w:color w:val="000090"/>
          <w:szCs w:val="22"/>
        </w:rPr>
        <w:t>(Master)</w:t>
      </w:r>
      <w:r w:rsidRPr="00D303C2">
        <w:rPr>
          <w:rFonts w:ascii="Book Antiqua" w:hAnsi="Book Antiqua"/>
          <w:color w:val="000090"/>
          <w:szCs w:val="22"/>
        </w:rPr>
        <w:tab/>
      </w:r>
    </w:p>
    <w:p w14:paraId="6689BE75" w14:textId="77777777" w:rsidR="00E253DA" w:rsidRPr="00D303C2" w:rsidRDefault="00E253DA" w:rsidP="00E253DA">
      <w:pPr>
        <w:tabs>
          <w:tab w:val="left" w:pos="1680"/>
          <w:tab w:val="right" w:pos="9639"/>
        </w:tabs>
        <w:spacing w:before="120"/>
        <w:ind w:left="1440" w:hanging="1440"/>
        <w:jc w:val="right"/>
        <w:rPr>
          <w:rFonts w:ascii="Book Antiqua" w:hAnsi="Book Antiqua"/>
          <w:color w:val="000090"/>
          <w:szCs w:val="22"/>
        </w:rPr>
      </w:pPr>
      <w:r w:rsidRPr="00D303C2">
        <w:rPr>
          <w:rFonts w:ascii="Book Antiqua" w:hAnsi="Book Antiqua"/>
          <w:color w:val="000090"/>
          <w:szCs w:val="22"/>
        </w:rPr>
        <w:t xml:space="preserve">Université Libre de Bruxelles </w:t>
      </w:r>
    </w:p>
    <w:p w14:paraId="4D5C7D9F" w14:textId="77777777" w:rsidR="00E253DA" w:rsidRPr="00D303C2" w:rsidRDefault="00E253DA" w:rsidP="00E253DA">
      <w:pPr>
        <w:tabs>
          <w:tab w:val="left" w:pos="1680"/>
          <w:tab w:val="right" w:pos="9639"/>
        </w:tabs>
        <w:spacing w:before="120"/>
        <w:ind w:left="1440" w:hanging="1440"/>
        <w:jc w:val="right"/>
        <w:rPr>
          <w:rFonts w:ascii="Book Antiqua" w:hAnsi="Book Antiqua"/>
          <w:color w:val="000090"/>
          <w:szCs w:val="22"/>
        </w:rPr>
      </w:pPr>
    </w:p>
    <w:p w14:paraId="704C24E9" w14:textId="77777777" w:rsidR="00E253DA" w:rsidRPr="00D303C2" w:rsidRDefault="00E253DA" w:rsidP="00E253DA">
      <w:pPr>
        <w:tabs>
          <w:tab w:val="left" w:pos="1680"/>
          <w:tab w:val="right" w:pos="9639"/>
        </w:tabs>
        <w:ind w:left="1680" w:hanging="1440"/>
        <w:rPr>
          <w:rFonts w:ascii="Book Antiqua" w:hAnsi="Book Antiqua"/>
          <w:color w:val="000090"/>
          <w:szCs w:val="22"/>
        </w:rPr>
      </w:pPr>
      <w:r w:rsidRPr="00D303C2">
        <w:rPr>
          <w:rFonts w:ascii="Book Antiqua" w:hAnsi="Book Antiqua"/>
          <w:color w:val="000090"/>
          <w:szCs w:val="22"/>
        </w:rPr>
        <w:tab/>
      </w:r>
      <w:r w:rsidRPr="00D303C2">
        <w:rPr>
          <w:rFonts w:ascii="Book Antiqua" w:hAnsi="Book Antiqua"/>
          <w:color w:val="000090"/>
          <w:szCs w:val="22"/>
          <w:u w:val="single"/>
        </w:rPr>
        <w:t>Mémoire</w:t>
      </w:r>
      <w:r w:rsidRPr="00D303C2">
        <w:rPr>
          <w:rFonts w:ascii="Book Antiqua" w:hAnsi="Book Antiqua"/>
          <w:color w:val="000090"/>
          <w:szCs w:val="22"/>
        </w:rPr>
        <w:t xml:space="preserve"> : "</w:t>
      </w:r>
      <w:r w:rsidRPr="00D303C2">
        <w:rPr>
          <w:rFonts w:ascii="Book Antiqua" w:hAnsi="Book Antiqua"/>
          <w:i/>
          <w:iCs/>
          <w:color w:val="000090"/>
          <w:szCs w:val="22"/>
        </w:rPr>
        <w:t xml:space="preserve">Analyse des stratégies mobilisées par les élus belges d’origine maghrébine lors des élections régionales bruxelloises de juin 2004 </w:t>
      </w:r>
      <w:r w:rsidRPr="00D303C2">
        <w:rPr>
          <w:rFonts w:ascii="Book Antiqua" w:hAnsi="Book Antiqua"/>
          <w:color w:val="000090"/>
          <w:szCs w:val="22"/>
        </w:rPr>
        <w:t>(études et recherches d'informations, enquêtes, interviews, sélection des informations pertinentes, rédaction et interprétation)"</w:t>
      </w:r>
      <w:r w:rsidRPr="00D303C2">
        <w:rPr>
          <w:rFonts w:ascii="Book Antiqua" w:hAnsi="Book Antiqua"/>
          <w:i/>
          <w:iCs/>
          <w:color w:val="000090"/>
          <w:szCs w:val="22"/>
        </w:rPr>
        <w:t xml:space="preserve"> </w:t>
      </w:r>
      <w:r w:rsidRPr="00D303C2">
        <w:rPr>
          <w:rFonts w:ascii="Book Antiqua" w:hAnsi="Book Antiqua"/>
          <w:color w:val="000090"/>
          <w:szCs w:val="22"/>
        </w:rPr>
        <w:t>avec mention grande distinction</w:t>
      </w:r>
    </w:p>
    <w:p w14:paraId="3430EAEB" w14:textId="77777777" w:rsidR="00E253DA" w:rsidRPr="00D303C2" w:rsidRDefault="00E253DA" w:rsidP="00E253DA">
      <w:pPr>
        <w:tabs>
          <w:tab w:val="left" w:pos="1680"/>
          <w:tab w:val="right" w:pos="9639"/>
        </w:tabs>
        <w:rPr>
          <w:rFonts w:ascii="Book Antiqua" w:hAnsi="Book Antiqua"/>
          <w:color w:val="000090"/>
          <w:szCs w:val="22"/>
        </w:rPr>
      </w:pPr>
    </w:p>
    <w:p w14:paraId="53B0FEFB" w14:textId="77777777" w:rsidR="00E253DA" w:rsidRPr="00D303C2" w:rsidRDefault="00E253DA" w:rsidP="00E253DA">
      <w:pPr>
        <w:tabs>
          <w:tab w:val="left" w:pos="1680"/>
          <w:tab w:val="right" w:pos="9639"/>
        </w:tabs>
        <w:spacing w:before="120"/>
        <w:ind w:left="1440" w:hanging="1440"/>
        <w:rPr>
          <w:rFonts w:ascii="Book Antiqua" w:hAnsi="Book Antiqua"/>
          <w:color w:val="000090"/>
          <w:szCs w:val="22"/>
        </w:rPr>
      </w:pPr>
      <w:r w:rsidRPr="00D303C2">
        <w:rPr>
          <w:rFonts w:ascii="Book Antiqua" w:hAnsi="Book Antiqua"/>
          <w:color w:val="000090"/>
          <w:szCs w:val="22"/>
        </w:rPr>
        <w:t>2003</w:t>
      </w:r>
      <w:r w:rsidRPr="00D303C2">
        <w:rPr>
          <w:rFonts w:ascii="Book Antiqua" w:hAnsi="Book Antiqua"/>
          <w:color w:val="000090"/>
          <w:szCs w:val="22"/>
        </w:rPr>
        <w:tab/>
      </w:r>
      <w:r w:rsidRPr="00D303C2">
        <w:rPr>
          <w:rFonts w:ascii="Book Antiqua" w:hAnsi="Book Antiqua"/>
          <w:color w:val="000090"/>
          <w:spacing w:val="64"/>
          <w:szCs w:val="22"/>
        </w:rPr>
        <w:sym w:font="Wingdings 2" w:char="F0AD"/>
      </w:r>
      <w:r w:rsidRPr="00D303C2">
        <w:rPr>
          <w:rFonts w:ascii="Book Antiqua" w:hAnsi="Book Antiqua"/>
          <w:color w:val="000090"/>
          <w:szCs w:val="22"/>
        </w:rPr>
        <w:tab/>
      </w:r>
      <w:r w:rsidR="007E6174" w:rsidRPr="00D303C2">
        <w:rPr>
          <w:rFonts w:ascii="Book Antiqua" w:hAnsi="Book Antiqua"/>
          <w:b/>
          <w:color w:val="000090"/>
          <w:szCs w:val="22"/>
        </w:rPr>
        <w:t>Candidature</w:t>
      </w:r>
      <w:r w:rsidRPr="00D303C2">
        <w:rPr>
          <w:rFonts w:ascii="Book Antiqua" w:hAnsi="Book Antiqua"/>
          <w:b/>
          <w:color w:val="000090"/>
          <w:szCs w:val="22"/>
        </w:rPr>
        <w:t xml:space="preserve"> en Sciences Politiques </w:t>
      </w:r>
      <w:r w:rsidRPr="00D303C2">
        <w:rPr>
          <w:rFonts w:ascii="Book Antiqua" w:hAnsi="Book Antiqua"/>
          <w:color w:val="000090"/>
          <w:szCs w:val="22"/>
        </w:rPr>
        <w:t>(Bachelor)</w:t>
      </w:r>
      <w:r w:rsidRPr="00D303C2">
        <w:rPr>
          <w:rFonts w:ascii="Book Antiqua" w:hAnsi="Book Antiqua"/>
          <w:color w:val="000090"/>
          <w:szCs w:val="22"/>
        </w:rPr>
        <w:tab/>
      </w:r>
    </w:p>
    <w:p w14:paraId="4832B335" w14:textId="77777777" w:rsidR="00E253DA" w:rsidRPr="00D303C2" w:rsidRDefault="00E253DA" w:rsidP="00E253DA">
      <w:pPr>
        <w:tabs>
          <w:tab w:val="left" w:pos="1680"/>
          <w:tab w:val="right" w:pos="9639"/>
        </w:tabs>
        <w:spacing w:before="120"/>
        <w:ind w:left="1440" w:hanging="1440"/>
        <w:jc w:val="right"/>
        <w:rPr>
          <w:rFonts w:ascii="Book Antiqua" w:hAnsi="Book Antiqua"/>
          <w:color w:val="000090"/>
          <w:szCs w:val="22"/>
        </w:rPr>
      </w:pPr>
      <w:r w:rsidRPr="00D303C2">
        <w:rPr>
          <w:rFonts w:ascii="Book Antiqua" w:hAnsi="Book Antiqua"/>
          <w:color w:val="000090"/>
          <w:szCs w:val="22"/>
        </w:rPr>
        <w:t>Université Libre de Bruxelles</w:t>
      </w:r>
    </w:p>
    <w:p w14:paraId="5C11D1CB" w14:textId="77777777" w:rsidR="00E253DA" w:rsidRPr="00D303C2" w:rsidRDefault="00E253DA" w:rsidP="00E253DA">
      <w:pPr>
        <w:tabs>
          <w:tab w:val="left" w:pos="1680"/>
          <w:tab w:val="right" w:pos="9639"/>
        </w:tabs>
        <w:spacing w:before="120"/>
        <w:ind w:left="1440" w:hanging="1440"/>
        <w:jc w:val="right"/>
        <w:rPr>
          <w:rFonts w:ascii="Book Antiqua" w:hAnsi="Book Antiqua"/>
          <w:color w:val="000090"/>
          <w:szCs w:val="22"/>
        </w:rPr>
      </w:pPr>
      <w:r w:rsidRPr="00D303C2">
        <w:rPr>
          <w:rFonts w:ascii="Book Antiqua" w:hAnsi="Book Antiqua"/>
          <w:color w:val="000090"/>
          <w:szCs w:val="22"/>
        </w:rPr>
        <w:t xml:space="preserve"> </w:t>
      </w:r>
    </w:p>
    <w:p w14:paraId="32AA34E9" w14:textId="77777777" w:rsidR="00E253DA" w:rsidRPr="00D303C2" w:rsidRDefault="00E253DA" w:rsidP="00E253DA">
      <w:pPr>
        <w:tabs>
          <w:tab w:val="left" w:pos="1680"/>
          <w:tab w:val="right" w:pos="9639"/>
        </w:tabs>
        <w:spacing w:before="120"/>
        <w:ind w:left="1440" w:hanging="1440"/>
        <w:rPr>
          <w:rFonts w:ascii="Book Antiqua" w:hAnsi="Book Antiqua"/>
          <w:color w:val="000090"/>
          <w:szCs w:val="22"/>
        </w:rPr>
      </w:pPr>
      <w:r w:rsidRPr="00D303C2">
        <w:rPr>
          <w:rFonts w:ascii="Book Antiqua" w:hAnsi="Book Antiqua"/>
          <w:color w:val="000090"/>
          <w:szCs w:val="22"/>
        </w:rPr>
        <w:t>1999</w:t>
      </w:r>
      <w:r w:rsidRPr="00D303C2">
        <w:rPr>
          <w:rFonts w:ascii="Book Antiqua" w:hAnsi="Book Antiqua"/>
          <w:color w:val="000090"/>
          <w:szCs w:val="22"/>
        </w:rPr>
        <w:tab/>
      </w:r>
      <w:r w:rsidRPr="00D303C2">
        <w:rPr>
          <w:rFonts w:ascii="Book Antiqua" w:hAnsi="Book Antiqua"/>
          <w:color w:val="000090"/>
          <w:spacing w:val="64"/>
          <w:szCs w:val="22"/>
        </w:rPr>
        <w:sym w:font="Wingdings 2" w:char="F0AD"/>
      </w:r>
      <w:r w:rsidRPr="00D303C2">
        <w:rPr>
          <w:rFonts w:ascii="Book Antiqua" w:hAnsi="Book Antiqua"/>
          <w:color w:val="000090"/>
          <w:szCs w:val="22"/>
        </w:rPr>
        <w:tab/>
      </w:r>
      <w:r w:rsidRPr="00D303C2">
        <w:rPr>
          <w:rFonts w:ascii="Book Antiqua" w:hAnsi="Book Antiqua"/>
          <w:b/>
          <w:color w:val="000090"/>
          <w:szCs w:val="22"/>
        </w:rPr>
        <w:t xml:space="preserve">Enseignement secondaire général </w:t>
      </w:r>
      <w:r w:rsidRPr="00D303C2">
        <w:rPr>
          <w:rFonts w:ascii="Book Antiqua" w:hAnsi="Book Antiqua"/>
          <w:color w:val="000090"/>
          <w:szCs w:val="22"/>
        </w:rPr>
        <w:t>(Option Sciences Humaines)</w:t>
      </w:r>
      <w:r w:rsidRPr="00D303C2">
        <w:rPr>
          <w:rFonts w:ascii="Book Antiqua" w:hAnsi="Book Antiqua"/>
          <w:color w:val="000090"/>
          <w:szCs w:val="22"/>
        </w:rPr>
        <w:tab/>
      </w:r>
    </w:p>
    <w:p w14:paraId="46BC9228" w14:textId="77777777" w:rsidR="00E253DA" w:rsidRPr="00D303C2" w:rsidRDefault="00E253DA" w:rsidP="00E253DA">
      <w:pPr>
        <w:tabs>
          <w:tab w:val="left" w:pos="1680"/>
          <w:tab w:val="right" w:pos="9639"/>
        </w:tabs>
        <w:spacing w:before="120"/>
        <w:ind w:left="1440" w:hanging="1440"/>
        <w:jc w:val="right"/>
        <w:rPr>
          <w:rFonts w:ascii="Book Antiqua" w:hAnsi="Book Antiqua"/>
          <w:color w:val="000090"/>
          <w:szCs w:val="22"/>
        </w:rPr>
      </w:pPr>
      <w:r w:rsidRPr="00D303C2">
        <w:rPr>
          <w:rFonts w:ascii="Book Antiqua" w:hAnsi="Book Antiqua"/>
          <w:color w:val="000090"/>
          <w:szCs w:val="22"/>
        </w:rPr>
        <w:t>Athénée Léon Lepage (Bruxelles)</w:t>
      </w:r>
    </w:p>
    <w:p w14:paraId="4B3FD542" w14:textId="77777777" w:rsidR="00D303C2" w:rsidRPr="00D303C2" w:rsidRDefault="00D303C2" w:rsidP="00E253DA">
      <w:pPr>
        <w:tabs>
          <w:tab w:val="left" w:pos="1680"/>
          <w:tab w:val="right" w:pos="9639"/>
        </w:tabs>
        <w:rPr>
          <w:rFonts w:ascii="Book Antiqua" w:hAnsi="Book Antiqua"/>
          <w:color w:val="000090"/>
          <w:szCs w:val="22"/>
        </w:rPr>
      </w:pPr>
    </w:p>
    <w:p w14:paraId="6AE51ED0" w14:textId="77777777" w:rsidR="00E253DA" w:rsidRPr="00D303C2" w:rsidRDefault="00E253DA" w:rsidP="00E253DA">
      <w:pPr>
        <w:adjustRightInd w:val="0"/>
        <w:ind w:left="426"/>
        <w:rPr>
          <w:rFonts w:ascii="Book Antiqua" w:hAnsi="Book Antiqua"/>
          <w:color w:val="000090"/>
          <w:szCs w:val="21"/>
        </w:rPr>
      </w:pPr>
    </w:p>
    <w:p w14:paraId="72DC0998" w14:textId="77777777" w:rsidR="00E253DA" w:rsidRPr="00D303C2" w:rsidRDefault="00E253DA" w:rsidP="007E6174">
      <w:pPr>
        <w:pBdr>
          <w:top w:val="single" w:sz="4" w:space="1" w:color="auto"/>
          <w:left w:val="single" w:sz="4" w:space="4" w:color="auto"/>
          <w:bottom w:val="single" w:sz="4" w:space="1" w:color="auto"/>
          <w:right w:val="single" w:sz="4" w:space="4" w:color="auto"/>
        </w:pBdr>
        <w:rPr>
          <w:rFonts w:ascii="Book Antiqua" w:hAnsi="Book Antiqua"/>
          <w:b/>
          <w:bCs/>
          <w:smallCaps/>
          <w:color w:val="000090"/>
          <w:spacing w:val="40"/>
          <w:sz w:val="28"/>
        </w:rPr>
      </w:pPr>
      <w:r w:rsidRPr="00D303C2">
        <w:rPr>
          <w:rFonts w:ascii="Book Antiqua" w:hAnsi="Book Antiqua"/>
          <w:b/>
          <w:bCs/>
          <w:smallCaps/>
          <w:color w:val="000090"/>
          <w:spacing w:val="40"/>
          <w:sz w:val="28"/>
        </w:rPr>
        <w:t>EXPERIENCES PROFESSIONNELLES</w:t>
      </w:r>
    </w:p>
    <w:p w14:paraId="7E690C1E" w14:textId="77777777" w:rsidR="00E253DA" w:rsidRPr="00D303C2" w:rsidRDefault="00E253DA" w:rsidP="00E253DA">
      <w:pPr>
        <w:tabs>
          <w:tab w:val="left" w:pos="1680"/>
          <w:tab w:val="right" w:pos="9639"/>
        </w:tabs>
        <w:spacing w:before="120"/>
        <w:ind w:left="1440" w:hanging="1440"/>
        <w:rPr>
          <w:rFonts w:ascii="Book Antiqua" w:hAnsi="Book Antiqua"/>
          <w:i/>
          <w:color w:val="000090"/>
          <w:szCs w:val="22"/>
          <w:u w:val="single"/>
        </w:rPr>
      </w:pPr>
    </w:p>
    <w:p w14:paraId="1F02DD80" w14:textId="77777777" w:rsidR="00E253DA" w:rsidRPr="00D303C2" w:rsidRDefault="00E253DA" w:rsidP="00E253DA">
      <w:pPr>
        <w:tabs>
          <w:tab w:val="left" w:pos="1680"/>
          <w:tab w:val="right" w:pos="9639"/>
        </w:tabs>
        <w:spacing w:before="120"/>
        <w:ind w:left="1440" w:hanging="1440"/>
        <w:rPr>
          <w:rFonts w:ascii="Book Antiqua" w:hAnsi="Book Antiqua"/>
          <w:i/>
          <w:color w:val="000090"/>
          <w:szCs w:val="22"/>
          <w:u w:val="single"/>
        </w:rPr>
      </w:pPr>
      <w:r w:rsidRPr="00D303C2">
        <w:rPr>
          <w:rFonts w:ascii="Book Antiqua" w:hAnsi="Book Antiqua"/>
          <w:i/>
          <w:color w:val="000090"/>
          <w:szCs w:val="22"/>
          <w:u w:val="single"/>
        </w:rPr>
        <w:t>Recherche</w:t>
      </w:r>
    </w:p>
    <w:p w14:paraId="4BF8420E" w14:textId="77777777" w:rsidR="00E253DA" w:rsidRPr="00D303C2" w:rsidRDefault="00E253DA" w:rsidP="00E253DA">
      <w:pPr>
        <w:tabs>
          <w:tab w:val="left" w:pos="1680"/>
          <w:tab w:val="right" w:pos="9639"/>
        </w:tabs>
        <w:spacing w:before="60"/>
        <w:ind w:left="1440" w:hanging="1440"/>
        <w:rPr>
          <w:rFonts w:ascii="Book Antiqua" w:hAnsi="Book Antiqua"/>
          <w:color w:val="000090"/>
          <w:szCs w:val="20"/>
        </w:rPr>
      </w:pPr>
    </w:p>
    <w:p w14:paraId="0E0AE2AA" w14:textId="77777777" w:rsidR="00E253DA" w:rsidRPr="00D303C2" w:rsidRDefault="00E253DA" w:rsidP="00E253DA">
      <w:pPr>
        <w:tabs>
          <w:tab w:val="left" w:pos="1680"/>
          <w:tab w:val="right" w:pos="9639"/>
        </w:tabs>
        <w:spacing w:before="60"/>
        <w:ind w:left="1440" w:hanging="1440"/>
        <w:rPr>
          <w:rFonts w:ascii="Book Antiqua" w:hAnsi="Book Antiqua"/>
          <w:b/>
          <w:color w:val="000090"/>
          <w:szCs w:val="22"/>
        </w:rPr>
      </w:pPr>
      <w:r w:rsidRPr="00D303C2">
        <w:rPr>
          <w:rFonts w:ascii="Book Antiqua" w:hAnsi="Book Antiqua"/>
          <w:color w:val="000090"/>
          <w:szCs w:val="22"/>
        </w:rPr>
        <w:t>2010 -</w:t>
      </w:r>
      <w:r w:rsidRPr="00D303C2">
        <w:rPr>
          <w:rFonts w:ascii="Book Antiqua" w:hAnsi="Book Antiqua"/>
          <w:color w:val="000090"/>
          <w:szCs w:val="22"/>
        </w:rPr>
        <w:tab/>
      </w:r>
      <w:r w:rsidRPr="00D303C2">
        <w:rPr>
          <w:rFonts w:ascii="Book Antiqua" w:hAnsi="Book Antiqua"/>
          <w:color w:val="000090"/>
          <w:spacing w:val="64"/>
          <w:szCs w:val="22"/>
        </w:rPr>
        <w:sym w:font="Wingdings 2" w:char="F0AD"/>
      </w:r>
      <w:r w:rsidRPr="00D303C2">
        <w:rPr>
          <w:rFonts w:ascii="Book Antiqua" w:hAnsi="Book Antiqua"/>
          <w:color w:val="000090"/>
          <w:spacing w:val="64"/>
          <w:szCs w:val="22"/>
        </w:rPr>
        <w:tab/>
      </w:r>
      <w:r w:rsidRPr="00D303C2">
        <w:rPr>
          <w:rFonts w:ascii="Book Antiqua" w:hAnsi="Book Antiqua"/>
          <w:b/>
          <w:color w:val="000090"/>
          <w:szCs w:val="22"/>
        </w:rPr>
        <w:t xml:space="preserve">Doctorante en Sciences Politiques et Sociales </w:t>
      </w:r>
    </w:p>
    <w:p w14:paraId="52A6437C" w14:textId="77777777" w:rsidR="00E253DA" w:rsidRPr="00D303C2" w:rsidRDefault="00E253DA" w:rsidP="00E253DA">
      <w:pPr>
        <w:tabs>
          <w:tab w:val="left" w:pos="1701"/>
          <w:tab w:val="right" w:pos="9639"/>
        </w:tabs>
        <w:spacing w:before="60"/>
        <w:ind w:left="1440" w:hanging="1440"/>
        <w:rPr>
          <w:rFonts w:ascii="Book Antiqua" w:hAnsi="Book Antiqua"/>
          <w:color w:val="000090"/>
          <w:szCs w:val="22"/>
        </w:rPr>
      </w:pPr>
      <w:r w:rsidRPr="00D303C2">
        <w:rPr>
          <w:rFonts w:ascii="Book Antiqua" w:hAnsi="Book Antiqua"/>
          <w:b/>
          <w:color w:val="000090"/>
          <w:szCs w:val="22"/>
        </w:rPr>
        <w:tab/>
      </w:r>
      <w:r w:rsidRPr="00D303C2">
        <w:rPr>
          <w:rFonts w:ascii="Book Antiqua" w:hAnsi="Book Antiqua"/>
          <w:color w:val="000090"/>
          <w:szCs w:val="22"/>
        </w:rPr>
        <w:tab/>
      </w:r>
      <w:r w:rsidRPr="00D303C2">
        <w:rPr>
          <w:rFonts w:ascii="Book Antiqua" w:hAnsi="Book Antiqua"/>
          <w:color w:val="000090"/>
          <w:szCs w:val="20"/>
        </w:rPr>
        <w:t>Centre d’Études de l’Ethnicité et des Migrations</w:t>
      </w:r>
      <w:r w:rsidRPr="00D303C2">
        <w:rPr>
          <w:rFonts w:ascii="Book Antiqua" w:hAnsi="Book Antiqua"/>
          <w:color w:val="000090"/>
          <w:szCs w:val="22"/>
        </w:rPr>
        <w:t>, ULG-CEDEM :</w:t>
      </w:r>
    </w:p>
    <w:p w14:paraId="4F77E0EF" w14:textId="77777777" w:rsidR="00E253DA" w:rsidRPr="00D303C2" w:rsidRDefault="00E253DA" w:rsidP="00E253DA">
      <w:pPr>
        <w:tabs>
          <w:tab w:val="left" w:pos="1701"/>
          <w:tab w:val="right" w:pos="9639"/>
        </w:tabs>
        <w:spacing w:before="60"/>
        <w:ind w:left="1440" w:hanging="1440"/>
        <w:rPr>
          <w:rFonts w:ascii="Book Antiqua" w:hAnsi="Book Antiqua"/>
          <w:color w:val="000090"/>
          <w:szCs w:val="20"/>
        </w:rPr>
      </w:pPr>
      <w:r w:rsidRPr="00D303C2">
        <w:rPr>
          <w:rFonts w:ascii="Book Antiqua" w:hAnsi="Book Antiqua"/>
          <w:color w:val="000090"/>
          <w:szCs w:val="22"/>
        </w:rPr>
        <w:tab/>
      </w:r>
      <w:r w:rsidRPr="00D303C2">
        <w:rPr>
          <w:rFonts w:ascii="Book Antiqua" w:hAnsi="Book Antiqua"/>
          <w:color w:val="000090"/>
          <w:szCs w:val="22"/>
        </w:rPr>
        <w:tab/>
      </w:r>
      <w:r w:rsidRPr="00D303C2">
        <w:rPr>
          <w:rFonts w:ascii="Book Antiqua" w:hAnsi="Book Antiqua"/>
          <w:color w:val="000090"/>
          <w:szCs w:val="20"/>
        </w:rPr>
        <w:t>Sous la direction du Pr. Marco Martiniello</w:t>
      </w:r>
    </w:p>
    <w:p w14:paraId="44FD1873" w14:textId="77777777" w:rsidR="00FA0E7A" w:rsidRPr="00D303C2" w:rsidRDefault="00E253DA" w:rsidP="00FA0E7A">
      <w:pPr>
        <w:tabs>
          <w:tab w:val="left" w:pos="1680"/>
          <w:tab w:val="right" w:pos="9639"/>
        </w:tabs>
        <w:spacing w:before="120"/>
        <w:ind w:left="1701" w:hanging="1440"/>
        <w:rPr>
          <w:rFonts w:ascii="Book Antiqua" w:hAnsi="Book Antiqua"/>
          <w:color w:val="000090"/>
          <w:szCs w:val="20"/>
        </w:rPr>
      </w:pPr>
      <w:r w:rsidRPr="00D303C2">
        <w:rPr>
          <w:rFonts w:ascii="Book Antiqua" w:hAnsi="Book Antiqua"/>
          <w:color w:val="000090"/>
          <w:szCs w:val="20"/>
        </w:rPr>
        <w:tab/>
      </w:r>
      <w:r w:rsidRPr="00D303C2">
        <w:rPr>
          <w:rFonts w:ascii="Book Antiqua" w:hAnsi="Book Antiqua"/>
          <w:color w:val="000090"/>
          <w:szCs w:val="20"/>
        </w:rPr>
        <w:tab/>
        <w:t xml:space="preserve">Dans le cadre du projet TRICUD </w:t>
      </w:r>
      <w:r w:rsidRPr="00D303C2">
        <w:rPr>
          <w:rFonts w:ascii="Book Antiqua" w:hAnsi="Book Antiqua"/>
          <w:i/>
          <w:color w:val="000090"/>
          <w:szCs w:val="20"/>
        </w:rPr>
        <w:t xml:space="preserve">« TRansnationalism, Identities’dynamics and Cultural Diversification in urban post-migratory situations » </w:t>
      </w:r>
      <w:r w:rsidRPr="00D303C2">
        <w:rPr>
          <w:rFonts w:ascii="Book Antiqua" w:hAnsi="Book Antiqua"/>
          <w:color w:val="000090"/>
          <w:szCs w:val="20"/>
        </w:rPr>
        <w:t>et du programme de recherche d’actions de recherche concertées (ARC) soutenu par la Fédération Wallonie-Bruxelles  et l’Académie Wallonie-Europe</w:t>
      </w:r>
      <w:r w:rsidR="00FA0E7A" w:rsidRPr="00D303C2">
        <w:rPr>
          <w:rFonts w:ascii="Book Antiqua" w:hAnsi="Book Antiqua"/>
          <w:color w:val="000090"/>
          <w:szCs w:val="20"/>
        </w:rPr>
        <w:t>.</w:t>
      </w:r>
    </w:p>
    <w:p w14:paraId="3C9FD5A2" w14:textId="77777777" w:rsidR="00FA0E7A" w:rsidRPr="00D303C2" w:rsidRDefault="00FA0E7A" w:rsidP="00FA0E7A">
      <w:pPr>
        <w:tabs>
          <w:tab w:val="left" w:pos="1680"/>
          <w:tab w:val="right" w:pos="9639"/>
        </w:tabs>
        <w:spacing w:before="120"/>
        <w:ind w:left="1701" w:hanging="1440"/>
        <w:rPr>
          <w:rFonts w:ascii="Book Antiqua" w:hAnsi="Book Antiqua"/>
          <w:color w:val="000090"/>
          <w:szCs w:val="20"/>
        </w:rPr>
      </w:pPr>
    </w:p>
    <w:p w14:paraId="5AD38A3B" w14:textId="77777777" w:rsidR="00FA0E7A" w:rsidRPr="00D303C2" w:rsidRDefault="00FA0E7A" w:rsidP="00FA0E7A">
      <w:pPr>
        <w:tabs>
          <w:tab w:val="left" w:pos="1680"/>
          <w:tab w:val="right" w:pos="9639"/>
        </w:tabs>
        <w:spacing w:before="120"/>
        <w:ind w:left="1701"/>
        <w:rPr>
          <w:rFonts w:ascii="Book Antiqua" w:hAnsi="Book Antiqua"/>
          <w:color w:val="000090"/>
          <w:szCs w:val="20"/>
        </w:rPr>
      </w:pPr>
      <w:r w:rsidRPr="00D303C2">
        <w:rPr>
          <w:rFonts w:ascii="Book Antiqua" w:hAnsi="Book Antiqua"/>
          <w:i/>
          <w:color w:val="000090"/>
          <w:szCs w:val="20"/>
        </w:rPr>
        <w:t xml:space="preserve">Thèse Intitulée : </w:t>
      </w:r>
      <w:r w:rsidRPr="00D303C2">
        <w:rPr>
          <w:rFonts w:ascii="Book Antiqua" w:hAnsi="Book Antiqua"/>
          <w:color w:val="000090"/>
          <w:szCs w:val="20"/>
        </w:rPr>
        <w:t>« Culture, ethnicité et politique. Expression artistique des minorités ethnoculturelles ».</w:t>
      </w:r>
    </w:p>
    <w:p w14:paraId="006AE63C" w14:textId="77777777" w:rsidR="00E253DA" w:rsidRPr="00D303C2" w:rsidRDefault="00E253DA" w:rsidP="00E253DA">
      <w:pPr>
        <w:tabs>
          <w:tab w:val="left" w:pos="1701"/>
          <w:tab w:val="right" w:pos="9498"/>
        </w:tabs>
        <w:spacing w:before="60"/>
        <w:ind w:left="1701"/>
        <w:rPr>
          <w:rFonts w:ascii="Book Antiqua" w:hAnsi="Book Antiqua"/>
          <w:color w:val="000090"/>
          <w:szCs w:val="20"/>
        </w:rPr>
      </w:pPr>
    </w:p>
    <w:p w14:paraId="200F3562" w14:textId="77777777" w:rsidR="00E253DA" w:rsidRPr="00D303C2" w:rsidRDefault="00E253DA" w:rsidP="00E253DA">
      <w:pPr>
        <w:tabs>
          <w:tab w:val="left" w:pos="1680"/>
          <w:tab w:val="right" w:pos="9639"/>
        </w:tabs>
        <w:spacing w:before="120"/>
        <w:rPr>
          <w:rFonts w:ascii="Book Antiqua" w:hAnsi="Book Antiqua"/>
          <w:i/>
          <w:color w:val="000090"/>
          <w:szCs w:val="22"/>
          <w:u w:val="single"/>
        </w:rPr>
      </w:pPr>
      <w:r w:rsidRPr="00D303C2">
        <w:rPr>
          <w:rFonts w:ascii="Book Antiqua" w:hAnsi="Book Antiqua"/>
          <w:color w:val="000090"/>
          <w:szCs w:val="20"/>
        </w:rPr>
        <w:tab/>
      </w:r>
    </w:p>
    <w:p w14:paraId="027FC32E" w14:textId="77777777" w:rsidR="00E253DA" w:rsidRPr="00D303C2" w:rsidRDefault="00E253DA" w:rsidP="00E253DA">
      <w:pPr>
        <w:tabs>
          <w:tab w:val="left" w:pos="1680"/>
          <w:tab w:val="right" w:pos="9639"/>
        </w:tabs>
        <w:spacing w:before="60"/>
        <w:ind w:left="1440" w:hanging="1440"/>
        <w:rPr>
          <w:rFonts w:ascii="Book Antiqua" w:hAnsi="Book Antiqua"/>
          <w:b/>
          <w:color w:val="000090"/>
          <w:szCs w:val="22"/>
        </w:rPr>
      </w:pPr>
      <w:r w:rsidRPr="00D303C2">
        <w:rPr>
          <w:rFonts w:ascii="Book Antiqua" w:hAnsi="Book Antiqua"/>
          <w:color w:val="000090"/>
          <w:szCs w:val="22"/>
        </w:rPr>
        <w:t>2009 - 2010</w:t>
      </w:r>
      <w:r w:rsidRPr="00D303C2">
        <w:rPr>
          <w:rFonts w:ascii="Book Antiqua" w:hAnsi="Book Antiqua"/>
          <w:color w:val="000090"/>
          <w:szCs w:val="22"/>
        </w:rPr>
        <w:tab/>
      </w:r>
      <w:r w:rsidRPr="00D303C2">
        <w:rPr>
          <w:rFonts w:ascii="Book Antiqua" w:hAnsi="Book Antiqua"/>
          <w:color w:val="000090"/>
          <w:spacing w:val="64"/>
          <w:szCs w:val="22"/>
        </w:rPr>
        <w:sym w:font="Wingdings 2" w:char="F0AD"/>
      </w:r>
      <w:r w:rsidRPr="00D303C2">
        <w:rPr>
          <w:rFonts w:ascii="Book Antiqua" w:hAnsi="Book Antiqua"/>
          <w:color w:val="000090"/>
          <w:spacing w:val="64"/>
          <w:szCs w:val="22"/>
        </w:rPr>
        <w:tab/>
      </w:r>
      <w:r w:rsidRPr="00D303C2">
        <w:rPr>
          <w:rFonts w:ascii="Book Antiqua" w:hAnsi="Book Antiqua"/>
          <w:b/>
          <w:color w:val="000090"/>
          <w:szCs w:val="22"/>
        </w:rPr>
        <w:t>Chargée de recherche</w:t>
      </w:r>
    </w:p>
    <w:p w14:paraId="7A6F5AC4" w14:textId="77777777" w:rsidR="00E253DA" w:rsidRPr="00D303C2" w:rsidRDefault="00E253DA" w:rsidP="00E253DA">
      <w:pPr>
        <w:tabs>
          <w:tab w:val="left" w:pos="1680"/>
          <w:tab w:val="right" w:pos="9639"/>
        </w:tabs>
        <w:spacing w:before="60"/>
        <w:ind w:left="1440" w:hanging="1440"/>
        <w:rPr>
          <w:rFonts w:ascii="Book Antiqua" w:hAnsi="Book Antiqua"/>
          <w:color w:val="000090"/>
          <w:szCs w:val="22"/>
        </w:rPr>
      </w:pPr>
      <w:r w:rsidRPr="00D303C2">
        <w:rPr>
          <w:rFonts w:ascii="Book Antiqua" w:hAnsi="Book Antiqua"/>
          <w:b/>
          <w:color w:val="000090"/>
          <w:szCs w:val="22"/>
        </w:rPr>
        <w:tab/>
      </w:r>
      <w:r w:rsidRPr="00D303C2">
        <w:rPr>
          <w:rFonts w:ascii="Book Antiqua" w:hAnsi="Book Antiqua"/>
          <w:color w:val="000090"/>
          <w:szCs w:val="22"/>
        </w:rPr>
        <w:tab/>
      </w:r>
      <w:r w:rsidRPr="00D303C2">
        <w:rPr>
          <w:rFonts w:ascii="Book Antiqua" w:hAnsi="Book Antiqua"/>
          <w:color w:val="000090"/>
          <w:szCs w:val="20"/>
        </w:rPr>
        <w:t>Centre d’Études de l’Ethnicité et des Migrations</w:t>
      </w:r>
      <w:r w:rsidRPr="00D303C2">
        <w:rPr>
          <w:rFonts w:ascii="Book Antiqua" w:hAnsi="Book Antiqua"/>
          <w:color w:val="000090"/>
          <w:szCs w:val="22"/>
        </w:rPr>
        <w:t>, ULG-CEDEM</w:t>
      </w:r>
    </w:p>
    <w:p w14:paraId="1CFA095B" w14:textId="77777777" w:rsidR="00E253DA" w:rsidRPr="00D303C2" w:rsidRDefault="00E253DA" w:rsidP="00E253DA">
      <w:pPr>
        <w:tabs>
          <w:tab w:val="left" w:pos="1680"/>
          <w:tab w:val="right" w:pos="9639"/>
        </w:tabs>
        <w:spacing w:before="60"/>
        <w:ind w:left="1440" w:hanging="1440"/>
        <w:rPr>
          <w:rFonts w:ascii="Book Antiqua" w:hAnsi="Book Antiqua"/>
          <w:color w:val="000090"/>
          <w:szCs w:val="22"/>
        </w:rPr>
      </w:pPr>
      <w:r w:rsidRPr="00D303C2">
        <w:rPr>
          <w:rFonts w:ascii="Book Antiqua" w:hAnsi="Book Antiqua"/>
          <w:color w:val="000090"/>
          <w:szCs w:val="22"/>
        </w:rPr>
        <w:tab/>
      </w:r>
      <w:r w:rsidRPr="00D303C2">
        <w:rPr>
          <w:rFonts w:ascii="Book Antiqua" w:hAnsi="Book Antiqua"/>
          <w:color w:val="000090"/>
          <w:szCs w:val="22"/>
        </w:rPr>
        <w:tab/>
        <w:t>Sous la direction du Pr. Marco Martiniello</w:t>
      </w:r>
    </w:p>
    <w:p w14:paraId="3F45A979" w14:textId="77777777" w:rsidR="00E253DA" w:rsidRPr="00D303C2" w:rsidRDefault="00E253DA" w:rsidP="00E253DA">
      <w:pPr>
        <w:tabs>
          <w:tab w:val="left" w:pos="1680"/>
          <w:tab w:val="right" w:pos="9639"/>
        </w:tabs>
        <w:spacing w:before="60"/>
        <w:ind w:left="1440" w:hanging="1440"/>
        <w:rPr>
          <w:rFonts w:ascii="Book Antiqua" w:hAnsi="Book Antiqua"/>
          <w:color w:val="000090"/>
          <w:szCs w:val="22"/>
        </w:rPr>
      </w:pPr>
      <w:r w:rsidRPr="00D303C2">
        <w:rPr>
          <w:rFonts w:ascii="Book Antiqua" w:hAnsi="Book Antiqua"/>
          <w:color w:val="000090"/>
          <w:szCs w:val="22"/>
        </w:rPr>
        <w:tab/>
      </w:r>
      <w:r w:rsidRPr="00D303C2">
        <w:rPr>
          <w:rFonts w:ascii="Book Antiqua" w:hAnsi="Book Antiqua"/>
          <w:color w:val="000090"/>
          <w:szCs w:val="22"/>
        </w:rPr>
        <w:tab/>
        <w:t>Financé par le SPP Politique scientifique</w:t>
      </w:r>
    </w:p>
    <w:p w14:paraId="6E835062" w14:textId="77777777" w:rsidR="00E253DA" w:rsidRPr="00D303C2" w:rsidRDefault="00E253DA" w:rsidP="00E253DA">
      <w:pPr>
        <w:tabs>
          <w:tab w:val="left" w:pos="1680"/>
          <w:tab w:val="right" w:pos="9639"/>
        </w:tabs>
        <w:spacing w:before="60"/>
        <w:ind w:left="1680" w:hanging="1440"/>
        <w:rPr>
          <w:rFonts w:ascii="Book Antiqua" w:hAnsi="Book Antiqua"/>
          <w:i/>
          <w:color w:val="000090"/>
          <w:szCs w:val="20"/>
        </w:rPr>
      </w:pPr>
      <w:r w:rsidRPr="00D303C2">
        <w:rPr>
          <w:rFonts w:ascii="Book Antiqua" w:hAnsi="Book Antiqua"/>
          <w:color w:val="000090"/>
          <w:szCs w:val="20"/>
        </w:rPr>
        <w:tab/>
        <w:t xml:space="preserve">Projet </w:t>
      </w:r>
      <w:r w:rsidRPr="00D303C2">
        <w:rPr>
          <w:rFonts w:ascii="Book Antiqua" w:hAnsi="Book Antiqua"/>
          <w:b/>
          <w:color w:val="000090"/>
          <w:szCs w:val="20"/>
        </w:rPr>
        <w:t>FEMIGRIN</w:t>
      </w:r>
      <w:r w:rsidRPr="00D303C2">
        <w:rPr>
          <w:rFonts w:ascii="Book Antiqua" w:hAnsi="Book Antiqua"/>
          <w:color w:val="000090"/>
          <w:szCs w:val="20"/>
        </w:rPr>
        <w:t xml:space="preserve"> </w:t>
      </w:r>
      <w:r w:rsidRPr="00D303C2">
        <w:rPr>
          <w:rFonts w:ascii="Book Antiqua" w:hAnsi="Book Antiqua"/>
          <w:i/>
          <w:color w:val="000090"/>
          <w:szCs w:val="20"/>
        </w:rPr>
        <w:t>« Facteurs et dynamiques affectant et expliquant la migration et l’intégration des femmes en Belgique »</w:t>
      </w:r>
    </w:p>
    <w:p w14:paraId="3EAFC01B" w14:textId="77777777" w:rsidR="00E253DA" w:rsidRPr="00D303C2" w:rsidRDefault="00E253DA" w:rsidP="00E253DA">
      <w:pPr>
        <w:tabs>
          <w:tab w:val="left" w:pos="1680"/>
          <w:tab w:val="right" w:pos="9639"/>
        </w:tabs>
        <w:spacing w:before="60"/>
        <w:rPr>
          <w:rFonts w:ascii="Book Antiqua" w:hAnsi="Book Antiqua"/>
          <w:color w:val="000090"/>
          <w:szCs w:val="20"/>
        </w:rPr>
      </w:pPr>
    </w:p>
    <w:p w14:paraId="77699310" w14:textId="77777777" w:rsidR="00E253DA" w:rsidRPr="00D303C2" w:rsidRDefault="00E253DA" w:rsidP="00E253DA">
      <w:pPr>
        <w:tabs>
          <w:tab w:val="left" w:pos="1680"/>
          <w:tab w:val="right" w:pos="9639"/>
        </w:tabs>
        <w:spacing w:before="60"/>
        <w:ind w:left="1440" w:hanging="1440"/>
        <w:rPr>
          <w:rFonts w:ascii="Book Antiqua" w:hAnsi="Book Antiqua"/>
          <w:color w:val="000090"/>
          <w:szCs w:val="22"/>
        </w:rPr>
      </w:pPr>
      <w:r w:rsidRPr="00D303C2">
        <w:rPr>
          <w:rFonts w:ascii="Book Antiqua" w:hAnsi="Book Antiqua"/>
          <w:color w:val="000090"/>
          <w:szCs w:val="22"/>
        </w:rPr>
        <w:t>2009</w:t>
      </w:r>
      <w:r w:rsidRPr="00D303C2">
        <w:rPr>
          <w:rFonts w:ascii="Book Antiqua" w:hAnsi="Book Antiqua"/>
          <w:color w:val="000090"/>
          <w:szCs w:val="22"/>
        </w:rPr>
        <w:tab/>
      </w:r>
      <w:r w:rsidRPr="00D303C2">
        <w:rPr>
          <w:rFonts w:ascii="Book Antiqua" w:hAnsi="Book Antiqua"/>
          <w:color w:val="000090"/>
          <w:spacing w:val="64"/>
          <w:szCs w:val="22"/>
        </w:rPr>
        <w:sym w:font="Wingdings 2" w:char="F0AD"/>
      </w:r>
      <w:r w:rsidRPr="00D303C2">
        <w:rPr>
          <w:rFonts w:ascii="Book Antiqua" w:hAnsi="Book Antiqua"/>
          <w:color w:val="000090"/>
          <w:spacing w:val="64"/>
          <w:szCs w:val="22"/>
        </w:rPr>
        <w:tab/>
      </w:r>
      <w:r w:rsidRPr="00D303C2">
        <w:rPr>
          <w:rFonts w:ascii="Book Antiqua" w:hAnsi="Book Antiqua"/>
          <w:b/>
          <w:color w:val="000090"/>
          <w:szCs w:val="22"/>
        </w:rPr>
        <w:t>Collaboration dans les entretiens quantitatifs</w:t>
      </w:r>
      <w:r w:rsidRPr="00D303C2">
        <w:rPr>
          <w:rFonts w:ascii="Book Antiqua" w:hAnsi="Book Antiqua"/>
          <w:color w:val="000090"/>
          <w:szCs w:val="22"/>
        </w:rPr>
        <w:tab/>
      </w:r>
    </w:p>
    <w:p w14:paraId="283BC30D" w14:textId="77777777" w:rsidR="00E253DA" w:rsidRPr="00D303C2" w:rsidRDefault="00E253DA" w:rsidP="00E253DA">
      <w:pPr>
        <w:tabs>
          <w:tab w:val="left" w:pos="1680"/>
          <w:tab w:val="right" w:pos="9639"/>
        </w:tabs>
        <w:spacing w:before="60"/>
        <w:ind w:left="1440" w:hanging="1440"/>
        <w:rPr>
          <w:rFonts w:ascii="Book Antiqua" w:hAnsi="Book Antiqua"/>
          <w:color w:val="000090"/>
          <w:szCs w:val="22"/>
        </w:rPr>
      </w:pPr>
      <w:r w:rsidRPr="00D303C2">
        <w:rPr>
          <w:rFonts w:ascii="Book Antiqua" w:hAnsi="Book Antiqua"/>
          <w:color w:val="000090"/>
          <w:szCs w:val="22"/>
        </w:rPr>
        <w:tab/>
      </w:r>
      <w:r w:rsidRPr="00D303C2">
        <w:rPr>
          <w:rFonts w:ascii="Book Antiqua" w:hAnsi="Book Antiqua"/>
          <w:color w:val="000090"/>
          <w:szCs w:val="22"/>
        </w:rPr>
        <w:tab/>
        <w:t>Université Catholique de Louvain</w:t>
      </w:r>
    </w:p>
    <w:p w14:paraId="17B6957A" w14:textId="77777777" w:rsidR="00E253DA" w:rsidRPr="00D303C2" w:rsidRDefault="00E253DA" w:rsidP="00E253DA">
      <w:pPr>
        <w:tabs>
          <w:tab w:val="left" w:pos="1680"/>
          <w:tab w:val="right" w:pos="9639"/>
        </w:tabs>
        <w:spacing w:before="60"/>
        <w:ind w:left="1440" w:hanging="1440"/>
        <w:rPr>
          <w:rFonts w:ascii="Book Antiqua" w:hAnsi="Book Antiqua"/>
          <w:color w:val="000090"/>
          <w:szCs w:val="20"/>
        </w:rPr>
      </w:pPr>
      <w:r w:rsidRPr="00D303C2">
        <w:rPr>
          <w:rFonts w:ascii="Book Antiqua" w:hAnsi="Book Antiqua"/>
          <w:color w:val="000090"/>
          <w:szCs w:val="22"/>
        </w:rPr>
        <w:tab/>
      </w:r>
      <w:r w:rsidRPr="00D303C2">
        <w:rPr>
          <w:rFonts w:ascii="Book Antiqua" w:hAnsi="Book Antiqua"/>
          <w:color w:val="000090"/>
          <w:szCs w:val="22"/>
        </w:rPr>
        <w:tab/>
      </w:r>
      <w:r w:rsidRPr="00D303C2">
        <w:rPr>
          <w:rFonts w:ascii="Book Antiqua" w:hAnsi="Book Antiqua"/>
          <w:color w:val="000090"/>
          <w:szCs w:val="20"/>
        </w:rPr>
        <w:t>Sous la direction du Pr. Bruno Schoumaker</w:t>
      </w:r>
    </w:p>
    <w:p w14:paraId="5291354C" w14:textId="77777777" w:rsidR="00E253DA" w:rsidRPr="00D303C2" w:rsidRDefault="00E253DA" w:rsidP="00E253DA">
      <w:pPr>
        <w:tabs>
          <w:tab w:val="left" w:pos="1680"/>
          <w:tab w:val="right" w:pos="9639"/>
        </w:tabs>
        <w:spacing w:before="60"/>
        <w:ind w:left="1440" w:hanging="1440"/>
        <w:rPr>
          <w:rFonts w:ascii="Book Antiqua" w:hAnsi="Book Antiqua"/>
          <w:color w:val="000090"/>
          <w:szCs w:val="22"/>
        </w:rPr>
      </w:pPr>
      <w:r w:rsidRPr="00D303C2">
        <w:rPr>
          <w:rFonts w:ascii="Book Antiqua" w:hAnsi="Book Antiqua"/>
          <w:color w:val="000090"/>
          <w:szCs w:val="20"/>
        </w:rPr>
        <w:tab/>
      </w:r>
      <w:r w:rsidRPr="00D303C2">
        <w:rPr>
          <w:rFonts w:ascii="Book Antiqua" w:hAnsi="Book Antiqua"/>
          <w:color w:val="000090"/>
          <w:szCs w:val="20"/>
        </w:rPr>
        <w:tab/>
        <w:t>Financé par le 7</w:t>
      </w:r>
      <w:r w:rsidRPr="00D303C2">
        <w:rPr>
          <w:rFonts w:ascii="Book Antiqua" w:hAnsi="Book Antiqua"/>
          <w:color w:val="000090"/>
          <w:szCs w:val="20"/>
          <w:vertAlign w:val="superscript"/>
        </w:rPr>
        <w:t>ème</w:t>
      </w:r>
      <w:r w:rsidRPr="00D303C2">
        <w:rPr>
          <w:rFonts w:ascii="Book Antiqua" w:hAnsi="Book Antiqua"/>
          <w:color w:val="000090"/>
          <w:szCs w:val="20"/>
        </w:rPr>
        <w:t xml:space="preserve"> Programme-Cadre de la Commission Européenne</w:t>
      </w:r>
    </w:p>
    <w:p w14:paraId="27B6857E" w14:textId="77777777" w:rsidR="00E253DA" w:rsidRPr="00D303C2" w:rsidRDefault="00E253DA" w:rsidP="00E253DA">
      <w:pPr>
        <w:tabs>
          <w:tab w:val="left" w:pos="1680"/>
          <w:tab w:val="right" w:pos="9639"/>
        </w:tabs>
        <w:spacing w:before="60"/>
        <w:rPr>
          <w:rFonts w:ascii="Book Antiqua" w:hAnsi="Book Antiqua"/>
          <w:color w:val="000090"/>
          <w:szCs w:val="22"/>
        </w:rPr>
      </w:pPr>
      <w:r w:rsidRPr="00D303C2">
        <w:rPr>
          <w:rFonts w:ascii="Book Antiqua" w:hAnsi="Book Antiqua"/>
          <w:color w:val="000090"/>
          <w:szCs w:val="22"/>
        </w:rPr>
        <w:tab/>
        <w:t xml:space="preserve">Projet </w:t>
      </w:r>
      <w:r w:rsidRPr="00D303C2">
        <w:rPr>
          <w:rFonts w:ascii="Book Antiqua" w:hAnsi="Book Antiqua"/>
          <w:b/>
          <w:color w:val="000090"/>
          <w:szCs w:val="22"/>
        </w:rPr>
        <w:t xml:space="preserve">MAFE </w:t>
      </w:r>
      <w:r w:rsidRPr="00D303C2">
        <w:rPr>
          <w:rFonts w:ascii="Book Antiqua" w:hAnsi="Book Antiqua"/>
          <w:color w:val="000090"/>
          <w:szCs w:val="22"/>
        </w:rPr>
        <w:t>« </w:t>
      </w:r>
      <w:r w:rsidRPr="00D303C2">
        <w:rPr>
          <w:rFonts w:ascii="Book Antiqua" w:hAnsi="Book Antiqua"/>
          <w:i/>
          <w:color w:val="000090"/>
          <w:szCs w:val="22"/>
        </w:rPr>
        <w:t>Enquête sur les migrations entre l’Afrique et l’Europe</w:t>
      </w:r>
      <w:r w:rsidRPr="00D303C2">
        <w:rPr>
          <w:rFonts w:ascii="Book Antiqua" w:hAnsi="Book Antiqua"/>
          <w:color w:val="000090"/>
          <w:szCs w:val="22"/>
        </w:rPr>
        <w:t>»</w:t>
      </w:r>
    </w:p>
    <w:p w14:paraId="202C074B" w14:textId="77777777" w:rsidR="00E253DA" w:rsidRPr="00D303C2" w:rsidRDefault="00E253DA" w:rsidP="00E253DA">
      <w:pPr>
        <w:tabs>
          <w:tab w:val="left" w:pos="1680"/>
          <w:tab w:val="right" w:pos="9639"/>
        </w:tabs>
        <w:spacing w:before="60"/>
        <w:rPr>
          <w:rFonts w:ascii="Book Antiqua" w:hAnsi="Book Antiqua"/>
          <w:color w:val="000090"/>
          <w:szCs w:val="20"/>
        </w:rPr>
      </w:pPr>
    </w:p>
    <w:p w14:paraId="54209DE3" w14:textId="77777777" w:rsidR="00E253DA" w:rsidRPr="00D303C2" w:rsidRDefault="00E253DA" w:rsidP="00E253DA">
      <w:pPr>
        <w:tabs>
          <w:tab w:val="left" w:pos="1680"/>
          <w:tab w:val="right" w:pos="9639"/>
        </w:tabs>
        <w:spacing w:before="60"/>
        <w:ind w:left="1440" w:hanging="1440"/>
        <w:rPr>
          <w:rFonts w:ascii="Book Antiqua" w:hAnsi="Book Antiqua"/>
          <w:color w:val="000090"/>
          <w:szCs w:val="22"/>
        </w:rPr>
      </w:pPr>
      <w:r w:rsidRPr="00D303C2">
        <w:rPr>
          <w:rFonts w:ascii="Book Antiqua" w:hAnsi="Book Antiqua"/>
          <w:color w:val="000090"/>
          <w:szCs w:val="22"/>
        </w:rPr>
        <w:t>2008-2009</w:t>
      </w:r>
      <w:r w:rsidRPr="00D303C2">
        <w:rPr>
          <w:rFonts w:ascii="Book Antiqua" w:hAnsi="Book Antiqua"/>
          <w:color w:val="000090"/>
          <w:szCs w:val="22"/>
        </w:rPr>
        <w:tab/>
      </w:r>
      <w:r w:rsidRPr="00D303C2">
        <w:rPr>
          <w:rFonts w:ascii="Book Antiqua" w:hAnsi="Book Antiqua"/>
          <w:color w:val="000090"/>
          <w:spacing w:val="64"/>
          <w:szCs w:val="22"/>
        </w:rPr>
        <w:sym w:font="Wingdings 2" w:char="F0AD"/>
      </w:r>
      <w:r w:rsidRPr="00D303C2">
        <w:rPr>
          <w:rFonts w:ascii="Book Antiqua" w:hAnsi="Book Antiqua"/>
          <w:color w:val="000090"/>
          <w:spacing w:val="64"/>
          <w:szCs w:val="22"/>
        </w:rPr>
        <w:tab/>
      </w:r>
      <w:r w:rsidRPr="00D303C2">
        <w:rPr>
          <w:rFonts w:ascii="Book Antiqua" w:hAnsi="Book Antiqua"/>
          <w:b/>
          <w:color w:val="000090"/>
          <w:szCs w:val="22"/>
        </w:rPr>
        <w:t>Chargée de recherche</w:t>
      </w:r>
      <w:r w:rsidRPr="00D303C2">
        <w:rPr>
          <w:rFonts w:ascii="Book Antiqua" w:hAnsi="Book Antiqua"/>
          <w:color w:val="000090"/>
          <w:szCs w:val="22"/>
        </w:rPr>
        <w:tab/>
      </w:r>
    </w:p>
    <w:p w14:paraId="0255FEE9" w14:textId="77777777" w:rsidR="00E253DA" w:rsidRPr="00D303C2" w:rsidRDefault="00E253DA" w:rsidP="00E253DA">
      <w:pPr>
        <w:tabs>
          <w:tab w:val="left" w:pos="1680"/>
          <w:tab w:val="right" w:pos="9639"/>
        </w:tabs>
        <w:spacing w:before="60"/>
        <w:ind w:left="1440" w:hanging="1440"/>
        <w:rPr>
          <w:rFonts w:ascii="Book Antiqua" w:hAnsi="Book Antiqua"/>
          <w:color w:val="000090"/>
          <w:szCs w:val="22"/>
        </w:rPr>
      </w:pPr>
      <w:r w:rsidRPr="00D303C2">
        <w:rPr>
          <w:rFonts w:ascii="Book Antiqua" w:hAnsi="Book Antiqua"/>
          <w:color w:val="000090"/>
          <w:szCs w:val="22"/>
        </w:rPr>
        <w:tab/>
      </w:r>
      <w:r w:rsidRPr="00D303C2">
        <w:rPr>
          <w:rFonts w:ascii="Book Antiqua" w:hAnsi="Book Antiqua"/>
          <w:color w:val="000090"/>
          <w:szCs w:val="22"/>
        </w:rPr>
        <w:tab/>
      </w:r>
      <w:r w:rsidRPr="00D303C2">
        <w:rPr>
          <w:rFonts w:ascii="Book Antiqua" w:hAnsi="Book Antiqua"/>
          <w:color w:val="000090"/>
          <w:szCs w:val="20"/>
        </w:rPr>
        <w:t>Institut d’Études Européennes</w:t>
      </w:r>
      <w:r w:rsidRPr="00D303C2">
        <w:rPr>
          <w:rFonts w:ascii="Book Antiqua" w:hAnsi="Book Antiqua"/>
          <w:color w:val="000090"/>
          <w:szCs w:val="22"/>
        </w:rPr>
        <w:t>, ULB-Bruxelles</w:t>
      </w:r>
    </w:p>
    <w:p w14:paraId="3820E445" w14:textId="77777777" w:rsidR="00E253DA" w:rsidRPr="00D303C2" w:rsidRDefault="00E253DA" w:rsidP="00E253DA">
      <w:pPr>
        <w:tabs>
          <w:tab w:val="left" w:pos="1680"/>
          <w:tab w:val="right" w:pos="9639"/>
        </w:tabs>
        <w:spacing w:before="60"/>
        <w:ind w:left="1440" w:hanging="1440"/>
        <w:rPr>
          <w:rFonts w:ascii="Book Antiqua" w:hAnsi="Book Antiqua"/>
          <w:color w:val="000090"/>
          <w:szCs w:val="22"/>
        </w:rPr>
      </w:pPr>
      <w:r w:rsidRPr="00D303C2">
        <w:rPr>
          <w:rFonts w:ascii="Book Antiqua" w:hAnsi="Book Antiqua"/>
          <w:color w:val="000090"/>
          <w:szCs w:val="22"/>
        </w:rPr>
        <w:tab/>
      </w:r>
      <w:r w:rsidRPr="00D303C2">
        <w:rPr>
          <w:rFonts w:ascii="Book Antiqua" w:hAnsi="Book Antiqua"/>
          <w:color w:val="000090"/>
          <w:szCs w:val="22"/>
        </w:rPr>
        <w:tab/>
        <w:t>Sous la direction du Pr. Véronique Dimier et du Pr. Eric Remacle</w:t>
      </w:r>
    </w:p>
    <w:p w14:paraId="60E20AAD" w14:textId="77777777" w:rsidR="00E253DA" w:rsidRPr="00D303C2" w:rsidRDefault="00E253DA" w:rsidP="00E253DA">
      <w:pPr>
        <w:tabs>
          <w:tab w:val="left" w:pos="1680"/>
          <w:tab w:val="right" w:pos="9639"/>
        </w:tabs>
        <w:spacing w:before="60"/>
        <w:ind w:left="1440" w:hanging="1440"/>
        <w:rPr>
          <w:rFonts w:ascii="Book Antiqua" w:hAnsi="Book Antiqua"/>
          <w:color w:val="000090"/>
          <w:szCs w:val="20"/>
        </w:rPr>
      </w:pPr>
      <w:r w:rsidRPr="00D303C2">
        <w:rPr>
          <w:rFonts w:ascii="Book Antiqua" w:hAnsi="Book Antiqua"/>
          <w:color w:val="000090"/>
          <w:szCs w:val="22"/>
        </w:rPr>
        <w:tab/>
      </w:r>
      <w:r w:rsidRPr="00D303C2">
        <w:rPr>
          <w:rFonts w:ascii="Book Antiqua" w:hAnsi="Book Antiqua"/>
          <w:color w:val="000090"/>
          <w:szCs w:val="22"/>
        </w:rPr>
        <w:tab/>
        <w:t xml:space="preserve">Financé par </w:t>
      </w:r>
      <w:r w:rsidRPr="00D303C2">
        <w:rPr>
          <w:rFonts w:ascii="Book Antiqua" w:hAnsi="Book Antiqua"/>
          <w:color w:val="000090"/>
          <w:szCs w:val="20"/>
        </w:rPr>
        <w:t>le 6</w:t>
      </w:r>
      <w:r w:rsidRPr="00D303C2">
        <w:rPr>
          <w:rFonts w:ascii="Book Antiqua" w:hAnsi="Book Antiqua"/>
          <w:color w:val="000090"/>
          <w:szCs w:val="20"/>
          <w:vertAlign w:val="superscript"/>
        </w:rPr>
        <w:t>ème</w:t>
      </w:r>
      <w:r w:rsidRPr="00D303C2">
        <w:rPr>
          <w:rFonts w:ascii="Book Antiqua" w:hAnsi="Book Antiqua"/>
          <w:color w:val="000090"/>
          <w:szCs w:val="20"/>
        </w:rPr>
        <w:t xml:space="preserve"> Programme-Cadre de la Commission européenne </w:t>
      </w:r>
    </w:p>
    <w:p w14:paraId="5AC076FF" w14:textId="77777777" w:rsidR="00E253DA" w:rsidRPr="00D303C2" w:rsidRDefault="00E253DA" w:rsidP="00E253DA">
      <w:pPr>
        <w:tabs>
          <w:tab w:val="left" w:pos="1680"/>
          <w:tab w:val="right" w:pos="9639"/>
        </w:tabs>
        <w:spacing w:before="60"/>
        <w:ind w:left="1440" w:hanging="1440"/>
        <w:rPr>
          <w:rFonts w:ascii="Book Antiqua" w:hAnsi="Book Antiqua"/>
          <w:color w:val="000090"/>
          <w:szCs w:val="22"/>
        </w:rPr>
      </w:pPr>
      <w:r w:rsidRPr="00D303C2">
        <w:rPr>
          <w:rFonts w:ascii="Book Antiqua" w:hAnsi="Book Antiqua"/>
          <w:color w:val="000090"/>
          <w:szCs w:val="22"/>
        </w:rPr>
        <w:tab/>
      </w:r>
      <w:r w:rsidRPr="00D303C2">
        <w:rPr>
          <w:rFonts w:ascii="Book Antiqua" w:hAnsi="Book Antiqua"/>
          <w:color w:val="000090"/>
          <w:szCs w:val="22"/>
        </w:rPr>
        <w:tab/>
        <w:t xml:space="preserve">Projet </w:t>
      </w:r>
      <w:r w:rsidRPr="00D303C2">
        <w:rPr>
          <w:rFonts w:ascii="Book Antiqua" w:hAnsi="Book Antiqua"/>
          <w:b/>
          <w:color w:val="000090"/>
          <w:szCs w:val="22"/>
        </w:rPr>
        <w:t xml:space="preserve">EUROSPHERE </w:t>
      </w:r>
      <w:r w:rsidRPr="00D303C2">
        <w:rPr>
          <w:rFonts w:ascii="Book Antiqua" w:hAnsi="Book Antiqua"/>
          <w:color w:val="000090"/>
          <w:szCs w:val="22"/>
        </w:rPr>
        <w:t>« </w:t>
      </w:r>
      <w:r w:rsidRPr="00D303C2">
        <w:rPr>
          <w:rFonts w:ascii="Book Antiqua" w:hAnsi="Book Antiqua"/>
          <w:i/>
          <w:color w:val="000090"/>
          <w:szCs w:val="22"/>
        </w:rPr>
        <w:t>Diversity and the Public European Sphere </w:t>
      </w:r>
      <w:r w:rsidRPr="00D303C2">
        <w:rPr>
          <w:rFonts w:ascii="Book Antiqua" w:hAnsi="Book Antiqua"/>
          <w:color w:val="000090"/>
          <w:szCs w:val="22"/>
        </w:rPr>
        <w:t>»</w:t>
      </w:r>
    </w:p>
    <w:p w14:paraId="24A200E9" w14:textId="77777777" w:rsidR="00E253DA" w:rsidRPr="00D303C2" w:rsidRDefault="00E253DA" w:rsidP="00E253DA">
      <w:pPr>
        <w:tabs>
          <w:tab w:val="left" w:pos="1680"/>
          <w:tab w:val="right" w:pos="9639"/>
        </w:tabs>
        <w:spacing w:before="60"/>
        <w:ind w:left="1440" w:hanging="1440"/>
        <w:rPr>
          <w:rFonts w:ascii="Book Antiqua" w:hAnsi="Book Antiqua"/>
          <w:color w:val="000090"/>
          <w:szCs w:val="20"/>
        </w:rPr>
      </w:pPr>
      <w:r w:rsidRPr="00D303C2">
        <w:rPr>
          <w:rFonts w:ascii="Book Antiqua" w:hAnsi="Book Antiqua"/>
          <w:color w:val="000090"/>
          <w:szCs w:val="20"/>
        </w:rPr>
        <w:tab/>
      </w:r>
      <w:r w:rsidRPr="00D303C2">
        <w:rPr>
          <w:rFonts w:ascii="Book Antiqua" w:hAnsi="Book Antiqua"/>
          <w:color w:val="000090"/>
          <w:szCs w:val="20"/>
        </w:rPr>
        <w:tab/>
      </w:r>
    </w:p>
    <w:p w14:paraId="7609B02D" w14:textId="77777777" w:rsidR="00E253DA" w:rsidRPr="00D303C2" w:rsidRDefault="00E253DA" w:rsidP="00E253DA">
      <w:pPr>
        <w:tabs>
          <w:tab w:val="left" w:pos="1680"/>
          <w:tab w:val="right" w:pos="9639"/>
        </w:tabs>
        <w:spacing w:before="60"/>
        <w:ind w:left="1440" w:hanging="1440"/>
        <w:rPr>
          <w:rFonts w:ascii="Book Antiqua" w:hAnsi="Book Antiqua"/>
          <w:b/>
          <w:color w:val="000090"/>
          <w:szCs w:val="22"/>
        </w:rPr>
      </w:pPr>
      <w:r w:rsidRPr="00D303C2">
        <w:rPr>
          <w:rFonts w:ascii="Book Antiqua" w:hAnsi="Book Antiqua"/>
          <w:color w:val="000090"/>
          <w:szCs w:val="22"/>
        </w:rPr>
        <w:t>2008</w:t>
      </w:r>
      <w:r w:rsidRPr="00D303C2">
        <w:rPr>
          <w:rFonts w:ascii="Book Antiqua" w:hAnsi="Book Antiqua"/>
          <w:color w:val="000090"/>
          <w:szCs w:val="22"/>
        </w:rPr>
        <w:tab/>
      </w:r>
      <w:r w:rsidRPr="00D303C2">
        <w:rPr>
          <w:rFonts w:ascii="Book Antiqua" w:hAnsi="Book Antiqua"/>
          <w:color w:val="000090"/>
          <w:spacing w:val="64"/>
          <w:szCs w:val="22"/>
        </w:rPr>
        <w:sym w:font="Wingdings 2" w:char="F0AD"/>
      </w:r>
      <w:r w:rsidRPr="00D303C2">
        <w:rPr>
          <w:rFonts w:ascii="Book Antiqua" w:hAnsi="Book Antiqua"/>
          <w:color w:val="000090"/>
          <w:spacing w:val="64"/>
          <w:szCs w:val="22"/>
        </w:rPr>
        <w:tab/>
      </w:r>
      <w:r w:rsidRPr="00D303C2">
        <w:rPr>
          <w:rFonts w:ascii="Book Antiqua" w:hAnsi="Book Antiqua"/>
          <w:b/>
          <w:color w:val="000090"/>
          <w:szCs w:val="22"/>
        </w:rPr>
        <w:t>Chargée de recherche</w:t>
      </w:r>
    </w:p>
    <w:p w14:paraId="6CB89DC3" w14:textId="6E11DF3D" w:rsidR="00E253DA" w:rsidRPr="00D303C2" w:rsidRDefault="00E253DA" w:rsidP="00E253DA">
      <w:pPr>
        <w:tabs>
          <w:tab w:val="left" w:pos="1680"/>
          <w:tab w:val="right" w:pos="9639"/>
        </w:tabs>
        <w:spacing w:before="60"/>
        <w:ind w:left="1440" w:hanging="1440"/>
        <w:rPr>
          <w:rFonts w:ascii="Book Antiqua" w:hAnsi="Book Antiqua"/>
          <w:color w:val="000090"/>
          <w:szCs w:val="22"/>
        </w:rPr>
      </w:pPr>
      <w:r w:rsidRPr="00D303C2">
        <w:rPr>
          <w:rFonts w:ascii="Book Antiqua" w:hAnsi="Book Antiqua"/>
          <w:b/>
          <w:color w:val="000090"/>
          <w:szCs w:val="22"/>
        </w:rPr>
        <w:tab/>
      </w:r>
      <w:r w:rsidRPr="00D303C2">
        <w:rPr>
          <w:rFonts w:ascii="Book Antiqua" w:hAnsi="Book Antiqua"/>
          <w:color w:val="000090"/>
          <w:szCs w:val="22"/>
        </w:rPr>
        <w:tab/>
      </w:r>
      <w:r w:rsidRPr="00D303C2">
        <w:rPr>
          <w:rFonts w:ascii="Book Antiqua" w:hAnsi="Book Antiqua"/>
          <w:color w:val="000090"/>
          <w:szCs w:val="20"/>
        </w:rPr>
        <w:t>Centre d’Études d</w:t>
      </w:r>
      <w:r w:rsidR="008B5750">
        <w:rPr>
          <w:rFonts w:ascii="Book Antiqua" w:hAnsi="Book Antiqua"/>
          <w:color w:val="000090"/>
          <w:szCs w:val="20"/>
        </w:rPr>
        <w:t>e l’Ethnicité et des Migrations</w:t>
      </w:r>
      <w:r w:rsidRPr="00D303C2">
        <w:rPr>
          <w:rFonts w:ascii="Book Antiqua" w:hAnsi="Book Antiqua"/>
          <w:color w:val="000090"/>
          <w:szCs w:val="22"/>
        </w:rPr>
        <w:t>, ULG-Liège</w:t>
      </w:r>
    </w:p>
    <w:p w14:paraId="018945F1" w14:textId="77777777" w:rsidR="00E253DA" w:rsidRPr="00D303C2" w:rsidRDefault="00E253DA" w:rsidP="00E253DA">
      <w:pPr>
        <w:tabs>
          <w:tab w:val="left" w:pos="1680"/>
          <w:tab w:val="right" w:pos="9639"/>
        </w:tabs>
        <w:spacing w:before="60"/>
        <w:ind w:left="1440" w:hanging="1440"/>
        <w:rPr>
          <w:rFonts w:ascii="Book Antiqua" w:hAnsi="Book Antiqua"/>
          <w:color w:val="000090"/>
          <w:szCs w:val="22"/>
        </w:rPr>
      </w:pPr>
      <w:r w:rsidRPr="00D303C2">
        <w:rPr>
          <w:rFonts w:ascii="Book Antiqua" w:hAnsi="Book Antiqua"/>
          <w:color w:val="000090"/>
          <w:szCs w:val="22"/>
        </w:rPr>
        <w:tab/>
      </w:r>
      <w:r w:rsidRPr="00D303C2">
        <w:rPr>
          <w:rFonts w:ascii="Book Antiqua" w:hAnsi="Book Antiqua"/>
          <w:color w:val="000090"/>
          <w:szCs w:val="22"/>
        </w:rPr>
        <w:tab/>
        <w:t>Sous la direction du Pr. Marco Martiniello et du Pr. Andréa Réa</w:t>
      </w:r>
    </w:p>
    <w:p w14:paraId="0A4CEB06" w14:textId="77777777" w:rsidR="00E253DA" w:rsidRPr="00D303C2" w:rsidRDefault="00E253DA" w:rsidP="00E253DA">
      <w:pPr>
        <w:tabs>
          <w:tab w:val="left" w:pos="1680"/>
          <w:tab w:val="right" w:pos="9639"/>
        </w:tabs>
        <w:spacing w:before="60"/>
        <w:ind w:left="1680" w:hanging="1440"/>
        <w:rPr>
          <w:rFonts w:ascii="Book Antiqua" w:hAnsi="Book Antiqua"/>
          <w:color w:val="000090"/>
          <w:szCs w:val="20"/>
        </w:rPr>
      </w:pPr>
      <w:r w:rsidRPr="00D303C2">
        <w:rPr>
          <w:rFonts w:ascii="Book Antiqua" w:hAnsi="Book Antiqua"/>
          <w:color w:val="000090"/>
          <w:szCs w:val="22"/>
        </w:rPr>
        <w:tab/>
      </w:r>
      <w:r w:rsidRPr="00D303C2">
        <w:rPr>
          <w:rFonts w:ascii="Book Antiqua" w:hAnsi="Book Antiqua"/>
          <w:color w:val="000090"/>
          <w:szCs w:val="22"/>
        </w:rPr>
        <w:tab/>
        <w:t>Financé par le Ministère de la Santé, de l’Action sociale et de l’Egalité des Chances</w:t>
      </w:r>
    </w:p>
    <w:p w14:paraId="43E0E8B2" w14:textId="77777777" w:rsidR="00E253DA" w:rsidRPr="00D303C2" w:rsidRDefault="00E253DA" w:rsidP="00E253DA">
      <w:pPr>
        <w:tabs>
          <w:tab w:val="left" w:pos="1680"/>
          <w:tab w:val="right" w:pos="9639"/>
        </w:tabs>
        <w:spacing w:before="60"/>
        <w:ind w:left="1680" w:hanging="1440"/>
        <w:rPr>
          <w:rFonts w:ascii="Book Antiqua" w:hAnsi="Book Antiqua"/>
          <w:color w:val="000090"/>
          <w:szCs w:val="20"/>
        </w:rPr>
      </w:pPr>
      <w:r w:rsidRPr="00D303C2">
        <w:rPr>
          <w:rFonts w:ascii="Book Antiqua" w:hAnsi="Book Antiqua"/>
          <w:color w:val="000090"/>
          <w:szCs w:val="20"/>
        </w:rPr>
        <w:tab/>
        <w:t>« </w:t>
      </w:r>
      <w:r w:rsidRPr="00D303C2">
        <w:rPr>
          <w:rFonts w:ascii="Book Antiqua" w:hAnsi="Book Antiqua"/>
          <w:i/>
          <w:color w:val="000090"/>
          <w:szCs w:val="20"/>
        </w:rPr>
        <w:t>Etat des lieux de la politique d’intégration des immigrés et des personnes d’origine étrangère en Wallonie </w:t>
      </w:r>
      <w:r w:rsidRPr="00D303C2">
        <w:rPr>
          <w:rFonts w:ascii="Book Antiqua" w:hAnsi="Book Antiqua"/>
          <w:color w:val="000090"/>
          <w:szCs w:val="20"/>
        </w:rPr>
        <w:t>»</w:t>
      </w:r>
    </w:p>
    <w:p w14:paraId="264BDDC1" w14:textId="77777777" w:rsidR="00E253DA" w:rsidRPr="00D303C2" w:rsidRDefault="00E253DA" w:rsidP="00E253DA">
      <w:pPr>
        <w:tabs>
          <w:tab w:val="left" w:pos="1680"/>
          <w:tab w:val="right" w:pos="9639"/>
        </w:tabs>
        <w:spacing w:before="60"/>
        <w:ind w:left="1680" w:hanging="1440"/>
        <w:rPr>
          <w:rFonts w:ascii="Book Antiqua" w:hAnsi="Book Antiqua"/>
          <w:color w:val="000090"/>
          <w:szCs w:val="20"/>
        </w:rPr>
      </w:pPr>
    </w:p>
    <w:p w14:paraId="4786F241" w14:textId="77777777" w:rsidR="00E253DA" w:rsidRPr="00D303C2" w:rsidRDefault="00E253DA" w:rsidP="00E253DA">
      <w:pPr>
        <w:tabs>
          <w:tab w:val="left" w:pos="1680"/>
          <w:tab w:val="right" w:pos="9639"/>
        </w:tabs>
        <w:spacing w:before="60"/>
        <w:ind w:left="1440" w:hanging="1440"/>
        <w:rPr>
          <w:rFonts w:ascii="Book Antiqua" w:hAnsi="Book Antiqua"/>
          <w:color w:val="000090"/>
          <w:szCs w:val="22"/>
        </w:rPr>
      </w:pPr>
      <w:r w:rsidRPr="00D303C2">
        <w:rPr>
          <w:rFonts w:ascii="Book Antiqua" w:hAnsi="Book Antiqua"/>
          <w:color w:val="000090"/>
          <w:szCs w:val="22"/>
        </w:rPr>
        <w:t>2008</w:t>
      </w:r>
      <w:r w:rsidRPr="00D303C2">
        <w:rPr>
          <w:rFonts w:ascii="Book Antiqua" w:hAnsi="Book Antiqua"/>
          <w:color w:val="000090"/>
          <w:szCs w:val="22"/>
        </w:rPr>
        <w:tab/>
      </w:r>
      <w:r w:rsidRPr="00D303C2">
        <w:rPr>
          <w:rFonts w:ascii="Book Antiqua" w:hAnsi="Book Antiqua"/>
          <w:color w:val="000090"/>
          <w:spacing w:val="64"/>
          <w:szCs w:val="22"/>
        </w:rPr>
        <w:sym w:font="Wingdings 2" w:char="F0AD"/>
      </w:r>
      <w:r w:rsidRPr="00D303C2">
        <w:rPr>
          <w:rFonts w:ascii="Book Antiqua" w:hAnsi="Book Antiqua"/>
          <w:color w:val="000090"/>
          <w:spacing w:val="64"/>
          <w:szCs w:val="22"/>
        </w:rPr>
        <w:tab/>
      </w:r>
      <w:r w:rsidRPr="00D303C2">
        <w:rPr>
          <w:rFonts w:ascii="Book Antiqua" w:hAnsi="Book Antiqua"/>
          <w:b/>
          <w:color w:val="000090"/>
          <w:szCs w:val="22"/>
        </w:rPr>
        <w:t>Assistante de recherche</w:t>
      </w:r>
      <w:r w:rsidRPr="00D303C2">
        <w:rPr>
          <w:rFonts w:ascii="Book Antiqua" w:hAnsi="Book Antiqua"/>
          <w:color w:val="000090"/>
          <w:szCs w:val="22"/>
        </w:rPr>
        <w:tab/>
      </w:r>
    </w:p>
    <w:p w14:paraId="1F0889D9" w14:textId="77777777" w:rsidR="00E253DA" w:rsidRPr="00D303C2" w:rsidRDefault="00E253DA" w:rsidP="00E253DA">
      <w:pPr>
        <w:tabs>
          <w:tab w:val="left" w:pos="1680"/>
          <w:tab w:val="right" w:pos="9639"/>
        </w:tabs>
        <w:spacing w:before="60"/>
        <w:ind w:left="1440" w:hanging="1440"/>
        <w:rPr>
          <w:rFonts w:ascii="Book Antiqua" w:hAnsi="Book Antiqua"/>
          <w:color w:val="000090"/>
          <w:szCs w:val="20"/>
        </w:rPr>
      </w:pPr>
      <w:r w:rsidRPr="00D303C2">
        <w:rPr>
          <w:rFonts w:ascii="Book Antiqua" w:hAnsi="Book Antiqua"/>
          <w:color w:val="000090"/>
          <w:szCs w:val="22"/>
        </w:rPr>
        <w:tab/>
      </w:r>
      <w:r w:rsidRPr="00D303C2">
        <w:rPr>
          <w:rFonts w:ascii="Book Antiqua" w:hAnsi="Book Antiqua"/>
          <w:color w:val="000090"/>
          <w:szCs w:val="22"/>
        </w:rPr>
        <w:tab/>
      </w:r>
      <w:r w:rsidRPr="00D303C2">
        <w:rPr>
          <w:rFonts w:ascii="Book Antiqua" w:hAnsi="Book Antiqua"/>
          <w:color w:val="000090"/>
          <w:szCs w:val="20"/>
        </w:rPr>
        <w:t>Cambridge University</w:t>
      </w:r>
    </w:p>
    <w:p w14:paraId="259D0254" w14:textId="77777777" w:rsidR="00E253DA" w:rsidRPr="00D303C2" w:rsidRDefault="00E253DA" w:rsidP="00E253DA">
      <w:pPr>
        <w:tabs>
          <w:tab w:val="left" w:pos="1680"/>
          <w:tab w:val="right" w:pos="9639"/>
        </w:tabs>
        <w:spacing w:before="60"/>
        <w:ind w:left="1440" w:hanging="1440"/>
        <w:rPr>
          <w:rFonts w:ascii="Book Antiqua" w:hAnsi="Book Antiqua"/>
          <w:color w:val="000090"/>
          <w:szCs w:val="22"/>
        </w:rPr>
      </w:pPr>
      <w:r w:rsidRPr="00D303C2">
        <w:rPr>
          <w:rFonts w:ascii="Book Antiqua" w:hAnsi="Book Antiqua"/>
          <w:color w:val="000090"/>
          <w:szCs w:val="20"/>
        </w:rPr>
        <w:tab/>
      </w:r>
      <w:r w:rsidRPr="00D303C2">
        <w:rPr>
          <w:rFonts w:ascii="Book Antiqua" w:hAnsi="Book Antiqua"/>
          <w:color w:val="000090"/>
          <w:szCs w:val="20"/>
        </w:rPr>
        <w:tab/>
        <w:t>Sous la direction du Pr. Sara Silvestri</w:t>
      </w:r>
    </w:p>
    <w:p w14:paraId="136F28B6" w14:textId="77777777" w:rsidR="00E253DA" w:rsidRPr="00D303C2" w:rsidRDefault="00E253DA" w:rsidP="00E253DA">
      <w:pPr>
        <w:tabs>
          <w:tab w:val="left" w:pos="1680"/>
          <w:tab w:val="right" w:pos="9639"/>
        </w:tabs>
        <w:spacing w:before="60"/>
        <w:ind w:left="1680" w:hanging="1440"/>
        <w:rPr>
          <w:rFonts w:ascii="Book Antiqua" w:hAnsi="Book Antiqua"/>
          <w:i/>
          <w:color w:val="000090"/>
          <w:szCs w:val="20"/>
        </w:rPr>
      </w:pPr>
      <w:r w:rsidRPr="00D303C2">
        <w:rPr>
          <w:rFonts w:ascii="Book Antiqua" w:hAnsi="Book Antiqua"/>
          <w:color w:val="000090"/>
          <w:szCs w:val="20"/>
        </w:rPr>
        <w:tab/>
      </w:r>
      <w:r w:rsidRPr="00D303C2">
        <w:rPr>
          <w:rFonts w:ascii="Book Antiqua" w:hAnsi="Book Antiqua"/>
          <w:i/>
          <w:color w:val="000090"/>
          <w:szCs w:val="20"/>
        </w:rPr>
        <w:t>Research on Muslim Women in Europe</w:t>
      </w:r>
    </w:p>
    <w:p w14:paraId="2A797994" w14:textId="77777777" w:rsidR="00E253DA" w:rsidRPr="00D303C2" w:rsidRDefault="00E253DA" w:rsidP="00E253DA">
      <w:pPr>
        <w:tabs>
          <w:tab w:val="left" w:pos="1680"/>
          <w:tab w:val="right" w:pos="9639"/>
        </w:tabs>
        <w:spacing w:before="60"/>
        <w:ind w:left="1680" w:hanging="1440"/>
        <w:rPr>
          <w:rFonts w:ascii="Book Antiqua" w:hAnsi="Book Antiqua"/>
          <w:color w:val="000090"/>
          <w:szCs w:val="20"/>
        </w:rPr>
      </w:pPr>
    </w:p>
    <w:p w14:paraId="1139E3BB" w14:textId="77777777" w:rsidR="00E253DA" w:rsidRPr="00D303C2" w:rsidRDefault="00E253DA" w:rsidP="00E253DA">
      <w:pPr>
        <w:tabs>
          <w:tab w:val="left" w:pos="1680"/>
          <w:tab w:val="right" w:pos="9639"/>
        </w:tabs>
        <w:spacing w:before="60"/>
        <w:ind w:left="1440" w:hanging="1440"/>
        <w:rPr>
          <w:rFonts w:ascii="Book Antiqua" w:hAnsi="Book Antiqua"/>
          <w:color w:val="000090"/>
          <w:szCs w:val="22"/>
        </w:rPr>
      </w:pPr>
      <w:r w:rsidRPr="00D303C2">
        <w:rPr>
          <w:rFonts w:ascii="Book Antiqua" w:hAnsi="Book Antiqua"/>
          <w:color w:val="000090"/>
          <w:szCs w:val="22"/>
        </w:rPr>
        <w:t xml:space="preserve">2007 </w:t>
      </w:r>
      <w:r w:rsidRPr="00D303C2">
        <w:rPr>
          <w:rFonts w:ascii="Book Antiqua" w:hAnsi="Book Antiqua"/>
          <w:color w:val="000090"/>
          <w:szCs w:val="22"/>
        </w:rPr>
        <w:tab/>
      </w:r>
      <w:r w:rsidRPr="00D303C2">
        <w:rPr>
          <w:rFonts w:ascii="Book Antiqua" w:hAnsi="Book Antiqua"/>
          <w:color w:val="000090"/>
          <w:spacing w:val="64"/>
          <w:szCs w:val="22"/>
        </w:rPr>
        <w:sym w:font="Wingdings 2" w:char="F0AD"/>
      </w:r>
      <w:r w:rsidRPr="00D303C2">
        <w:rPr>
          <w:rFonts w:ascii="Book Antiqua" w:hAnsi="Book Antiqua"/>
          <w:color w:val="000090"/>
          <w:spacing w:val="64"/>
          <w:szCs w:val="22"/>
        </w:rPr>
        <w:tab/>
      </w:r>
      <w:r w:rsidRPr="00D303C2">
        <w:rPr>
          <w:rFonts w:ascii="Book Antiqua" w:hAnsi="Book Antiqua"/>
          <w:b/>
          <w:color w:val="000090"/>
          <w:szCs w:val="22"/>
        </w:rPr>
        <w:t>Chargée de recherche</w:t>
      </w:r>
      <w:r w:rsidRPr="00D303C2">
        <w:rPr>
          <w:rFonts w:ascii="Book Antiqua" w:hAnsi="Book Antiqua"/>
          <w:color w:val="000090"/>
          <w:szCs w:val="22"/>
        </w:rPr>
        <w:tab/>
      </w:r>
    </w:p>
    <w:p w14:paraId="74E242EA" w14:textId="77777777" w:rsidR="00E253DA" w:rsidRPr="00D303C2" w:rsidRDefault="00E253DA" w:rsidP="00E253DA">
      <w:pPr>
        <w:tabs>
          <w:tab w:val="left" w:pos="1680"/>
          <w:tab w:val="right" w:pos="9639"/>
        </w:tabs>
        <w:spacing w:before="60"/>
        <w:ind w:left="1440" w:hanging="1440"/>
        <w:rPr>
          <w:rFonts w:ascii="Book Antiqua" w:hAnsi="Book Antiqua"/>
          <w:color w:val="000090"/>
          <w:szCs w:val="22"/>
        </w:rPr>
      </w:pPr>
      <w:r w:rsidRPr="00D303C2">
        <w:rPr>
          <w:rFonts w:ascii="Book Antiqua" w:hAnsi="Book Antiqua"/>
          <w:color w:val="000090"/>
          <w:szCs w:val="22"/>
        </w:rPr>
        <w:tab/>
      </w:r>
      <w:r w:rsidRPr="00D303C2">
        <w:rPr>
          <w:rFonts w:ascii="Book Antiqua" w:hAnsi="Book Antiqua"/>
          <w:color w:val="000090"/>
          <w:szCs w:val="22"/>
        </w:rPr>
        <w:tab/>
      </w:r>
      <w:r w:rsidRPr="00D303C2">
        <w:rPr>
          <w:rFonts w:ascii="Book Antiqua" w:hAnsi="Book Antiqua"/>
          <w:color w:val="000090"/>
          <w:szCs w:val="20"/>
        </w:rPr>
        <w:t>Centre d’Etudes des Migrations et de l’Ethnicité</w:t>
      </w:r>
      <w:r w:rsidRPr="00D303C2">
        <w:rPr>
          <w:rFonts w:ascii="Book Antiqua" w:hAnsi="Book Antiqua"/>
          <w:color w:val="000090"/>
          <w:szCs w:val="22"/>
        </w:rPr>
        <w:t>, ULG-Liège</w:t>
      </w:r>
    </w:p>
    <w:p w14:paraId="272DFDE0" w14:textId="77777777" w:rsidR="00E253DA" w:rsidRPr="00D303C2" w:rsidRDefault="00E253DA" w:rsidP="00E253DA">
      <w:pPr>
        <w:tabs>
          <w:tab w:val="left" w:pos="1680"/>
          <w:tab w:val="right" w:pos="9639"/>
        </w:tabs>
        <w:spacing w:before="60"/>
        <w:ind w:left="1440" w:hanging="1440"/>
        <w:rPr>
          <w:rFonts w:ascii="Book Antiqua" w:hAnsi="Book Antiqua"/>
          <w:color w:val="000090"/>
          <w:szCs w:val="22"/>
        </w:rPr>
      </w:pPr>
      <w:r w:rsidRPr="00D303C2">
        <w:rPr>
          <w:rFonts w:ascii="Book Antiqua" w:hAnsi="Book Antiqua"/>
          <w:color w:val="000090"/>
          <w:szCs w:val="22"/>
        </w:rPr>
        <w:tab/>
      </w:r>
      <w:r w:rsidRPr="00D303C2">
        <w:rPr>
          <w:rFonts w:ascii="Book Antiqua" w:hAnsi="Book Antiqua"/>
          <w:color w:val="000090"/>
          <w:szCs w:val="22"/>
        </w:rPr>
        <w:tab/>
        <w:t>Sous la direction du Pr. Marco Martiniello</w:t>
      </w:r>
    </w:p>
    <w:p w14:paraId="2A713F63" w14:textId="77777777" w:rsidR="00E253DA" w:rsidRPr="00D303C2" w:rsidRDefault="00E253DA" w:rsidP="00E253DA">
      <w:pPr>
        <w:tabs>
          <w:tab w:val="left" w:pos="1680"/>
          <w:tab w:val="right" w:pos="9639"/>
        </w:tabs>
        <w:spacing w:before="60"/>
        <w:ind w:left="1680" w:hanging="1440"/>
        <w:rPr>
          <w:rFonts w:ascii="Book Antiqua" w:hAnsi="Book Antiqua"/>
          <w:color w:val="000090"/>
          <w:szCs w:val="20"/>
        </w:rPr>
      </w:pPr>
      <w:r w:rsidRPr="00D303C2">
        <w:rPr>
          <w:rFonts w:ascii="Book Antiqua" w:hAnsi="Book Antiqua"/>
          <w:color w:val="000090"/>
          <w:szCs w:val="22"/>
        </w:rPr>
        <w:tab/>
      </w:r>
      <w:r w:rsidRPr="00D303C2">
        <w:rPr>
          <w:rFonts w:ascii="Book Antiqua" w:hAnsi="Book Antiqua"/>
          <w:color w:val="000090"/>
          <w:szCs w:val="22"/>
        </w:rPr>
        <w:tab/>
        <w:t>Financé par le Ministère de la Santé, de l’Action sociale et de l’Egalité des Chances</w:t>
      </w:r>
    </w:p>
    <w:p w14:paraId="5599779B" w14:textId="77777777" w:rsidR="00E253DA" w:rsidRPr="00D303C2" w:rsidRDefault="00E253DA" w:rsidP="00E253DA">
      <w:pPr>
        <w:tabs>
          <w:tab w:val="left" w:pos="1680"/>
          <w:tab w:val="right" w:pos="9639"/>
        </w:tabs>
        <w:spacing w:before="60"/>
        <w:ind w:left="1680" w:hanging="1440"/>
        <w:rPr>
          <w:rFonts w:ascii="Book Antiqua" w:hAnsi="Book Antiqua"/>
          <w:color w:val="000090"/>
          <w:szCs w:val="22"/>
        </w:rPr>
      </w:pPr>
      <w:r w:rsidRPr="00D303C2">
        <w:rPr>
          <w:rFonts w:ascii="Book Antiqua" w:hAnsi="Book Antiqua"/>
          <w:color w:val="000090"/>
          <w:szCs w:val="20"/>
        </w:rPr>
        <w:tab/>
        <w:t>« </w:t>
      </w:r>
      <w:r w:rsidRPr="00D303C2">
        <w:rPr>
          <w:rFonts w:ascii="Book Antiqua" w:hAnsi="Book Antiqua"/>
          <w:i/>
          <w:color w:val="000090"/>
          <w:szCs w:val="22"/>
        </w:rPr>
        <w:t>L’inscription des étrangers aux élections communales de 2006. Analyse de la campagne de sensibilisation et d’information au droit de vote des étrangers en Wallonie </w:t>
      </w:r>
      <w:r w:rsidRPr="00D303C2">
        <w:rPr>
          <w:rFonts w:ascii="Book Antiqua" w:hAnsi="Book Antiqua"/>
          <w:color w:val="000090"/>
          <w:szCs w:val="22"/>
        </w:rPr>
        <w:t>»</w:t>
      </w:r>
    </w:p>
    <w:p w14:paraId="7B8E4973" w14:textId="77777777" w:rsidR="00E253DA" w:rsidRPr="00D303C2" w:rsidRDefault="00E253DA" w:rsidP="00E253DA">
      <w:pPr>
        <w:tabs>
          <w:tab w:val="left" w:pos="1680"/>
          <w:tab w:val="right" w:pos="9639"/>
        </w:tabs>
        <w:spacing w:before="60"/>
        <w:ind w:left="1680" w:hanging="1440"/>
        <w:rPr>
          <w:rFonts w:ascii="Book Antiqua" w:hAnsi="Book Antiqua"/>
          <w:color w:val="000090"/>
          <w:szCs w:val="22"/>
        </w:rPr>
      </w:pPr>
    </w:p>
    <w:p w14:paraId="1CA4C04F" w14:textId="77777777" w:rsidR="00E253DA" w:rsidRPr="00D303C2" w:rsidRDefault="00E253DA" w:rsidP="00E253DA">
      <w:pPr>
        <w:tabs>
          <w:tab w:val="left" w:pos="1680"/>
          <w:tab w:val="right" w:pos="9639"/>
        </w:tabs>
        <w:spacing w:before="120"/>
        <w:ind w:left="1440" w:hanging="1440"/>
        <w:rPr>
          <w:rFonts w:ascii="Book Antiqua" w:hAnsi="Book Antiqua"/>
          <w:i/>
          <w:color w:val="000090"/>
          <w:szCs w:val="22"/>
          <w:u w:val="single"/>
        </w:rPr>
      </w:pPr>
      <w:r w:rsidRPr="00D303C2">
        <w:rPr>
          <w:rFonts w:ascii="Book Antiqua" w:hAnsi="Book Antiqua"/>
          <w:i/>
          <w:color w:val="000090"/>
          <w:szCs w:val="22"/>
          <w:u w:val="single"/>
        </w:rPr>
        <w:t>Stage</w:t>
      </w:r>
    </w:p>
    <w:p w14:paraId="7772502B" w14:textId="77777777" w:rsidR="00E253DA" w:rsidRPr="00D303C2" w:rsidRDefault="00E253DA" w:rsidP="00E253DA">
      <w:pPr>
        <w:tabs>
          <w:tab w:val="left" w:pos="1680"/>
          <w:tab w:val="right" w:pos="9639"/>
        </w:tabs>
        <w:spacing w:before="60"/>
        <w:ind w:left="1440" w:hanging="1440"/>
        <w:rPr>
          <w:rFonts w:ascii="Book Antiqua" w:hAnsi="Book Antiqua"/>
          <w:color w:val="000090"/>
          <w:szCs w:val="22"/>
        </w:rPr>
      </w:pPr>
      <w:r w:rsidRPr="00D303C2">
        <w:rPr>
          <w:rFonts w:ascii="Book Antiqua" w:hAnsi="Book Antiqua"/>
          <w:color w:val="000090"/>
          <w:szCs w:val="22"/>
        </w:rPr>
        <w:t>2004</w:t>
      </w:r>
      <w:r w:rsidRPr="00D303C2">
        <w:rPr>
          <w:rFonts w:ascii="Book Antiqua" w:hAnsi="Book Antiqua"/>
          <w:color w:val="000090"/>
          <w:szCs w:val="22"/>
        </w:rPr>
        <w:tab/>
      </w:r>
      <w:r w:rsidRPr="00D303C2">
        <w:rPr>
          <w:rFonts w:ascii="Book Antiqua" w:hAnsi="Book Antiqua"/>
          <w:color w:val="000090"/>
          <w:spacing w:val="64"/>
          <w:szCs w:val="22"/>
        </w:rPr>
        <w:sym w:font="Wingdings 2" w:char="F0AD"/>
      </w:r>
      <w:r w:rsidRPr="00D303C2">
        <w:rPr>
          <w:rFonts w:ascii="Book Antiqua" w:hAnsi="Book Antiqua"/>
          <w:color w:val="000090"/>
          <w:spacing w:val="64"/>
          <w:szCs w:val="22"/>
        </w:rPr>
        <w:tab/>
      </w:r>
      <w:r w:rsidRPr="00D303C2">
        <w:rPr>
          <w:rFonts w:ascii="Book Antiqua" w:hAnsi="Book Antiqua"/>
          <w:b/>
          <w:color w:val="000090"/>
          <w:szCs w:val="22"/>
        </w:rPr>
        <w:t xml:space="preserve">Stagiaire </w:t>
      </w:r>
      <w:r w:rsidRPr="00D303C2">
        <w:rPr>
          <w:rFonts w:ascii="Book Antiqua" w:hAnsi="Book Antiqua"/>
          <w:color w:val="000090"/>
          <w:szCs w:val="22"/>
        </w:rPr>
        <w:tab/>
      </w:r>
    </w:p>
    <w:p w14:paraId="777A67AC" w14:textId="77777777" w:rsidR="00E253DA" w:rsidRPr="00D303C2" w:rsidRDefault="00E253DA" w:rsidP="00E253DA">
      <w:pPr>
        <w:tabs>
          <w:tab w:val="left" w:pos="1680"/>
          <w:tab w:val="right" w:pos="9639"/>
        </w:tabs>
        <w:spacing w:before="60"/>
        <w:ind w:left="1440" w:hanging="1440"/>
        <w:rPr>
          <w:rFonts w:ascii="Book Antiqua" w:hAnsi="Book Antiqua"/>
          <w:color w:val="000090"/>
          <w:szCs w:val="22"/>
        </w:rPr>
      </w:pPr>
      <w:r w:rsidRPr="00D303C2">
        <w:rPr>
          <w:rFonts w:ascii="Book Antiqua" w:hAnsi="Book Antiqua"/>
          <w:color w:val="000090"/>
          <w:szCs w:val="22"/>
        </w:rPr>
        <w:tab/>
      </w:r>
      <w:r w:rsidRPr="00D303C2">
        <w:rPr>
          <w:rFonts w:ascii="Book Antiqua" w:hAnsi="Book Antiqua"/>
          <w:color w:val="000090"/>
          <w:szCs w:val="22"/>
        </w:rPr>
        <w:tab/>
        <w:t>Parlement Européen, Bruxelles</w:t>
      </w:r>
    </w:p>
    <w:p w14:paraId="2DE81A9C" w14:textId="77777777" w:rsidR="00E253DA" w:rsidRPr="00D303C2" w:rsidRDefault="00E253DA" w:rsidP="00E253DA">
      <w:pPr>
        <w:ind w:left="1920" w:hanging="240"/>
        <w:rPr>
          <w:rFonts w:ascii="Book Antiqua" w:hAnsi="Book Antiqua"/>
          <w:color w:val="000090"/>
          <w:szCs w:val="22"/>
        </w:rPr>
      </w:pPr>
      <w:r w:rsidRPr="00D303C2">
        <w:rPr>
          <w:rFonts w:ascii="Book Antiqua" w:hAnsi="Book Antiqua"/>
          <w:color w:val="000090"/>
          <w:szCs w:val="22"/>
        </w:rPr>
        <w:sym w:font="Wingdings 3" w:char="F0CA"/>
      </w:r>
      <w:r w:rsidRPr="00D303C2">
        <w:rPr>
          <w:rFonts w:ascii="Book Antiqua" w:hAnsi="Book Antiqua"/>
          <w:color w:val="000090"/>
          <w:szCs w:val="22"/>
        </w:rPr>
        <w:t xml:space="preserve"> Organisation d’un colloque</w:t>
      </w:r>
    </w:p>
    <w:p w14:paraId="3C51A684" w14:textId="77777777" w:rsidR="00E253DA" w:rsidRPr="00D303C2" w:rsidRDefault="00E253DA" w:rsidP="00E253DA">
      <w:pPr>
        <w:ind w:left="1920" w:hanging="240"/>
        <w:rPr>
          <w:rFonts w:ascii="Book Antiqua" w:hAnsi="Book Antiqua"/>
          <w:color w:val="000090"/>
          <w:szCs w:val="22"/>
        </w:rPr>
      </w:pPr>
      <w:r w:rsidRPr="00D303C2">
        <w:rPr>
          <w:rFonts w:ascii="Book Antiqua" w:hAnsi="Book Antiqua"/>
          <w:color w:val="000090"/>
          <w:szCs w:val="22"/>
        </w:rPr>
        <w:sym w:font="Wingdings 3" w:char="F0CA"/>
      </w:r>
      <w:r w:rsidRPr="00D303C2">
        <w:rPr>
          <w:rFonts w:ascii="Book Antiqua" w:hAnsi="Book Antiqua"/>
          <w:color w:val="000090"/>
          <w:szCs w:val="22"/>
        </w:rPr>
        <w:t xml:space="preserve"> Collaboration auprès du député européen</w:t>
      </w:r>
    </w:p>
    <w:p w14:paraId="236DF99C" w14:textId="77777777" w:rsidR="00E253DA" w:rsidRPr="00D303C2" w:rsidRDefault="00E253DA" w:rsidP="00E253DA">
      <w:pPr>
        <w:rPr>
          <w:rFonts w:ascii="Book Antiqua" w:hAnsi="Book Antiqua"/>
          <w:color w:val="000090"/>
          <w:szCs w:val="10"/>
        </w:rPr>
      </w:pPr>
    </w:p>
    <w:p w14:paraId="4D0D9F7A" w14:textId="77777777" w:rsidR="00E253DA" w:rsidRPr="00D303C2" w:rsidRDefault="00E253DA" w:rsidP="00E253DA">
      <w:pPr>
        <w:rPr>
          <w:rFonts w:ascii="Book Antiqua" w:hAnsi="Book Antiqua"/>
          <w:color w:val="000090"/>
          <w:szCs w:val="10"/>
        </w:rPr>
      </w:pPr>
    </w:p>
    <w:p w14:paraId="1EABE1F1" w14:textId="77777777" w:rsidR="00E253DA" w:rsidRPr="00D303C2" w:rsidRDefault="00E253DA" w:rsidP="00E253DA">
      <w:pPr>
        <w:rPr>
          <w:rFonts w:ascii="Book Antiqua" w:hAnsi="Book Antiqua"/>
          <w:color w:val="000090"/>
          <w:szCs w:val="10"/>
        </w:rPr>
      </w:pPr>
    </w:p>
    <w:p w14:paraId="43078D21" w14:textId="77777777" w:rsidR="00D303C2" w:rsidRPr="00D303C2" w:rsidRDefault="00E253DA" w:rsidP="00D80C73">
      <w:pPr>
        <w:pBdr>
          <w:top w:val="single" w:sz="4" w:space="1" w:color="auto"/>
          <w:left w:val="single" w:sz="4" w:space="4" w:color="auto"/>
          <w:bottom w:val="single" w:sz="4" w:space="1" w:color="auto"/>
          <w:right w:val="single" w:sz="4" w:space="4" w:color="auto"/>
        </w:pBdr>
        <w:rPr>
          <w:rFonts w:ascii="Book Antiqua" w:hAnsi="Book Antiqua"/>
          <w:b/>
          <w:bCs/>
          <w:smallCaps/>
          <w:color w:val="000090"/>
          <w:spacing w:val="40"/>
          <w:sz w:val="28"/>
        </w:rPr>
      </w:pPr>
      <w:r w:rsidRPr="00D303C2">
        <w:rPr>
          <w:rFonts w:ascii="Book Antiqua" w:hAnsi="Book Antiqua"/>
          <w:b/>
          <w:bCs/>
          <w:smallCaps/>
          <w:color w:val="000090"/>
          <w:spacing w:val="40"/>
          <w:sz w:val="28"/>
        </w:rPr>
        <w:br w:type="page"/>
      </w:r>
    </w:p>
    <w:p w14:paraId="13BDF5C5" w14:textId="77777777" w:rsidR="00E253DA" w:rsidRPr="00D303C2" w:rsidRDefault="00E253DA" w:rsidP="00D80C73">
      <w:pPr>
        <w:pBdr>
          <w:top w:val="single" w:sz="4" w:space="1" w:color="auto"/>
          <w:left w:val="single" w:sz="4" w:space="4" w:color="auto"/>
          <w:bottom w:val="single" w:sz="4" w:space="1" w:color="auto"/>
          <w:right w:val="single" w:sz="4" w:space="4" w:color="auto"/>
        </w:pBdr>
        <w:rPr>
          <w:rFonts w:ascii="Book Antiqua" w:hAnsi="Book Antiqua"/>
          <w:b/>
          <w:bCs/>
          <w:smallCaps/>
          <w:color w:val="000090"/>
          <w:spacing w:val="40"/>
          <w:sz w:val="28"/>
        </w:rPr>
      </w:pPr>
      <w:r w:rsidRPr="00D303C2">
        <w:rPr>
          <w:rFonts w:ascii="Book Antiqua" w:hAnsi="Book Antiqua"/>
          <w:b/>
          <w:bCs/>
          <w:smallCaps/>
          <w:color w:val="000090"/>
          <w:spacing w:val="40"/>
          <w:sz w:val="28"/>
        </w:rPr>
        <w:t>PUBLICATIONS</w:t>
      </w:r>
      <w:r w:rsidR="00D80C73" w:rsidRPr="00D303C2">
        <w:rPr>
          <w:rFonts w:ascii="Book Antiqua" w:hAnsi="Book Antiqua"/>
          <w:b/>
          <w:bCs/>
          <w:smallCaps/>
          <w:color w:val="000090"/>
          <w:spacing w:val="40"/>
          <w:sz w:val="28"/>
        </w:rPr>
        <w:t xml:space="preserve"> SCIENTIFIQUES</w:t>
      </w:r>
    </w:p>
    <w:p w14:paraId="798A44AE" w14:textId="77777777" w:rsidR="00E253DA" w:rsidRPr="00D303C2" w:rsidRDefault="00E253DA" w:rsidP="00E253DA">
      <w:pPr>
        <w:rPr>
          <w:rFonts w:ascii="Book Antiqua" w:hAnsi="Book Antiqua"/>
          <w:iCs/>
          <w:color w:val="000090"/>
          <w:szCs w:val="21"/>
        </w:rPr>
      </w:pPr>
    </w:p>
    <w:p w14:paraId="4879B74E" w14:textId="77777777" w:rsidR="004F6AB9" w:rsidRPr="00D303C2" w:rsidRDefault="004F6AB9" w:rsidP="00E253DA">
      <w:pPr>
        <w:rPr>
          <w:rFonts w:ascii="Book Antiqua" w:hAnsi="Book Antiqua"/>
          <w:iCs/>
          <w:color w:val="000090"/>
          <w:szCs w:val="21"/>
        </w:rPr>
      </w:pPr>
    </w:p>
    <w:p w14:paraId="0079FAFD" w14:textId="77777777" w:rsidR="00E253DA" w:rsidRPr="009B79C7" w:rsidRDefault="00D80C73" w:rsidP="00D80C73">
      <w:pPr>
        <w:pStyle w:val="Paragraphedeliste"/>
        <w:numPr>
          <w:ilvl w:val="0"/>
          <w:numId w:val="8"/>
        </w:numPr>
        <w:rPr>
          <w:rFonts w:ascii="Book Antiqua" w:hAnsi="Book Antiqua"/>
          <w:b/>
          <w:iCs/>
          <w:color w:val="000090"/>
          <w:szCs w:val="21"/>
          <w:u w:val="single"/>
        </w:rPr>
      </w:pPr>
      <w:r w:rsidRPr="009B79C7">
        <w:rPr>
          <w:rFonts w:ascii="Book Antiqua" w:hAnsi="Book Antiqua"/>
          <w:b/>
          <w:iCs/>
          <w:color w:val="000090"/>
          <w:szCs w:val="21"/>
          <w:u w:val="single"/>
        </w:rPr>
        <w:t xml:space="preserve">OUVRAGES </w:t>
      </w:r>
    </w:p>
    <w:p w14:paraId="629E729B" w14:textId="77777777" w:rsidR="00D80C73" w:rsidRPr="00D303C2" w:rsidRDefault="00D80C73" w:rsidP="00D80C73">
      <w:pPr>
        <w:pStyle w:val="Paragraphedeliste"/>
        <w:rPr>
          <w:rFonts w:ascii="Book Antiqua" w:hAnsi="Book Antiqua"/>
          <w:b/>
          <w:iCs/>
          <w:color w:val="000090"/>
          <w:szCs w:val="21"/>
        </w:rPr>
      </w:pPr>
    </w:p>
    <w:p w14:paraId="739F9513" w14:textId="3A2BCC54" w:rsidR="00DB21A6" w:rsidRPr="00D303C2" w:rsidRDefault="008B5750" w:rsidP="00D303C2">
      <w:pPr>
        <w:pStyle w:val="Paragraphedeliste"/>
        <w:numPr>
          <w:ilvl w:val="0"/>
          <w:numId w:val="14"/>
        </w:numPr>
        <w:autoSpaceDE w:val="0"/>
        <w:autoSpaceDN w:val="0"/>
        <w:adjustRightInd w:val="0"/>
        <w:jc w:val="both"/>
        <w:rPr>
          <w:rFonts w:ascii="Book Antiqua" w:hAnsi="Book Antiqua"/>
          <w:color w:val="000090"/>
        </w:rPr>
      </w:pPr>
      <w:r w:rsidRPr="008B5750">
        <w:rPr>
          <w:rFonts w:ascii="Book Antiqua" w:hAnsi="Book Antiqua"/>
          <w:b/>
          <w:color w:val="000090"/>
        </w:rPr>
        <w:t>Zibouh</w:t>
      </w:r>
      <w:r w:rsidR="00DB21A6" w:rsidRPr="008B5750">
        <w:rPr>
          <w:rFonts w:ascii="Book Antiqua" w:hAnsi="Book Antiqua"/>
          <w:b/>
          <w:color w:val="000090"/>
        </w:rPr>
        <w:t xml:space="preserve"> F.</w:t>
      </w:r>
      <w:r w:rsidR="00DB21A6" w:rsidRPr="00D303C2">
        <w:rPr>
          <w:rFonts w:ascii="Book Antiqua" w:hAnsi="Book Antiqua"/>
          <w:color w:val="000090"/>
        </w:rPr>
        <w:t xml:space="preserve"> (avec Torrekens C., Mascia C., Ghesquière F., (Eds.), 2013, </w:t>
      </w:r>
      <w:r w:rsidR="00DB21A6" w:rsidRPr="00D303C2">
        <w:rPr>
          <w:rFonts w:ascii="Book Antiqua" w:hAnsi="Book Antiqua"/>
          <w:i/>
          <w:color w:val="000090"/>
        </w:rPr>
        <w:t>La politique d’intégration en Région Wallonne et à Bruxelles. Acteurs, Enjeux, Perspectives</w:t>
      </w:r>
      <w:r w:rsidR="00DB21A6" w:rsidRPr="00D303C2">
        <w:rPr>
          <w:rFonts w:ascii="Book Antiqua" w:hAnsi="Book Antiqua"/>
          <w:color w:val="000090"/>
        </w:rPr>
        <w:t>. Louvain-La-Neuve : Academia-L’Harmattan.</w:t>
      </w:r>
    </w:p>
    <w:p w14:paraId="4C26ED5E" w14:textId="77777777" w:rsidR="00DB21A6" w:rsidRPr="00D303C2" w:rsidRDefault="00DB21A6" w:rsidP="00D80C73">
      <w:pPr>
        <w:pStyle w:val="Paragraphedeliste"/>
        <w:rPr>
          <w:rFonts w:ascii="Book Antiqua" w:hAnsi="Book Antiqua"/>
          <w:b/>
          <w:iCs/>
          <w:color w:val="000090"/>
          <w:szCs w:val="21"/>
        </w:rPr>
      </w:pPr>
    </w:p>
    <w:p w14:paraId="0C6D058B" w14:textId="3719B3FE" w:rsidR="00DB21A6" w:rsidRPr="00D303C2" w:rsidRDefault="008B5750" w:rsidP="00D303C2">
      <w:pPr>
        <w:pStyle w:val="Paragraphedeliste"/>
        <w:numPr>
          <w:ilvl w:val="0"/>
          <w:numId w:val="14"/>
        </w:numPr>
        <w:jc w:val="both"/>
        <w:rPr>
          <w:rFonts w:ascii="Book Antiqua" w:hAnsi="Book Antiqua"/>
          <w:bCs/>
          <w:color w:val="000090"/>
          <w:szCs w:val="21"/>
        </w:rPr>
      </w:pPr>
      <w:r w:rsidRPr="008B5750">
        <w:rPr>
          <w:rFonts w:ascii="Book Antiqua" w:hAnsi="Book Antiqua"/>
          <w:b/>
          <w:bCs/>
          <w:color w:val="000090"/>
          <w:szCs w:val="21"/>
        </w:rPr>
        <w:t>Zibouh</w:t>
      </w:r>
      <w:r w:rsidR="00DB21A6" w:rsidRPr="008B5750">
        <w:rPr>
          <w:rFonts w:ascii="Book Antiqua" w:hAnsi="Book Antiqua"/>
          <w:b/>
          <w:bCs/>
          <w:color w:val="000090"/>
          <w:szCs w:val="21"/>
        </w:rPr>
        <w:t xml:space="preserve"> F.</w:t>
      </w:r>
      <w:r w:rsidRPr="008B5750">
        <w:rPr>
          <w:rFonts w:ascii="Book Antiqua" w:hAnsi="Book Antiqua"/>
          <w:b/>
          <w:bCs/>
          <w:color w:val="000090"/>
          <w:szCs w:val="21"/>
        </w:rPr>
        <w:t>,</w:t>
      </w:r>
      <w:r w:rsidR="00DB21A6" w:rsidRPr="00D303C2">
        <w:rPr>
          <w:rFonts w:ascii="Book Antiqua" w:hAnsi="Book Antiqua"/>
          <w:bCs/>
          <w:color w:val="000090"/>
          <w:szCs w:val="21"/>
        </w:rPr>
        <w:t xml:space="preserve"> 2010. </w:t>
      </w:r>
      <w:r w:rsidR="00DB21A6" w:rsidRPr="00D303C2">
        <w:rPr>
          <w:rFonts w:ascii="Book Antiqua" w:hAnsi="Book Antiqua"/>
          <w:bCs/>
          <w:i/>
          <w:color w:val="000090"/>
          <w:szCs w:val="21"/>
        </w:rPr>
        <w:t>La participation politique des élus d’origine maghrébine. Elections régionales bruxelloises et stratégies électorales</w:t>
      </w:r>
      <w:r w:rsidR="00DB21A6" w:rsidRPr="00D303C2">
        <w:rPr>
          <w:rFonts w:ascii="Book Antiqua" w:hAnsi="Book Antiqua"/>
          <w:bCs/>
          <w:color w:val="000090"/>
          <w:szCs w:val="21"/>
        </w:rPr>
        <w:t>. Louvain-La-Neuve : Academia-Bruylant.</w:t>
      </w:r>
    </w:p>
    <w:p w14:paraId="4D7A6988" w14:textId="77777777" w:rsidR="00DB21A6" w:rsidRDefault="00DB21A6" w:rsidP="00D80C73">
      <w:pPr>
        <w:pStyle w:val="Paragraphedeliste"/>
        <w:rPr>
          <w:rFonts w:ascii="Book Antiqua" w:hAnsi="Book Antiqua"/>
          <w:b/>
          <w:iCs/>
          <w:color w:val="000090"/>
          <w:szCs w:val="21"/>
        </w:rPr>
      </w:pPr>
    </w:p>
    <w:p w14:paraId="6C2F5D8C" w14:textId="77777777" w:rsidR="00D303C2" w:rsidRPr="00D303C2" w:rsidRDefault="00D303C2" w:rsidP="00D80C73">
      <w:pPr>
        <w:pStyle w:val="Paragraphedeliste"/>
        <w:rPr>
          <w:rFonts w:ascii="Book Antiqua" w:hAnsi="Book Antiqua"/>
          <w:b/>
          <w:iCs/>
          <w:color w:val="000090"/>
          <w:szCs w:val="21"/>
        </w:rPr>
      </w:pPr>
    </w:p>
    <w:p w14:paraId="7024A736" w14:textId="77777777" w:rsidR="00D80C73" w:rsidRPr="009B79C7" w:rsidRDefault="00D80C73" w:rsidP="00D80C73">
      <w:pPr>
        <w:pStyle w:val="Paragraphedeliste"/>
        <w:numPr>
          <w:ilvl w:val="0"/>
          <w:numId w:val="8"/>
        </w:numPr>
        <w:rPr>
          <w:rFonts w:ascii="Book Antiqua" w:hAnsi="Book Antiqua"/>
          <w:b/>
          <w:iCs/>
          <w:color w:val="000090"/>
          <w:szCs w:val="21"/>
          <w:u w:val="single"/>
        </w:rPr>
      </w:pPr>
      <w:r w:rsidRPr="009B79C7">
        <w:rPr>
          <w:rFonts w:ascii="Book Antiqua" w:hAnsi="Book Antiqua"/>
          <w:b/>
          <w:iCs/>
          <w:color w:val="000090"/>
          <w:szCs w:val="21"/>
          <w:u w:val="single"/>
        </w:rPr>
        <w:t>CHAPITRES</w:t>
      </w:r>
    </w:p>
    <w:p w14:paraId="492FBD6D" w14:textId="77777777" w:rsidR="00D80C73" w:rsidRPr="00C001B0" w:rsidRDefault="00D80C73" w:rsidP="00D80C73">
      <w:pPr>
        <w:rPr>
          <w:rFonts w:ascii="Book Antiqua" w:hAnsi="Book Antiqua"/>
          <w:b/>
          <w:iCs/>
          <w:color w:val="000090"/>
          <w:szCs w:val="21"/>
        </w:rPr>
      </w:pPr>
    </w:p>
    <w:p w14:paraId="4782CD59" w14:textId="77777777" w:rsidR="00D80C73" w:rsidRPr="00C001B0" w:rsidRDefault="00D80C73" w:rsidP="00D80C73">
      <w:pPr>
        <w:pStyle w:val="Paragraphedeliste"/>
        <w:rPr>
          <w:rFonts w:ascii="Book Antiqua" w:eastAsiaTheme="minorEastAsia" w:hAnsi="Book Antiqua"/>
          <w:color w:val="000090"/>
          <w:szCs w:val="19"/>
          <w:lang w:eastAsia="zh-TW"/>
        </w:rPr>
      </w:pPr>
    </w:p>
    <w:p w14:paraId="1E162376" w14:textId="5ECDBFCF" w:rsidR="00C03932" w:rsidRPr="00C001B0" w:rsidRDefault="00C03932" w:rsidP="00C03932">
      <w:pPr>
        <w:pStyle w:val="Paragraphedeliste"/>
        <w:numPr>
          <w:ilvl w:val="0"/>
          <w:numId w:val="36"/>
        </w:numPr>
        <w:autoSpaceDE w:val="0"/>
        <w:autoSpaceDN w:val="0"/>
        <w:adjustRightInd w:val="0"/>
        <w:jc w:val="both"/>
        <w:rPr>
          <w:rFonts w:ascii="Century Schoolbook" w:hAnsi="Century Schoolbook"/>
          <w:color w:val="000090"/>
          <w:lang w:eastAsia="zh-TW"/>
        </w:rPr>
      </w:pPr>
      <w:r w:rsidRPr="00C001B0">
        <w:rPr>
          <w:rFonts w:ascii="Century Schoolbook" w:hAnsi="Century Schoolbook"/>
          <w:b/>
          <w:color w:val="000090"/>
          <w:lang w:eastAsia="zh-TW"/>
        </w:rPr>
        <w:t>Zibouh F.,</w:t>
      </w:r>
      <w:r w:rsidRPr="00C001B0">
        <w:rPr>
          <w:rFonts w:ascii="Century Schoolbook" w:hAnsi="Century Schoolbook"/>
          <w:color w:val="000090"/>
          <w:lang w:eastAsia="zh-TW"/>
        </w:rPr>
        <w:t xml:space="preserve"> 2015, « </w:t>
      </w:r>
      <w:r w:rsidRPr="00C001B0">
        <w:rPr>
          <w:rFonts w:ascii="Century Schoolbook" w:hAnsi="Century Schoolbook"/>
          <w:color w:val="000090"/>
        </w:rPr>
        <w:t xml:space="preserve">Les Belgo-Marocains créent une nouvelle identité politique », dans </w:t>
      </w:r>
      <w:r w:rsidRPr="00C001B0">
        <w:rPr>
          <w:rFonts w:ascii="Century Schoolbook" w:hAnsi="Century Schoolbook"/>
          <w:color w:val="000090"/>
          <w:lang w:eastAsia="zh-TW"/>
        </w:rPr>
        <w:t xml:space="preserve">Mehdoune A., Lausberg S., Martiniello M., Rea A. (dir.), </w:t>
      </w:r>
      <w:r w:rsidRPr="00C001B0">
        <w:rPr>
          <w:rFonts w:ascii="Century Schoolbook" w:hAnsi="Century Schoolbook"/>
          <w:i/>
          <w:color w:val="000090"/>
          <w:lang w:eastAsia="zh-TW"/>
        </w:rPr>
        <w:t>L’immigration marocaine en Belgique. Mémoires et destinées</w:t>
      </w:r>
      <w:r w:rsidRPr="00C001B0">
        <w:rPr>
          <w:rFonts w:ascii="Century Schoolbook" w:hAnsi="Century Schoolbook"/>
          <w:color w:val="000090"/>
          <w:lang w:eastAsia="zh-TW"/>
        </w:rPr>
        <w:t>, Mons, Couleur Livres.</w:t>
      </w:r>
    </w:p>
    <w:p w14:paraId="525B25C8" w14:textId="77777777" w:rsidR="00C03932" w:rsidRPr="00C001B0" w:rsidRDefault="00C03932" w:rsidP="00C03932">
      <w:pPr>
        <w:pStyle w:val="Paragraphedeliste"/>
        <w:autoSpaceDE w:val="0"/>
        <w:autoSpaceDN w:val="0"/>
        <w:adjustRightInd w:val="0"/>
        <w:jc w:val="both"/>
        <w:rPr>
          <w:rFonts w:ascii="Century Schoolbook" w:hAnsi="Century Schoolbook"/>
          <w:color w:val="000090"/>
          <w:lang w:eastAsia="zh-TW"/>
        </w:rPr>
      </w:pPr>
    </w:p>
    <w:p w14:paraId="0DC5412D" w14:textId="69F7936F" w:rsidR="00C03932" w:rsidRPr="00C001B0" w:rsidRDefault="00C03932" w:rsidP="00C03932">
      <w:pPr>
        <w:pStyle w:val="Paragraphedeliste"/>
        <w:numPr>
          <w:ilvl w:val="0"/>
          <w:numId w:val="36"/>
        </w:numPr>
        <w:autoSpaceDE w:val="0"/>
        <w:autoSpaceDN w:val="0"/>
        <w:adjustRightInd w:val="0"/>
        <w:jc w:val="both"/>
        <w:rPr>
          <w:rFonts w:ascii="Century Schoolbook" w:hAnsi="Century Schoolbook"/>
          <w:color w:val="000090"/>
          <w:lang w:eastAsia="zh-TW"/>
        </w:rPr>
      </w:pPr>
      <w:r w:rsidRPr="00C001B0">
        <w:rPr>
          <w:rFonts w:ascii="Century Schoolbook" w:hAnsi="Century Schoolbook"/>
          <w:b/>
          <w:color w:val="000090"/>
          <w:lang w:eastAsia="zh-TW"/>
        </w:rPr>
        <w:t>Zibouh F.,</w:t>
      </w:r>
      <w:r w:rsidRPr="00C001B0">
        <w:rPr>
          <w:rFonts w:ascii="Century Schoolbook" w:hAnsi="Century Schoolbook"/>
          <w:color w:val="000090"/>
          <w:lang w:eastAsia="zh-TW"/>
        </w:rPr>
        <w:t xml:space="preserve"> 2015, « </w:t>
      </w:r>
      <w:r w:rsidRPr="00C001B0">
        <w:rPr>
          <w:rFonts w:ascii="Century Schoolbook" w:eastAsiaTheme="minorEastAsia" w:hAnsi="Century Schoolbook" w:cs="Times New Roman"/>
          <w:color w:val="000090"/>
          <w:lang w:val="fr-BE"/>
        </w:rPr>
        <w:t>De nouveaux acteurs culturels à la conquête du public »,</w:t>
      </w:r>
      <w:r w:rsidRPr="00C001B0">
        <w:rPr>
          <w:rFonts w:ascii="Century Schoolbook" w:hAnsi="Century Schoolbook"/>
          <w:color w:val="000090"/>
          <w:lang w:eastAsia="zh-TW"/>
        </w:rPr>
        <w:t xml:space="preserve"> </w:t>
      </w:r>
      <w:r w:rsidRPr="00C001B0">
        <w:rPr>
          <w:rFonts w:ascii="Century Schoolbook" w:hAnsi="Century Schoolbook"/>
          <w:color w:val="000090"/>
        </w:rPr>
        <w:t xml:space="preserve">dans </w:t>
      </w:r>
      <w:r w:rsidRPr="00C001B0">
        <w:rPr>
          <w:rFonts w:ascii="Century Schoolbook" w:hAnsi="Century Schoolbook"/>
          <w:color w:val="000090"/>
          <w:lang w:eastAsia="zh-TW"/>
        </w:rPr>
        <w:t xml:space="preserve">Mehdoune A., Lausberg S., Martiniello M., Rea A., (dir.), </w:t>
      </w:r>
      <w:r w:rsidRPr="00C001B0">
        <w:rPr>
          <w:rFonts w:ascii="Century Schoolbook" w:hAnsi="Century Schoolbook"/>
          <w:i/>
          <w:color w:val="000090"/>
          <w:lang w:eastAsia="zh-TW"/>
        </w:rPr>
        <w:t>L’immigration marocaine en Belgique. Mémoires et destinées</w:t>
      </w:r>
      <w:r w:rsidRPr="00C001B0">
        <w:rPr>
          <w:rFonts w:ascii="Century Schoolbook" w:hAnsi="Century Schoolbook"/>
          <w:color w:val="000090"/>
          <w:lang w:eastAsia="zh-TW"/>
        </w:rPr>
        <w:t>, Mons, Couleur Livres.</w:t>
      </w:r>
    </w:p>
    <w:p w14:paraId="636214D1" w14:textId="77777777" w:rsidR="00C03932" w:rsidRPr="00C001B0" w:rsidRDefault="00C03932" w:rsidP="00C03932">
      <w:pPr>
        <w:autoSpaceDE w:val="0"/>
        <w:autoSpaceDN w:val="0"/>
        <w:adjustRightInd w:val="0"/>
        <w:jc w:val="both"/>
        <w:rPr>
          <w:rFonts w:ascii="Century Schoolbook" w:hAnsi="Century Schoolbook"/>
          <w:color w:val="000090"/>
          <w:lang w:eastAsia="zh-TW"/>
        </w:rPr>
      </w:pPr>
    </w:p>
    <w:p w14:paraId="44C57BFA" w14:textId="77777777" w:rsidR="00C03932" w:rsidRPr="00C001B0" w:rsidRDefault="00C03932" w:rsidP="00C03932">
      <w:pPr>
        <w:pStyle w:val="Paragraphedeliste"/>
        <w:numPr>
          <w:ilvl w:val="0"/>
          <w:numId w:val="36"/>
        </w:numPr>
        <w:autoSpaceDE w:val="0"/>
        <w:autoSpaceDN w:val="0"/>
        <w:adjustRightInd w:val="0"/>
        <w:jc w:val="both"/>
        <w:rPr>
          <w:rFonts w:ascii="Century Schoolbook" w:hAnsi="Century Schoolbook"/>
          <w:color w:val="000090"/>
          <w:lang w:eastAsia="zh-TW"/>
        </w:rPr>
      </w:pPr>
      <w:r w:rsidRPr="00C001B0">
        <w:rPr>
          <w:rFonts w:ascii="Century Schoolbook" w:hAnsi="Century Schoolbook"/>
          <w:b/>
          <w:color w:val="000090"/>
          <w:lang w:eastAsia="zh-TW"/>
        </w:rPr>
        <w:t>ZIBOUH F.,</w:t>
      </w:r>
      <w:r w:rsidRPr="00C001B0">
        <w:rPr>
          <w:rFonts w:ascii="Century Schoolbook" w:hAnsi="Century Schoolbook"/>
          <w:color w:val="000090"/>
          <w:lang w:eastAsia="zh-TW"/>
        </w:rPr>
        <w:t xml:space="preserve"> MARTINIELLO M., « </w:t>
      </w:r>
      <w:r w:rsidRPr="00C001B0">
        <w:rPr>
          <w:rFonts w:ascii="Century Schoolbook" w:hAnsi="Century Schoolbook" w:cs="Times"/>
          <w:color w:val="000090"/>
        </w:rPr>
        <w:t xml:space="preserve">The Migration of Nigerian Women to Belgium. Qualitative Analysis of Trends and Dynamics », dans Timmerman C., Martiniello M., Rea A., Wets J., (ed.), </w:t>
      </w:r>
      <w:r w:rsidRPr="00C001B0">
        <w:rPr>
          <w:rFonts w:ascii="Century Schoolbook" w:hAnsi="Century Schoolbook" w:cs="Times"/>
          <w:i/>
          <w:color w:val="000090"/>
        </w:rPr>
        <w:t>New Dynamics in Female Migration and Integration</w:t>
      </w:r>
      <w:r w:rsidRPr="00C001B0">
        <w:rPr>
          <w:rFonts w:ascii="Century Schoolbook" w:hAnsi="Century Schoolbook" w:cs="Times"/>
          <w:color w:val="000090"/>
        </w:rPr>
        <w:t>, London, Routledge, 2015.</w:t>
      </w:r>
    </w:p>
    <w:p w14:paraId="0AFE9F4E" w14:textId="77777777" w:rsidR="00381AEE" w:rsidRPr="00C001B0" w:rsidRDefault="00381AEE" w:rsidP="00C03932">
      <w:pPr>
        <w:pStyle w:val="Paragraphedeliste"/>
        <w:spacing w:after="200"/>
        <w:jc w:val="both"/>
        <w:rPr>
          <w:rFonts w:ascii="Book Antiqua" w:eastAsiaTheme="minorEastAsia" w:hAnsi="Book Antiqua"/>
          <w:color w:val="000090"/>
          <w:szCs w:val="19"/>
          <w:lang w:val="en-US" w:eastAsia="zh-TW"/>
        </w:rPr>
      </w:pPr>
    </w:p>
    <w:p w14:paraId="3FD25436" w14:textId="205CAAEE" w:rsidR="00C03932" w:rsidRPr="00C001B0" w:rsidRDefault="00C03932" w:rsidP="00C03932">
      <w:pPr>
        <w:pStyle w:val="Paragraphedeliste"/>
        <w:numPr>
          <w:ilvl w:val="0"/>
          <w:numId w:val="15"/>
        </w:numPr>
        <w:spacing w:after="200"/>
        <w:jc w:val="both"/>
        <w:rPr>
          <w:rFonts w:ascii="Century Schoolbook" w:eastAsiaTheme="minorEastAsia" w:hAnsi="Century Schoolbook"/>
          <w:color w:val="000090"/>
          <w:lang w:val="en-US" w:eastAsia="zh-TW"/>
        </w:rPr>
      </w:pPr>
      <w:r w:rsidRPr="00C001B0">
        <w:rPr>
          <w:rFonts w:ascii="Century Schoolbook" w:eastAsiaTheme="minorEastAsia" w:hAnsi="Century Schoolbook"/>
          <w:b/>
          <w:bCs/>
          <w:color w:val="000090"/>
          <w:lang w:eastAsia="zh-TW"/>
        </w:rPr>
        <w:t>Zibouh F.,</w:t>
      </w:r>
      <w:r w:rsidRPr="00C001B0">
        <w:rPr>
          <w:rFonts w:ascii="Century Schoolbook" w:eastAsiaTheme="minorEastAsia" w:hAnsi="Century Schoolbook"/>
          <w:bCs/>
          <w:color w:val="000090"/>
          <w:lang w:eastAsia="zh-TW"/>
        </w:rPr>
        <w:t xml:space="preserve"> 2014, « </w:t>
      </w:r>
      <w:r w:rsidRPr="00C001B0">
        <w:rPr>
          <w:rFonts w:ascii="Century Schoolbook" w:eastAsiaTheme="minorEastAsia" w:hAnsi="Century Schoolbook"/>
          <w:iCs/>
          <w:color w:val="000090"/>
          <w:lang w:eastAsia="zh-TW"/>
        </w:rPr>
        <w:t>Etat des lieux de la présence nigériane en Belgique. Trajectoires et dynamiques migratoires »,</w:t>
      </w:r>
      <w:r w:rsidRPr="00C001B0">
        <w:rPr>
          <w:rFonts w:ascii="Century Schoolbook" w:eastAsiaTheme="minorEastAsia" w:hAnsi="Century Schoolbook"/>
          <w:i/>
          <w:iCs/>
          <w:color w:val="000090"/>
          <w:lang w:eastAsia="zh-TW"/>
        </w:rPr>
        <w:t xml:space="preserve"> </w:t>
      </w:r>
      <w:r w:rsidRPr="00C001B0">
        <w:rPr>
          <w:rFonts w:ascii="Century Schoolbook" w:eastAsiaTheme="minorEastAsia" w:hAnsi="Century Schoolbook"/>
          <w:iCs/>
          <w:color w:val="000090"/>
          <w:lang w:eastAsia="zh-TW"/>
        </w:rPr>
        <w:t>dans MAZZOCHETTI J.,</w:t>
      </w:r>
      <w:r w:rsidRPr="00C001B0">
        <w:rPr>
          <w:rFonts w:ascii="Century Schoolbook" w:eastAsiaTheme="minorEastAsia" w:hAnsi="Century Schoolbook"/>
          <w:i/>
          <w:iCs/>
          <w:color w:val="000090"/>
          <w:lang w:eastAsia="zh-TW"/>
        </w:rPr>
        <w:t xml:space="preserve"> Migrations subsahariennes et condition noire en Belgique. A la croisée des regards, </w:t>
      </w:r>
      <w:r w:rsidRPr="00C001B0">
        <w:rPr>
          <w:rFonts w:ascii="Century Schoolbook" w:eastAsiaTheme="minorEastAsia" w:hAnsi="Century Schoolbook"/>
          <w:color w:val="000090"/>
          <w:lang w:val="en-US" w:eastAsia="zh-TW"/>
        </w:rPr>
        <w:t>Louvain-la-Neuve,</w:t>
      </w:r>
      <w:r w:rsidRPr="00C001B0">
        <w:rPr>
          <w:rFonts w:ascii="Century Schoolbook" w:eastAsiaTheme="minorEastAsia" w:hAnsi="Century Schoolbook"/>
          <w:color w:val="000090"/>
          <w:lang w:eastAsia="zh-TW"/>
        </w:rPr>
        <w:t xml:space="preserve"> </w:t>
      </w:r>
      <w:r w:rsidRPr="00C001B0">
        <w:rPr>
          <w:rFonts w:ascii="Century Schoolbook" w:eastAsiaTheme="minorEastAsia" w:hAnsi="Century Schoolbook"/>
          <w:color w:val="000090"/>
          <w:lang w:val="en-US" w:eastAsia="zh-TW"/>
        </w:rPr>
        <w:t>Academia Bruylant</w:t>
      </w:r>
      <w:r w:rsidRPr="00C001B0">
        <w:rPr>
          <w:rFonts w:ascii="Century Schoolbook" w:eastAsiaTheme="minorEastAsia" w:hAnsi="Century Schoolbook"/>
          <w:color w:val="000090"/>
          <w:lang w:eastAsia="zh-TW"/>
        </w:rPr>
        <w:t xml:space="preserve"> Collection Anthropologie prospective</w:t>
      </w:r>
      <w:r w:rsidRPr="00C001B0">
        <w:rPr>
          <w:rFonts w:ascii="Century Schoolbook" w:eastAsiaTheme="minorEastAsia" w:hAnsi="Century Schoolbook"/>
          <w:color w:val="000090"/>
          <w:lang w:val="en-US" w:eastAsia="zh-TW"/>
        </w:rPr>
        <w:t>.</w:t>
      </w:r>
    </w:p>
    <w:p w14:paraId="0035F4FF" w14:textId="77777777" w:rsidR="00D303C2" w:rsidRPr="00D303C2" w:rsidRDefault="00D303C2" w:rsidP="00D303C2">
      <w:pPr>
        <w:pStyle w:val="Paragraphedeliste"/>
        <w:spacing w:after="200"/>
        <w:jc w:val="both"/>
        <w:rPr>
          <w:rFonts w:ascii="Book Antiqua" w:eastAsiaTheme="minorEastAsia" w:hAnsi="Book Antiqua"/>
          <w:color w:val="000090"/>
          <w:szCs w:val="19"/>
          <w:lang w:val="en-US" w:eastAsia="zh-TW"/>
        </w:rPr>
      </w:pPr>
    </w:p>
    <w:p w14:paraId="310497C8" w14:textId="1E2CC514" w:rsidR="00DB21A6" w:rsidRPr="00D303C2" w:rsidRDefault="00DB21A6" w:rsidP="00D303C2">
      <w:pPr>
        <w:pStyle w:val="Paragraphedeliste"/>
        <w:widowControl w:val="0"/>
        <w:numPr>
          <w:ilvl w:val="0"/>
          <w:numId w:val="15"/>
        </w:numPr>
        <w:jc w:val="both"/>
        <w:rPr>
          <w:rFonts w:ascii="Book Antiqua" w:hAnsi="Book Antiqua"/>
          <w:color w:val="000090"/>
          <w:lang w:val="en-US"/>
        </w:rPr>
      </w:pPr>
      <w:r w:rsidRPr="008B5750">
        <w:rPr>
          <w:rFonts w:ascii="Book Antiqua" w:hAnsi="Book Antiqua"/>
          <w:b/>
          <w:color w:val="000090"/>
        </w:rPr>
        <w:t>Zibouh F.</w:t>
      </w:r>
      <w:r w:rsidRPr="00D303C2">
        <w:rPr>
          <w:rFonts w:ascii="Book Antiqua" w:hAnsi="Book Antiqua"/>
          <w:color w:val="000090"/>
        </w:rPr>
        <w:t xml:space="preserve"> (avec Torrekens C., Zibouh F., Mascia C., Ghesquière F., Bensaid N., Martiniello M., Rea A.), 2013, La politique d’intégration en Wallonie. </w:t>
      </w:r>
      <w:r w:rsidRPr="00D303C2">
        <w:rPr>
          <w:rFonts w:ascii="Book Antiqua" w:hAnsi="Book Antiqua"/>
          <w:color w:val="000090"/>
          <w:lang w:val="nl-BE"/>
        </w:rPr>
        <w:t xml:space="preserve">In: Torrekens C., Mascia C., Ghesquière F., Zibouh F. (Eds.) </w:t>
      </w:r>
      <w:r w:rsidRPr="00D303C2">
        <w:rPr>
          <w:rFonts w:ascii="Book Antiqua" w:hAnsi="Book Antiqua"/>
          <w:i/>
          <w:color w:val="000090"/>
        </w:rPr>
        <w:t>La politique d’intégration en Région wallonne et à Bruxelles. Acteurs, Enjeux, Perspectives.</w:t>
      </w:r>
      <w:r w:rsidRPr="00D303C2">
        <w:rPr>
          <w:rFonts w:ascii="Book Antiqua" w:hAnsi="Book Antiqua"/>
          <w:color w:val="000090"/>
        </w:rPr>
        <w:t xml:space="preserve"> </w:t>
      </w:r>
      <w:r w:rsidR="008370C5">
        <w:rPr>
          <w:rFonts w:ascii="Book Antiqua" w:hAnsi="Book Antiqua"/>
          <w:color w:val="000090"/>
          <w:lang w:val="en-US"/>
        </w:rPr>
        <w:t>Louvain-La-Neuve,</w:t>
      </w:r>
      <w:r w:rsidRPr="00D303C2">
        <w:rPr>
          <w:rFonts w:ascii="Book Antiqua" w:hAnsi="Book Antiqua"/>
          <w:color w:val="000090"/>
          <w:lang w:val="en-US"/>
        </w:rPr>
        <w:t xml:space="preserve"> Academia-L’Harmattan, pp. 21-61.</w:t>
      </w:r>
    </w:p>
    <w:p w14:paraId="183F9D2F" w14:textId="77777777" w:rsidR="00DB21A6" w:rsidRPr="00D303C2" w:rsidRDefault="00DB21A6" w:rsidP="00D80C73">
      <w:pPr>
        <w:pStyle w:val="Paragraphedeliste"/>
        <w:rPr>
          <w:rFonts w:ascii="Book Antiqua" w:hAnsi="Book Antiqua"/>
          <w:b/>
          <w:iCs/>
          <w:color w:val="000090"/>
        </w:rPr>
      </w:pPr>
    </w:p>
    <w:p w14:paraId="5B7DC41A" w14:textId="67750D2A" w:rsidR="00D303C2" w:rsidRPr="00D303C2" w:rsidRDefault="00DB21A6" w:rsidP="00D303C2">
      <w:pPr>
        <w:pStyle w:val="Paragraphedeliste"/>
        <w:widowControl w:val="0"/>
        <w:numPr>
          <w:ilvl w:val="0"/>
          <w:numId w:val="15"/>
        </w:numPr>
        <w:jc w:val="both"/>
        <w:rPr>
          <w:rFonts w:ascii="Book Antiqua" w:hAnsi="Book Antiqua"/>
          <w:color w:val="000090"/>
          <w:lang w:val="en-US"/>
        </w:rPr>
      </w:pPr>
      <w:r w:rsidRPr="008B5750">
        <w:rPr>
          <w:rFonts w:ascii="Book Antiqua" w:hAnsi="Book Antiqua"/>
          <w:b/>
          <w:color w:val="000090"/>
          <w:lang w:val="en-US"/>
        </w:rPr>
        <w:t>Zibouh F. 2013</w:t>
      </w:r>
      <w:r w:rsidRPr="00D303C2">
        <w:rPr>
          <w:rFonts w:ascii="Book Antiqua" w:hAnsi="Book Antiqua"/>
          <w:color w:val="000090"/>
          <w:lang w:val="en-US"/>
        </w:rPr>
        <w:t>, Muslim political participation in Belgium: an exceptional poli</w:t>
      </w:r>
      <w:r w:rsidR="008370C5">
        <w:rPr>
          <w:rFonts w:ascii="Book Antiqua" w:hAnsi="Book Antiqua"/>
          <w:color w:val="000090"/>
          <w:lang w:val="en-US"/>
        </w:rPr>
        <w:t>tical representation in Europe, in</w:t>
      </w:r>
      <w:r w:rsidRPr="00D303C2">
        <w:rPr>
          <w:rFonts w:ascii="Book Antiqua" w:hAnsi="Book Antiqua"/>
          <w:color w:val="000090"/>
          <w:lang w:val="en-US"/>
        </w:rPr>
        <w:t xml:space="preserve"> Nielsen J. (Ed), </w:t>
      </w:r>
      <w:r w:rsidRPr="00D303C2">
        <w:rPr>
          <w:rFonts w:ascii="Book Antiqua" w:hAnsi="Book Antiqua"/>
          <w:i/>
          <w:color w:val="000090"/>
          <w:lang w:val="en-US"/>
        </w:rPr>
        <w:t>Muslim Political Participation in Europe</w:t>
      </w:r>
      <w:r w:rsidRPr="00D303C2">
        <w:rPr>
          <w:rFonts w:ascii="Book Antiqua" w:hAnsi="Book Antiqua"/>
          <w:color w:val="000090"/>
          <w:lang w:val="en-US"/>
        </w:rPr>
        <w:t>, Edinburgh : Edinburgh University Press pp. 17-33.</w:t>
      </w:r>
    </w:p>
    <w:p w14:paraId="02D903D9" w14:textId="77777777" w:rsidR="00D303C2" w:rsidRPr="00D303C2" w:rsidRDefault="00D303C2" w:rsidP="00D303C2">
      <w:pPr>
        <w:widowControl w:val="0"/>
        <w:jc w:val="both"/>
        <w:rPr>
          <w:rFonts w:ascii="Book Antiqua" w:eastAsiaTheme="minorEastAsia" w:hAnsi="Book Antiqua"/>
          <w:bCs/>
          <w:color w:val="000090"/>
          <w:lang w:eastAsia="zh-TW"/>
        </w:rPr>
      </w:pPr>
    </w:p>
    <w:p w14:paraId="5A754C9C" w14:textId="77777777" w:rsidR="00D303C2" w:rsidRPr="00D303C2" w:rsidRDefault="00DB21A6" w:rsidP="00D303C2">
      <w:pPr>
        <w:pStyle w:val="Paragraphedeliste"/>
        <w:widowControl w:val="0"/>
        <w:numPr>
          <w:ilvl w:val="0"/>
          <w:numId w:val="15"/>
        </w:numPr>
        <w:jc w:val="both"/>
        <w:rPr>
          <w:rFonts w:ascii="Book Antiqua" w:hAnsi="Book Antiqua"/>
          <w:color w:val="000090"/>
          <w:lang w:val="en-US"/>
        </w:rPr>
      </w:pPr>
      <w:r w:rsidRPr="008B5750">
        <w:rPr>
          <w:rFonts w:ascii="Book Antiqua" w:eastAsiaTheme="minorEastAsia" w:hAnsi="Book Antiqua"/>
          <w:b/>
          <w:bCs/>
          <w:color w:val="000090"/>
          <w:lang w:eastAsia="zh-TW"/>
        </w:rPr>
        <w:t>Zibouh, F. 2012</w:t>
      </w:r>
      <w:r w:rsidRPr="00D303C2">
        <w:rPr>
          <w:rFonts w:ascii="Book Antiqua" w:eastAsiaTheme="minorEastAsia" w:hAnsi="Book Antiqua"/>
          <w:bCs/>
          <w:color w:val="000090"/>
          <w:lang w:eastAsia="zh-TW"/>
        </w:rPr>
        <w:t xml:space="preserve">. </w:t>
      </w:r>
      <w:r w:rsidRPr="00D303C2">
        <w:rPr>
          <w:rFonts w:ascii="Book Antiqua" w:eastAsiaTheme="minorEastAsia" w:hAnsi="Book Antiqua"/>
          <w:color w:val="000090"/>
          <w:lang w:eastAsia="zh-TW"/>
        </w:rPr>
        <w:t xml:space="preserve">La migration des femmes nigérianes de Belgique: analyse qualitative des tendances et des dynamiques. In : </w:t>
      </w:r>
      <w:r w:rsidRPr="00D303C2">
        <w:rPr>
          <w:rFonts w:ascii="Book Antiqua" w:eastAsiaTheme="minorEastAsia" w:hAnsi="Book Antiqua"/>
          <w:i/>
          <w:iCs/>
          <w:color w:val="000090"/>
          <w:lang w:eastAsia="zh-TW"/>
        </w:rPr>
        <w:t xml:space="preserve">Femmes dans les processus migratoires contemporains. Une analyse de la féminisation de la migration en Belgique. </w:t>
      </w:r>
      <w:r w:rsidRPr="00D303C2">
        <w:rPr>
          <w:rFonts w:ascii="Book Antiqua" w:eastAsiaTheme="minorEastAsia" w:hAnsi="Book Antiqua"/>
          <w:color w:val="000090"/>
          <w:lang w:val="en-US" w:eastAsia="zh-TW"/>
        </w:rPr>
        <w:t>Martiniello M. Rea A., Wets J. (Eds.). Gand : Academia Press, Belspo.</w:t>
      </w:r>
    </w:p>
    <w:p w14:paraId="6108E007" w14:textId="77777777" w:rsidR="00D303C2" w:rsidRPr="00D303C2" w:rsidRDefault="00D303C2" w:rsidP="00D303C2">
      <w:pPr>
        <w:widowControl w:val="0"/>
        <w:jc w:val="both"/>
        <w:rPr>
          <w:rFonts w:ascii="Book Antiqua" w:eastAsiaTheme="minorEastAsia" w:hAnsi="Book Antiqua"/>
          <w:bCs/>
          <w:color w:val="000090"/>
          <w:lang w:eastAsia="zh-TW"/>
        </w:rPr>
      </w:pPr>
    </w:p>
    <w:p w14:paraId="2C8757D7" w14:textId="77777777" w:rsidR="00DB21A6" w:rsidRPr="00D303C2" w:rsidRDefault="00DB21A6" w:rsidP="00D303C2">
      <w:pPr>
        <w:pStyle w:val="Paragraphedeliste"/>
        <w:widowControl w:val="0"/>
        <w:numPr>
          <w:ilvl w:val="0"/>
          <w:numId w:val="15"/>
        </w:numPr>
        <w:jc w:val="both"/>
        <w:rPr>
          <w:rFonts w:ascii="Book Antiqua" w:hAnsi="Book Antiqua"/>
          <w:color w:val="000090"/>
          <w:lang w:val="en-US"/>
        </w:rPr>
      </w:pPr>
      <w:r w:rsidRPr="008B5750">
        <w:rPr>
          <w:rFonts w:ascii="Book Antiqua" w:eastAsiaTheme="minorEastAsia" w:hAnsi="Book Antiqua"/>
          <w:b/>
          <w:bCs/>
          <w:color w:val="000090"/>
          <w:lang w:eastAsia="zh-TW"/>
        </w:rPr>
        <w:t>Zibouh, F. 2012</w:t>
      </w:r>
      <w:r w:rsidRPr="008B5750">
        <w:rPr>
          <w:rFonts w:ascii="Book Antiqua" w:eastAsiaTheme="minorEastAsia" w:hAnsi="Book Antiqua"/>
          <w:b/>
          <w:color w:val="000090"/>
          <w:lang w:eastAsia="zh-TW"/>
        </w:rPr>
        <w:t>,</w:t>
      </w:r>
      <w:r w:rsidRPr="00D303C2">
        <w:rPr>
          <w:rFonts w:ascii="Book Antiqua" w:eastAsiaTheme="minorEastAsia" w:hAnsi="Book Antiqua"/>
          <w:color w:val="000090"/>
          <w:lang w:eastAsia="zh-TW"/>
        </w:rPr>
        <w:t xml:space="preserve"> La participation politique des musulmans en Belgique - la mobilisation des réseaux sociaux. In : </w:t>
      </w:r>
      <w:r w:rsidRPr="00D303C2">
        <w:rPr>
          <w:rFonts w:ascii="Book Antiqua" w:eastAsiaTheme="minorEastAsia" w:hAnsi="Book Antiqua"/>
          <w:i/>
          <w:iCs/>
          <w:color w:val="000090"/>
          <w:lang w:eastAsia="zh-TW"/>
        </w:rPr>
        <w:t xml:space="preserve">Islam Belge au Pluriel. </w:t>
      </w:r>
      <w:r w:rsidRPr="00D303C2">
        <w:rPr>
          <w:rFonts w:ascii="Book Antiqua" w:eastAsiaTheme="minorEastAsia" w:hAnsi="Book Antiqua"/>
          <w:color w:val="000090"/>
          <w:lang w:eastAsia="zh-TW"/>
        </w:rPr>
        <w:t>El Asri F., Maréchal B. (Eds.). Louvain-La-Neuve : Presses Universitaires de Louvain.</w:t>
      </w:r>
    </w:p>
    <w:p w14:paraId="5F41B124" w14:textId="77777777" w:rsidR="00DB21A6" w:rsidRPr="00D303C2" w:rsidRDefault="00DB21A6" w:rsidP="00D80C73">
      <w:pPr>
        <w:pStyle w:val="Paragraphedeliste"/>
        <w:rPr>
          <w:rFonts w:ascii="Book Antiqua" w:hAnsi="Book Antiqua"/>
          <w:b/>
          <w:iCs/>
          <w:color w:val="000090"/>
        </w:rPr>
      </w:pPr>
    </w:p>
    <w:p w14:paraId="76358A57" w14:textId="77777777" w:rsidR="00D303C2" w:rsidRPr="00D303C2" w:rsidRDefault="00D303C2" w:rsidP="00D80C73">
      <w:pPr>
        <w:pStyle w:val="Paragraphedeliste"/>
        <w:rPr>
          <w:rFonts w:ascii="Book Antiqua" w:hAnsi="Book Antiqua"/>
          <w:b/>
          <w:iCs/>
          <w:color w:val="000090"/>
        </w:rPr>
      </w:pPr>
    </w:p>
    <w:p w14:paraId="7F092AC1" w14:textId="77777777" w:rsidR="00DB21A6" w:rsidRPr="00D303C2" w:rsidRDefault="00DB21A6" w:rsidP="00D80C73">
      <w:pPr>
        <w:pStyle w:val="Paragraphedeliste"/>
        <w:rPr>
          <w:rFonts w:ascii="Book Antiqua" w:hAnsi="Book Antiqua"/>
          <w:b/>
          <w:iCs/>
          <w:color w:val="000090"/>
        </w:rPr>
      </w:pPr>
    </w:p>
    <w:p w14:paraId="1DBA37C2" w14:textId="77777777" w:rsidR="00D80C73" w:rsidRPr="009B79C7" w:rsidRDefault="00D80C73" w:rsidP="00D80C73">
      <w:pPr>
        <w:pStyle w:val="Paragraphedeliste"/>
        <w:numPr>
          <w:ilvl w:val="0"/>
          <w:numId w:val="8"/>
        </w:numPr>
        <w:rPr>
          <w:rFonts w:ascii="Book Antiqua" w:hAnsi="Book Antiqua"/>
          <w:b/>
          <w:iCs/>
          <w:color w:val="000090"/>
          <w:u w:val="single"/>
        </w:rPr>
      </w:pPr>
      <w:r w:rsidRPr="009B79C7">
        <w:rPr>
          <w:rFonts w:ascii="Book Antiqua" w:hAnsi="Book Antiqua"/>
          <w:b/>
          <w:iCs/>
          <w:color w:val="000090"/>
          <w:u w:val="single"/>
        </w:rPr>
        <w:t>ARTICLES</w:t>
      </w:r>
      <w:r w:rsidR="00DB21A6" w:rsidRPr="009B79C7">
        <w:rPr>
          <w:rFonts w:ascii="Book Antiqua" w:hAnsi="Book Antiqua"/>
          <w:b/>
          <w:iCs/>
          <w:color w:val="000090"/>
          <w:u w:val="single"/>
        </w:rPr>
        <w:t xml:space="preserve"> SCIENTIFIQUES (avec comité de lecture)</w:t>
      </w:r>
    </w:p>
    <w:p w14:paraId="0BF9DAE2" w14:textId="77777777" w:rsidR="00D80C73" w:rsidRPr="00D303C2" w:rsidRDefault="00D80C73" w:rsidP="00D80C73">
      <w:pPr>
        <w:pStyle w:val="Paragraphedeliste"/>
        <w:rPr>
          <w:rFonts w:ascii="Book Antiqua" w:hAnsi="Book Antiqua"/>
          <w:b/>
          <w:iCs/>
          <w:color w:val="000090"/>
        </w:rPr>
      </w:pPr>
    </w:p>
    <w:p w14:paraId="0B4EB592" w14:textId="77777777" w:rsidR="00D80C73" w:rsidRPr="00D303C2" w:rsidRDefault="00D80C73" w:rsidP="00D80C73">
      <w:pPr>
        <w:pStyle w:val="Paragraphedeliste"/>
        <w:ind w:left="1440"/>
        <w:rPr>
          <w:rFonts w:ascii="Book Antiqua" w:hAnsi="Book Antiqua"/>
          <w:b/>
          <w:iCs/>
          <w:color w:val="000090"/>
        </w:rPr>
      </w:pPr>
    </w:p>
    <w:p w14:paraId="65984E9F" w14:textId="77777777" w:rsidR="00710DD7" w:rsidRDefault="00DB21A6" w:rsidP="00710DD7">
      <w:pPr>
        <w:pStyle w:val="Paragraphedeliste"/>
        <w:numPr>
          <w:ilvl w:val="0"/>
          <w:numId w:val="16"/>
        </w:numPr>
        <w:autoSpaceDE w:val="0"/>
        <w:autoSpaceDN w:val="0"/>
        <w:adjustRightInd w:val="0"/>
        <w:jc w:val="both"/>
        <w:rPr>
          <w:rFonts w:ascii="Book Antiqua" w:hAnsi="Book Antiqua"/>
          <w:color w:val="000090"/>
          <w:lang w:val="en-US"/>
        </w:rPr>
      </w:pPr>
      <w:r w:rsidRPr="008B5750">
        <w:rPr>
          <w:rFonts w:ascii="Book Antiqua" w:hAnsi="Book Antiqua"/>
          <w:b/>
          <w:color w:val="000090"/>
          <w:lang w:val="en-US"/>
        </w:rPr>
        <w:t>Zibouh F.</w:t>
      </w:r>
      <w:r w:rsidRPr="00D303C2">
        <w:rPr>
          <w:rFonts w:ascii="Book Antiqua" w:hAnsi="Book Antiqua"/>
          <w:color w:val="000090"/>
          <w:lang w:val="en-US"/>
        </w:rPr>
        <w:t xml:space="preserve"> (avec J. Costanzo), 2014, </w:t>
      </w:r>
      <w:r w:rsidRPr="00D303C2">
        <w:rPr>
          <w:rFonts w:ascii="Book Antiqua" w:hAnsi="Book Antiqua"/>
          <w:i/>
          <w:color w:val="000090"/>
          <w:lang w:val="en-US"/>
        </w:rPr>
        <w:t>Mobilization strategies of individual and institutional actors in Brussels’ artistic and cultural scenes</w:t>
      </w:r>
      <w:r w:rsidRPr="00D303C2">
        <w:rPr>
          <w:rFonts w:ascii="Book Antiqua" w:hAnsi="Book Antiqua"/>
          <w:color w:val="000090"/>
          <w:lang w:val="en-US"/>
        </w:rPr>
        <w:t>. In : Special Issue (Ed. M. Martiniello), Artistic separation vs mixing in European multicultural cities</w:t>
      </w:r>
      <w:r w:rsidRPr="00D303C2">
        <w:rPr>
          <w:rFonts w:ascii="Book Antiqua" w:hAnsi="Book Antiqua"/>
          <w:i/>
          <w:color w:val="000090"/>
          <w:lang w:val="en-US"/>
        </w:rPr>
        <w:t>, Identities :</w:t>
      </w:r>
      <w:r w:rsidRPr="00D303C2">
        <w:rPr>
          <w:rFonts w:ascii="Book Antiqua" w:hAnsi="Book Antiqua"/>
          <w:color w:val="000090"/>
          <w:lang w:val="en-US"/>
        </w:rPr>
        <w:t xml:space="preserve"> </w:t>
      </w:r>
      <w:r w:rsidRPr="00D303C2">
        <w:rPr>
          <w:rFonts w:ascii="Book Antiqua" w:hAnsi="Book Antiqua"/>
          <w:i/>
          <w:color w:val="000090"/>
          <w:lang w:val="en-US"/>
        </w:rPr>
        <w:t>Global Studies in Culture and Power</w:t>
      </w:r>
      <w:r w:rsidRPr="00D303C2">
        <w:rPr>
          <w:rFonts w:ascii="Book Antiqua" w:hAnsi="Book Antiqua"/>
          <w:color w:val="000090"/>
          <w:lang w:val="en-US"/>
        </w:rPr>
        <w:t>, vol. 21, Issue 1.</w:t>
      </w:r>
    </w:p>
    <w:p w14:paraId="079B9BA8" w14:textId="77777777" w:rsidR="003E7A87" w:rsidRDefault="003E7A87" w:rsidP="003E7A87">
      <w:pPr>
        <w:pStyle w:val="Paragraphedeliste"/>
        <w:autoSpaceDE w:val="0"/>
        <w:autoSpaceDN w:val="0"/>
        <w:adjustRightInd w:val="0"/>
        <w:jc w:val="both"/>
        <w:rPr>
          <w:rFonts w:ascii="Book Antiqua" w:hAnsi="Book Antiqua"/>
          <w:color w:val="000090"/>
          <w:lang w:val="en-US"/>
        </w:rPr>
      </w:pPr>
    </w:p>
    <w:p w14:paraId="62A455F0" w14:textId="3ADDDEB4" w:rsidR="00A12A08" w:rsidRPr="00A12A08" w:rsidRDefault="00A12A08" w:rsidP="00710DD7">
      <w:pPr>
        <w:pStyle w:val="Paragraphedeliste"/>
        <w:numPr>
          <w:ilvl w:val="0"/>
          <w:numId w:val="16"/>
        </w:numPr>
        <w:autoSpaceDE w:val="0"/>
        <w:autoSpaceDN w:val="0"/>
        <w:adjustRightInd w:val="0"/>
        <w:jc w:val="both"/>
        <w:rPr>
          <w:rFonts w:ascii="Book Antiqua" w:hAnsi="Book Antiqua"/>
          <w:color w:val="000090"/>
          <w:lang w:val="en-US"/>
        </w:rPr>
      </w:pPr>
      <w:r w:rsidRPr="00A12A08">
        <w:rPr>
          <w:rFonts w:ascii="Book Antiqua" w:hAnsi="Book Antiqua"/>
          <w:b/>
          <w:color w:val="000090"/>
          <w:lang w:val="en-US"/>
        </w:rPr>
        <w:t>ZIBOUH F.,</w:t>
      </w:r>
      <w:r w:rsidRPr="00A12A08">
        <w:rPr>
          <w:rFonts w:ascii="Book Antiqua" w:hAnsi="Book Antiqua"/>
          <w:color w:val="000090"/>
          <w:lang w:val="en-US"/>
        </w:rPr>
        <w:t xml:space="preserve"> (avec Torrekens C., Martiniello M., Rea A.), 2014, </w:t>
      </w:r>
      <w:r w:rsidRPr="00A12A08">
        <w:rPr>
          <w:rFonts w:ascii="Book Antiqua" w:hAnsi="Book Antiqua"/>
          <w:i/>
          <w:color w:val="000090"/>
          <w:lang w:val="en-US"/>
        </w:rPr>
        <w:t>De l'européanisation à la régionalisation des politiques d'intégration des pe</w:t>
      </w:r>
      <w:r>
        <w:rPr>
          <w:rFonts w:ascii="Book Antiqua" w:hAnsi="Book Antiqua"/>
          <w:i/>
          <w:color w:val="000090"/>
          <w:lang w:val="en-US"/>
        </w:rPr>
        <w:t>rsonnes issues de l'immigration</w:t>
      </w:r>
      <w:r w:rsidRPr="00A12A08">
        <w:rPr>
          <w:rFonts w:ascii="Book Antiqua" w:hAnsi="Book Antiqua"/>
          <w:i/>
          <w:color w:val="000090"/>
          <w:lang w:val="en-US"/>
        </w:rPr>
        <w:t>: le cas de la Wallonie</w:t>
      </w:r>
      <w:r w:rsidRPr="00A12A08">
        <w:rPr>
          <w:rFonts w:ascii="Book Antiqua" w:hAnsi="Book Antiqua"/>
          <w:color w:val="000090"/>
          <w:lang w:val="en-US"/>
        </w:rPr>
        <w:t xml:space="preserve">, in Migrations et Sociétés, 151. </w:t>
      </w:r>
    </w:p>
    <w:p w14:paraId="3CDABC13" w14:textId="77777777" w:rsidR="00A12A08" w:rsidRDefault="00A12A08" w:rsidP="00A12A08">
      <w:pPr>
        <w:pStyle w:val="Paragraphedeliste"/>
        <w:autoSpaceDE w:val="0"/>
        <w:autoSpaceDN w:val="0"/>
        <w:adjustRightInd w:val="0"/>
        <w:jc w:val="both"/>
        <w:rPr>
          <w:rFonts w:ascii="Book Antiqua" w:hAnsi="Book Antiqua"/>
          <w:color w:val="000090"/>
          <w:lang w:val="en-US"/>
        </w:rPr>
      </w:pPr>
    </w:p>
    <w:p w14:paraId="1F0D0686" w14:textId="77777777" w:rsidR="00D80C73" w:rsidRPr="00710DD7" w:rsidRDefault="00DB21A6" w:rsidP="00710DD7">
      <w:pPr>
        <w:pStyle w:val="Paragraphedeliste"/>
        <w:numPr>
          <w:ilvl w:val="0"/>
          <w:numId w:val="16"/>
        </w:numPr>
        <w:autoSpaceDE w:val="0"/>
        <w:autoSpaceDN w:val="0"/>
        <w:adjustRightInd w:val="0"/>
        <w:jc w:val="both"/>
        <w:rPr>
          <w:rFonts w:ascii="Book Antiqua" w:hAnsi="Book Antiqua"/>
          <w:color w:val="000090"/>
          <w:lang w:val="en-US"/>
        </w:rPr>
      </w:pPr>
      <w:r w:rsidRPr="00710DD7">
        <w:rPr>
          <w:rFonts w:ascii="Book Antiqua" w:eastAsiaTheme="minorEastAsia" w:hAnsi="Book Antiqua"/>
          <w:b/>
          <w:bCs/>
          <w:color w:val="000090"/>
          <w:lang w:eastAsia="zh-TW"/>
        </w:rPr>
        <w:t>Z</w:t>
      </w:r>
      <w:r w:rsidR="00710DD7" w:rsidRPr="00710DD7">
        <w:rPr>
          <w:rFonts w:ascii="Book Antiqua" w:eastAsiaTheme="minorEastAsia" w:hAnsi="Book Antiqua"/>
          <w:b/>
          <w:bCs/>
          <w:color w:val="000090"/>
          <w:lang w:eastAsia="zh-TW"/>
        </w:rPr>
        <w:t xml:space="preserve">IBOUH </w:t>
      </w:r>
      <w:r w:rsidRPr="00710DD7">
        <w:rPr>
          <w:rFonts w:ascii="Book Antiqua" w:eastAsiaTheme="minorEastAsia" w:hAnsi="Book Antiqua"/>
          <w:b/>
          <w:bCs/>
          <w:color w:val="000090"/>
          <w:lang w:eastAsia="zh-TW"/>
        </w:rPr>
        <w:t>F.,</w:t>
      </w:r>
      <w:r w:rsidRPr="00710DD7">
        <w:rPr>
          <w:rFonts w:ascii="Book Antiqua" w:eastAsiaTheme="minorEastAsia" w:hAnsi="Book Antiqua"/>
          <w:bCs/>
          <w:color w:val="000090"/>
          <w:lang w:eastAsia="zh-TW"/>
        </w:rPr>
        <w:t xml:space="preserve"> 2011, </w:t>
      </w:r>
      <w:r w:rsidRPr="00710DD7">
        <w:rPr>
          <w:rFonts w:ascii="Book Antiqua" w:eastAsiaTheme="minorEastAsia" w:hAnsi="Book Antiqua"/>
          <w:color w:val="000090"/>
          <w:lang w:eastAsia="zh-TW"/>
        </w:rPr>
        <w:t>La représentation politique des musulmans à Bruxelles,</w:t>
      </w:r>
      <w:r w:rsidRPr="00710DD7">
        <w:rPr>
          <w:rFonts w:ascii="Book Antiqua" w:eastAsiaTheme="minorEastAsia" w:hAnsi="Book Antiqua"/>
          <w:i/>
          <w:color w:val="000090"/>
          <w:lang w:eastAsia="zh-TW"/>
        </w:rPr>
        <w:t xml:space="preserve"> Revue scientifique électronique Brussels Studies</w:t>
      </w:r>
      <w:r w:rsidRPr="00710DD7">
        <w:rPr>
          <w:rFonts w:ascii="Book Antiqua" w:eastAsiaTheme="minorEastAsia" w:hAnsi="Book Antiqua"/>
          <w:color w:val="000090"/>
          <w:lang w:eastAsia="zh-TW"/>
        </w:rPr>
        <w:t>, n°55, 5 décembre.</w:t>
      </w:r>
    </w:p>
    <w:p w14:paraId="51C01793" w14:textId="77777777" w:rsidR="00DB21A6" w:rsidRDefault="00DB21A6" w:rsidP="00D80C73">
      <w:pPr>
        <w:rPr>
          <w:rFonts w:ascii="Book Antiqua" w:hAnsi="Book Antiqua"/>
          <w:b/>
          <w:iCs/>
          <w:color w:val="000090"/>
        </w:rPr>
      </w:pPr>
    </w:p>
    <w:p w14:paraId="51553486" w14:textId="671E726F" w:rsidR="00710DD7" w:rsidRPr="00710DD7" w:rsidRDefault="00710DD7" w:rsidP="00710DD7">
      <w:pPr>
        <w:pStyle w:val="Paragraphedeliste"/>
        <w:numPr>
          <w:ilvl w:val="0"/>
          <w:numId w:val="4"/>
        </w:numPr>
        <w:rPr>
          <w:rFonts w:ascii="Book Antiqua" w:hAnsi="Book Antiqua"/>
          <w:iCs/>
          <w:color w:val="000090"/>
          <w:szCs w:val="21"/>
        </w:rPr>
      </w:pPr>
      <w:r w:rsidRPr="009B7144">
        <w:rPr>
          <w:rFonts w:ascii="Book Antiqua" w:hAnsi="Book Antiqua"/>
          <w:b/>
          <w:iCs/>
          <w:color w:val="000090"/>
          <w:szCs w:val="21"/>
        </w:rPr>
        <w:t>ZIBOUH F.,</w:t>
      </w:r>
      <w:r w:rsidRPr="00D303C2">
        <w:rPr>
          <w:rFonts w:ascii="Book Antiqua" w:hAnsi="Book Antiqua"/>
          <w:iCs/>
          <w:color w:val="000090"/>
          <w:szCs w:val="21"/>
        </w:rPr>
        <w:t xml:space="preserve"> </w:t>
      </w:r>
      <w:r w:rsidR="00A12A08">
        <w:rPr>
          <w:rFonts w:ascii="Book Antiqua" w:hAnsi="Book Antiqua"/>
          <w:iCs/>
          <w:color w:val="000090"/>
          <w:szCs w:val="21"/>
        </w:rPr>
        <w:t xml:space="preserve">2010, </w:t>
      </w:r>
      <w:r w:rsidRPr="009B7144">
        <w:rPr>
          <w:rFonts w:ascii="Book Antiqua" w:hAnsi="Book Antiqua"/>
          <w:bCs/>
          <w:color w:val="000090"/>
          <w:szCs w:val="21"/>
        </w:rPr>
        <w:t xml:space="preserve">« Le féminisme à l’épreuve du débat postcolonial» </w:t>
      </w:r>
      <w:r w:rsidRPr="009B7144">
        <w:rPr>
          <w:rFonts w:ascii="Book Antiqua" w:hAnsi="Book Antiqua"/>
          <w:color w:val="000090"/>
          <w:szCs w:val="21"/>
        </w:rPr>
        <w:t xml:space="preserve">in </w:t>
      </w:r>
      <w:r w:rsidRPr="009B7144">
        <w:rPr>
          <w:rFonts w:ascii="Book Antiqua" w:hAnsi="Book Antiqua"/>
          <w:i/>
          <w:iCs/>
          <w:color w:val="000090"/>
          <w:szCs w:val="21"/>
        </w:rPr>
        <w:t>Revue Nouvelle « Laïcités d’aujourd’hui »</w:t>
      </w:r>
      <w:r w:rsidRPr="009B7144">
        <w:rPr>
          <w:rFonts w:ascii="Book Antiqua" w:hAnsi="Book Antiqua"/>
          <w:color w:val="000090"/>
          <w:szCs w:val="21"/>
        </w:rPr>
        <w:t xml:space="preserve">, </w:t>
      </w:r>
      <w:r w:rsidR="00A12A08">
        <w:rPr>
          <w:rFonts w:ascii="Book Antiqua" w:hAnsi="Book Antiqua"/>
          <w:color w:val="000090"/>
          <w:szCs w:val="21"/>
        </w:rPr>
        <w:t>n°9.</w:t>
      </w:r>
    </w:p>
    <w:p w14:paraId="4CCCD584" w14:textId="77777777" w:rsidR="00710DD7" w:rsidRPr="00710DD7" w:rsidRDefault="00710DD7" w:rsidP="00710DD7">
      <w:pPr>
        <w:pStyle w:val="Paragraphedeliste"/>
        <w:rPr>
          <w:rFonts w:ascii="Book Antiqua" w:hAnsi="Book Antiqua"/>
          <w:iCs/>
          <w:color w:val="000090"/>
          <w:szCs w:val="21"/>
        </w:rPr>
      </w:pPr>
    </w:p>
    <w:p w14:paraId="692804D0" w14:textId="19B25501" w:rsidR="00710DD7" w:rsidRPr="00710DD7" w:rsidRDefault="00710DD7" w:rsidP="00710DD7">
      <w:pPr>
        <w:pStyle w:val="Paragraphedeliste"/>
        <w:numPr>
          <w:ilvl w:val="0"/>
          <w:numId w:val="4"/>
        </w:numPr>
        <w:rPr>
          <w:rFonts w:ascii="Book Antiqua" w:hAnsi="Book Antiqua"/>
          <w:iCs/>
          <w:color w:val="000090"/>
          <w:szCs w:val="21"/>
        </w:rPr>
      </w:pPr>
      <w:r w:rsidRPr="00710DD7">
        <w:rPr>
          <w:rFonts w:ascii="Book Antiqua" w:hAnsi="Book Antiqua"/>
          <w:b/>
          <w:iCs/>
          <w:color w:val="000090"/>
          <w:szCs w:val="21"/>
        </w:rPr>
        <w:t>ZIBOUH F.,</w:t>
      </w:r>
      <w:r w:rsidR="00A12A08">
        <w:rPr>
          <w:rFonts w:ascii="Book Antiqua" w:hAnsi="Book Antiqua"/>
          <w:b/>
          <w:iCs/>
          <w:color w:val="000090"/>
          <w:szCs w:val="21"/>
        </w:rPr>
        <w:t xml:space="preserve"> </w:t>
      </w:r>
      <w:r w:rsidR="00A12A08" w:rsidRPr="00A12A08">
        <w:rPr>
          <w:rFonts w:ascii="Book Antiqua" w:hAnsi="Book Antiqua"/>
          <w:iCs/>
          <w:color w:val="000090"/>
          <w:szCs w:val="21"/>
        </w:rPr>
        <w:t>2007</w:t>
      </w:r>
      <w:r w:rsidR="00A12A08">
        <w:rPr>
          <w:rFonts w:ascii="Book Antiqua" w:hAnsi="Book Antiqua"/>
          <w:iCs/>
          <w:color w:val="000090"/>
          <w:szCs w:val="21"/>
        </w:rPr>
        <w:t>,</w:t>
      </w:r>
      <w:r w:rsidRPr="00A12A08">
        <w:rPr>
          <w:rFonts w:ascii="Book Antiqua" w:hAnsi="Book Antiqua"/>
          <w:iCs/>
          <w:color w:val="000090"/>
          <w:szCs w:val="21"/>
        </w:rPr>
        <w:t xml:space="preserve"> </w:t>
      </w:r>
      <w:r w:rsidRPr="00710DD7">
        <w:rPr>
          <w:rFonts w:ascii="Book Antiqua" w:hAnsi="Book Antiqua"/>
          <w:bCs/>
          <w:color w:val="000090"/>
          <w:szCs w:val="21"/>
        </w:rPr>
        <w:t xml:space="preserve">« Le droit de vote des étrangers aux élections municipales de 2006 en Belgique » </w:t>
      </w:r>
      <w:r w:rsidRPr="00710DD7">
        <w:rPr>
          <w:rFonts w:ascii="Book Antiqua" w:hAnsi="Book Antiqua"/>
          <w:color w:val="000090"/>
          <w:szCs w:val="21"/>
        </w:rPr>
        <w:t xml:space="preserve">in </w:t>
      </w:r>
      <w:r w:rsidRPr="00710DD7">
        <w:rPr>
          <w:rFonts w:ascii="Book Antiqua" w:hAnsi="Book Antiqua"/>
          <w:i/>
          <w:iCs/>
          <w:color w:val="000090"/>
          <w:szCs w:val="21"/>
        </w:rPr>
        <w:t>Migrations et Sociétés</w:t>
      </w:r>
      <w:r w:rsidRPr="00710DD7">
        <w:rPr>
          <w:rFonts w:ascii="Book Antiqua" w:hAnsi="Book Antiqua"/>
          <w:color w:val="000090"/>
          <w:szCs w:val="21"/>
        </w:rPr>
        <w:t>, (114) 19, pp.141-149</w:t>
      </w:r>
      <w:r w:rsidR="00A12A08">
        <w:rPr>
          <w:rFonts w:ascii="Book Antiqua" w:hAnsi="Book Antiqua"/>
          <w:color w:val="000090"/>
          <w:szCs w:val="21"/>
        </w:rPr>
        <w:t>.</w:t>
      </w:r>
    </w:p>
    <w:p w14:paraId="3F4D93ED" w14:textId="77777777" w:rsidR="00710DD7" w:rsidRPr="00D303C2" w:rsidRDefault="00710DD7" w:rsidP="00D80C73">
      <w:pPr>
        <w:rPr>
          <w:rFonts w:ascii="Book Antiqua" w:hAnsi="Book Antiqua"/>
          <w:b/>
          <w:iCs/>
          <w:color w:val="000090"/>
        </w:rPr>
      </w:pPr>
    </w:p>
    <w:p w14:paraId="1E30C850" w14:textId="77777777" w:rsidR="00D80C73" w:rsidRPr="00D303C2" w:rsidRDefault="00D80C73" w:rsidP="00D80C73">
      <w:pPr>
        <w:pStyle w:val="Paragraphedeliste"/>
        <w:ind w:left="1440"/>
        <w:rPr>
          <w:rFonts w:ascii="Book Antiqua" w:hAnsi="Book Antiqua"/>
          <w:b/>
          <w:iCs/>
          <w:color w:val="000090"/>
        </w:rPr>
      </w:pPr>
    </w:p>
    <w:p w14:paraId="5081570A" w14:textId="77777777" w:rsidR="00D80C73" w:rsidRPr="009B79C7" w:rsidRDefault="00D80C73" w:rsidP="00D80C73">
      <w:pPr>
        <w:pStyle w:val="Paragraphedeliste"/>
        <w:numPr>
          <w:ilvl w:val="0"/>
          <w:numId w:val="8"/>
        </w:numPr>
        <w:rPr>
          <w:rFonts w:ascii="Book Antiqua" w:hAnsi="Book Antiqua"/>
          <w:b/>
          <w:iCs/>
          <w:color w:val="000090"/>
          <w:u w:val="single"/>
        </w:rPr>
      </w:pPr>
      <w:r w:rsidRPr="009B79C7">
        <w:rPr>
          <w:rFonts w:ascii="Book Antiqua" w:hAnsi="Book Antiqua"/>
          <w:b/>
          <w:iCs/>
          <w:color w:val="000090"/>
          <w:u w:val="single"/>
        </w:rPr>
        <w:t>RECENSIONS</w:t>
      </w:r>
    </w:p>
    <w:p w14:paraId="0CF4FA65" w14:textId="77777777" w:rsidR="00D80C73" w:rsidRPr="00D303C2" w:rsidRDefault="00D80C73" w:rsidP="00D80C73">
      <w:pPr>
        <w:pStyle w:val="Paragraphedeliste"/>
        <w:rPr>
          <w:rFonts w:ascii="Book Antiqua" w:hAnsi="Book Antiqua"/>
          <w:b/>
          <w:iCs/>
          <w:color w:val="000090"/>
        </w:rPr>
      </w:pPr>
    </w:p>
    <w:p w14:paraId="2D36AD6A" w14:textId="77777777" w:rsidR="004F6AB9" w:rsidRPr="00D303C2" w:rsidRDefault="004F6AB9" w:rsidP="00D303C2">
      <w:pPr>
        <w:pStyle w:val="Paragraphedeliste"/>
        <w:numPr>
          <w:ilvl w:val="0"/>
          <w:numId w:val="17"/>
        </w:numPr>
        <w:spacing w:line="276" w:lineRule="auto"/>
        <w:jc w:val="both"/>
        <w:rPr>
          <w:rFonts w:ascii="Book Antiqua" w:hAnsi="Book Antiqua"/>
          <w:color w:val="000090"/>
          <w:lang w:val="en-US"/>
        </w:rPr>
      </w:pPr>
      <w:r w:rsidRPr="00D303C2">
        <w:rPr>
          <w:rFonts w:ascii="Book Antiqua" w:eastAsia="Arial" w:hAnsi="Book Antiqua"/>
          <w:b/>
          <w:color w:val="000090"/>
          <w:lang w:val="en-US"/>
        </w:rPr>
        <w:t>ZIBOUH F.,</w:t>
      </w:r>
      <w:r w:rsidRPr="00D303C2">
        <w:rPr>
          <w:rFonts w:ascii="Book Antiqua" w:eastAsia="Arial" w:hAnsi="Book Antiqua"/>
          <w:color w:val="000090"/>
          <w:lang w:val="en-US"/>
        </w:rPr>
        <w:t xml:space="preserve"> Review of Doris H. Gray, </w:t>
      </w:r>
      <w:r w:rsidRPr="00D303C2">
        <w:rPr>
          <w:rFonts w:ascii="Book Antiqua" w:eastAsia="Arial" w:hAnsi="Book Antiqua"/>
          <w:i/>
          <w:color w:val="000090"/>
          <w:lang w:val="en-US"/>
        </w:rPr>
        <w:t>Muslim Women on the Move: Moroccan Women and French Women of Moroccan Origin Speak Out</w:t>
      </w:r>
      <w:r w:rsidRPr="00D303C2">
        <w:rPr>
          <w:rFonts w:ascii="Book Antiqua" w:eastAsia="Arial" w:hAnsi="Book Antiqua"/>
          <w:color w:val="000090"/>
          <w:lang w:val="en-US"/>
        </w:rPr>
        <w:t>, Lanham, Lexington Books, 2008, in Review of Middle Eastern Studies,vol. 45 (2) Winter 2012, pp.235-237</w:t>
      </w:r>
    </w:p>
    <w:p w14:paraId="25A7823E" w14:textId="77777777" w:rsidR="004F6AB9" w:rsidRDefault="004F6AB9" w:rsidP="00D80C73">
      <w:pPr>
        <w:pStyle w:val="Paragraphedeliste"/>
        <w:rPr>
          <w:rFonts w:ascii="Book Antiqua" w:hAnsi="Book Antiqua"/>
          <w:b/>
          <w:iCs/>
          <w:color w:val="000090"/>
        </w:rPr>
      </w:pPr>
    </w:p>
    <w:p w14:paraId="1AEEC81C" w14:textId="77777777" w:rsidR="008B5750" w:rsidRPr="00D303C2" w:rsidRDefault="008B5750" w:rsidP="00D80C73">
      <w:pPr>
        <w:pStyle w:val="Paragraphedeliste"/>
        <w:rPr>
          <w:rFonts w:ascii="Book Antiqua" w:hAnsi="Book Antiqua"/>
          <w:b/>
          <w:iCs/>
          <w:color w:val="000090"/>
        </w:rPr>
      </w:pPr>
    </w:p>
    <w:p w14:paraId="263C49FC" w14:textId="77777777" w:rsidR="00D80C73" w:rsidRPr="009B79C7" w:rsidRDefault="00D80C73" w:rsidP="00D80C73">
      <w:pPr>
        <w:pStyle w:val="Paragraphedeliste"/>
        <w:numPr>
          <w:ilvl w:val="0"/>
          <w:numId w:val="8"/>
        </w:numPr>
        <w:rPr>
          <w:rFonts w:ascii="Book Antiqua" w:hAnsi="Book Antiqua"/>
          <w:b/>
          <w:iCs/>
          <w:color w:val="000090"/>
          <w:u w:val="single"/>
        </w:rPr>
      </w:pPr>
      <w:r w:rsidRPr="009B79C7">
        <w:rPr>
          <w:rFonts w:ascii="Book Antiqua" w:hAnsi="Book Antiqua"/>
          <w:b/>
          <w:iCs/>
          <w:color w:val="000090"/>
          <w:u w:val="single"/>
        </w:rPr>
        <w:t>RAPPORTS DE RECHERCHE</w:t>
      </w:r>
    </w:p>
    <w:p w14:paraId="71EF0AA2" w14:textId="77777777" w:rsidR="004B4593" w:rsidRPr="00D303C2" w:rsidRDefault="004B4593" w:rsidP="00E253DA">
      <w:pPr>
        <w:rPr>
          <w:rFonts w:ascii="Book Antiqua" w:hAnsi="Book Antiqua"/>
          <w:iCs/>
          <w:color w:val="000090"/>
        </w:rPr>
      </w:pPr>
    </w:p>
    <w:p w14:paraId="7A77CAA1" w14:textId="77777777" w:rsidR="003423E7" w:rsidRPr="0085169F" w:rsidRDefault="003423E7" w:rsidP="00D303C2">
      <w:pPr>
        <w:pStyle w:val="Paragraphedeliste"/>
        <w:numPr>
          <w:ilvl w:val="0"/>
          <w:numId w:val="18"/>
        </w:numPr>
        <w:spacing w:before="100" w:beforeAutospacing="1" w:after="100" w:afterAutospacing="1"/>
        <w:rPr>
          <w:rFonts w:ascii="Book Antiqua" w:eastAsiaTheme="minorHAnsi" w:hAnsi="Book Antiqua" w:cs="Times New Roman"/>
          <w:color w:val="000090"/>
          <w:lang w:val="fr-BE"/>
        </w:rPr>
      </w:pPr>
      <w:r w:rsidRPr="00D303C2">
        <w:rPr>
          <w:rFonts w:ascii="Book Antiqua" w:eastAsiaTheme="minorHAnsi" w:hAnsi="Book Antiqua"/>
          <w:b/>
          <w:bCs/>
          <w:color w:val="000090"/>
          <w:lang w:val="fr-BE"/>
        </w:rPr>
        <w:t xml:space="preserve">ZIBOUH F., </w:t>
      </w:r>
      <w:r w:rsidRPr="009D01D2">
        <w:rPr>
          <w:rFonts w:ascii="Book Antiqua" w:eastAsiaTheme="minorHAnsi" w:hAnsi="Book Antiqua"/>
          <w:bCs/>
          <w:color w:val="000090"/>
          <w:lang w:val="fr-BE"/>
        </w:rPr>
        <w:t>2011</w:t>
      </w:r>
      <w:r w:rsidRPr="00D303C2">
        <w:rPr>
          <w:rFonts w:ascii="Book Antiqua" w:eastAsiaTheme="minorHAnsi" w:hAnsi="Book Antiqua"/>
          <w:b/>
          <w:bCs/>
          <w:color w:val="000090"/>
          <w:lang w:val="fr-BE"/>
        </w:rPr>
        <w:t xml:space="preserve">, </w:t>
      </w:r>
      <w:r w:rsidRPr="00D303C2">
        <w:rPr>
          <w:rFonts w:ascii="Book Antiqua" w:eastAsiaTheme="minorHAnsi" w:hAnsi="Book Antiqua"/>
          <w:i/>
          <w:iCs/>
          <w:color w:val="000090"/>
          <w:lang w:val="fr-BE"/>
        </w:rPr>
        <w:t>Facteurs et dynamiques affectant et expliquant la migration et l’intégration des femmes en Belgique (FEMIGRIN) Recherche du SPP Politique scientifique</w:t>
      </w:r>
      <w:r w:rsidRPr="00D303C2">
        <w:rPr>
          <w:rFonts w:ascii="Book Antiqua" w:eastAsiaTheme="minorHAnsi" w:hAnsi="Book Antiqua"/>
          <w:color w:val="000090"/>
          <w:lang w:val="fr-BE"/>
        </w:rPr>
        <w:t xml:space="preserve">. Rédaction du rapport sur les femmes nigérianes en Belgique. </w:t>
      </w:r>
    </w:p>
    <w:p w14:paraId="4ED7D485" w14:textId="77777777" w:rsidR="0085169F" w:rsidRPr="009D01D2" w:rsidRDefault="0085169F" w:rsidP="0085169F">
      <w:pPr>
        <w:pStyle w:val="Paragraphedeliste"/>
        <w:spacing w:before="100" w:beforeAutospacing="1" w:after="100" w:afterAutospacing="1"/>
        <w:rPr>
          <w:rFonts w:ascii="Book Antiqua" w:eastAsiaTheme="minorHAnsi" w:hAnsi="Book Antiqua" w:cs="Times New Roman"/>
          <w:color w:val="000090"/>
          <w:lang w:val="fr-BE"/>
        </w:rPr>
      </w:pPr>
    </w:p>
    <w:p w14:paraId="06150695" w14:textId="2D2C75FC" w:rsidR="00F42935" w:rsidRPr="00F42935" w:rsidRDefault="0085169F" w:rsidP="00F42935">
      <w:pPr>
        <w:pStyle w:val="Paragraphedeliste"/>
        <w:numPr>
          <w:ilvl w:val="0"/>
          <w:numId w:val="18"/>
        </w:numPr>
        <w:spacing w:before="100" w:beforeAutospacing="1" w:after="100" w:afterAutospacing="1"/>
        <w:rPr>
          <w:rFonts w:ascii="Book Antiqua" w:eastAsiaTheme="minorHAnsi" w:hAnsi="Book Antiqua" w:cs="Times New Roman"/>
          <w:color w:val="000090"/>
          <w:lang w:val="fr-BE"/>
        </w:rPr>
      </w:pPr>
      <w:r w:rsidRPr="00F42935">
        <w:rPr>
          <w:rFonts w:ascii="Book Antiqua" w:eastAsiaTheme="minorHAnsi" w:hAnsi="Book Antiqua" w:cs="Times New Roman"/>
          <w:b/>
          <w:color w:val="000090"/>
          <w:lang w:val="fr-BE"/>
        </w:rPr>
        <w:t>ZIBOUH F.,</w:t>
      </w:r>
      <w:r>
        <w:rPr>
          <w:rFonts w:ascii="Book Antiqua" w:eastAsiaTheme="minorHAnsi" w:hAnsi="Book Antiqua" w:cs="Times New Roman"/>
          <w:color w:val="000090"/>
          <w:lang w:val="fr-BE"/>
        </w:rPr>
        <w:t xml:space="preserve"> (avec C. Torrekens), 2008, Etat de l’intégration des immigrés, (Sous la direction de M. Martiniello et A. Rea), </w:t>
      </w:r>
      <w:r w:rsidR="00F42935">
        <w:rPr>
          <w:rFonts w:ascii="Book Antiqua" w:eastAsiaTheme="minorHAnsi" w:hAnsi="Book Antiqua" w:cs="Times New Roman"/>
          <w:color w:val="000090"/>
          <w:lang w:val="fr-BE"/>
        </w:rPr>
        <w:t xml:space="preserve">Recherche commanditée par le Ministère de la Santé, de l’Action sociale et de l’Egalité des Chances de la Région wallonne. </w:t>
      </w:r>
    </w:p>
    <w:p w14:paraId="1DB720C9" w14:textId="77777777" w:rsidR="00F42935" w:rsidRPr="00F42935" w:rsidRDefault="00F42935" w:rsidP="00F42935">
      <w:pPr>
        <w:pStyle w:val="Paragraphedeliste"/>
        <w:spacing w:before="100" w:beforeAutospacing="1" w:after="100" w:afterAutospacing="1"/>
        <w:rPr>
          <w:rFonts w:ascii="Book Antiqua" w:eastAsiaTheme="minorHAnsi" w:hAnsi="Book Antiqua"/>
          <w:color w:val="000090"/>
          <w:lang w:val="fr-BE"/>
        </w:rPr>
      </w:pPr>
    </w:p>
    <w:p w14:paraId="60098D99" w14:textId="69EA9DA6" w:rsidR="008B5750" w:rsidRPr="00C001B0" w:rsidRDefault="009D01D2" w:rsidP="00C001B0">
      <w:pPr>
        <w:pStyle w:val="Paragraphedeliste"/>
        <w:numPr>
          <w:ilvl w:val="0"/>
          <w:numId w:val="18"/>
        </w:numPr>
        <w:spacing w:before="100" w:beforeAutospacing="1" w:after="100" w:afterAutospacing="1"/>
        <w:rPr>
          <w:rFonts w:ascii="Book Antiqua" w:eastAsiaTheme="minorHAnsi" w:hAnsi="Book Antiqua"/>
          <w:color w:val="000090"/>
          <w:lang w:val="fr-BE"/>
        </w:rPr>
      </w:pPr>
      <w:r w:rsidRPr="009D01D2">
        <w:rPr>
          <w:rFonts w:ascii="Book Antiqua" w:eastAsiaTheme="minorHAnsi" w:hAnsi="Book Antiqua"/>
          <w:b/>
          <w:color w:val="000090"/>
          <w:lang w:val="fr-BE"/>
        </w:rPr>
        <w:t>ZIBOUH F.,</w:t>
      </w:r>
      <w:r>
        <w:rPr>
          <w:rFonts w:ascii="Book Antiqua" w:eastAsiaTheme="minorHAnsi" w:hAnsi="Book Antiqua"/>
          <w:color w:val="000090"/>
          <w:lang w:val="fr-BE"/>
        </w:rPr>
        <w:t xml:space="preserve"> 2007</w:t>
      </w:r>
      <w:r w:rsidRPr="009D01D2">
        <w:rPr>
          <w:rFonts w:ascii="Book Antiqua" w:eastAsiaTheme="minorHAnsi" w:hAnsi="Book Antiqua"/>
          <w:color w:val="000090"/>
          <w:lang w:val="fr-BE"/>
        </w:rPr>
        <w:t xml:space="preserve">, </w:t>
      </w:r>
      <w:r w:rsidRPr="009D01D2">
        <w:rPr>
          <w:rFonts w:ascii="Book Antiqua" w:eastAsiaTheme="minorHAnsi" w:hAnsi="Book Antiqua"/>
          <w:i/>
          <w:color w:val="000090"/>
          <w:lang w:val="fr-BE"/>
        </w:rPr>
        <w:t>Evaluation de la campagne de sensibilisation au droit de vote des étrangers en Région wallonne</w:t>
      </w:r>
      <w:r>
        <w:rPr>
          <w:rFonts w:ascii="Book Antiqua" w:eastAsiaTheme="minorHAnsi" w:hAnsi="Book Antiqua"/>
          <w:color w:val="000090"/>
          <w:lang w:val="fr-BE"/>
        </w:rPr>
        <w:t>, (sous la dir. de M. Martiniello), Recherche commanditée par le Ministère de la Santé, des Affaires sociales et de l’Egalité des Chances.</w:t>
      </w:r>
    </w:p>
    <w:p w14:paraId="698A0D9B" w14:textId="77777777" w:rsidR="008B5750" w:rsidRPr="00D303C2" w:rsidRDefault="008B5750" w:rsidP="004B4593">
      <w:pPr>
        <w:spacing w:after="200"/>
        <w:jc w:val="both"/>
        <w:rPr>
          <w:rFonts w:ascii="Book Antiqua" w:hAnsi="Book Antiqua"/>
          <w:color w:val="000090"/>
          <w:lang w:val="fr-BE"/>
        </w:rPr>
      </w:pPr>
    </w:p>
    <w:p w14:paraId="48D2CF34" w14:textId="77777777" w:rsidR="00063B4A" w:rsidRPr="00D303C2" w:rsidRDefault="00063B4A" w:rsidP="00063B4A">
      <w:pPr>
        <w:pBdr>
          <w:top w:val="single" w:sz="4" w:space="1" w:color="auto"/>
          <w:left w:val="single" w:sz="4" w:space="4" w:color="auto"/>
          <w:bottom w:val="single" w:sz="4" w:space="1" w:color="auto"/>
          <w:right w:val="single" w:sz="4" w:space="4" w:color="auto"/>
        </w:pBdr>
        <w:rPr>
          <w:rFonts w:ascii="Book Antiqua" w:hAnsi="Book Antiqua"/>
          <w:b/>
          <w:bCs/>
          <w:smallCaps/>
          <w:color w:val="000090"/>
          <w:spacing w:val="40"/>
          <w:sz w:val="28"/>
        </w:rPr>
      </w:pPr>
      <w:r w:rsidRPr="00D303C2">
        <w:rPr>
          <w:rFonts w:ascii="Book Antiqua" w:hAnsi="Book Antiqua"/>
          <w:b/>
          <w:bCs/>
          <w:smallCaps/>
          <w:color w:val="000090"/>
          <w:spacing w:val="40"/>
          <w:sz w:val="28"/>
        </w:rPr>
        <w:t>ORGANISATION ET ET CO-ORGANISATION DE COLLOQUES OU SEMINAIRES</w:t>
      </w:r>
    </w:p>
    <w:p w14:paraId="5A63D04F" w14:textId="77777777" w:rsidR="00585B8B" w:rsidRDefault="00585B8B" w:rsidP="00D303C2">
      <w:pPr>
        <w:autoSpaceDE w:val="0"/>
        <w:autoSpaceDN w:val="0"/>
        <w:adjustRightInd w:val="0"/>
        <w:jc w:val="both"/>
        <w:rPr>
          <w:rFonts w:ascii="Book Antiqua" w:hAnsi="Book Antiqua"/>
          <w:color w:val="000090"/>
        </w:rPr>
      </w:pPr>
    </w:p>
    <w:p w14:paraId="423B5F69" w14:textId="77777777" w:rsidR="003A4DF6" w:rsidRPr="003A4DF6" w:rsidRDefault="00585B8B" w:rsidP="003A4DF6">
      <w:pPr>
        <w:pStyle w:val="Paragraphedeliste"/>
        <w:numPr>
          <w:ilvl w:val="0"/>
          <w:numId w:val="19"/>
        </w:numPr>
        <w:spacing w:before="100" w:beforeAutospacing="1" w:after="100" w:afterAutospacing="1"/>
        <w:jc w:val="both"/>
        <w:rPr>
          <w:rFonts w:ascii="Book Antiqua" w:eastAsiaTheme="minorHAnsi" w:hAnsi="Book Antiqua" w:cs="Times New Roman"/>
          <w:color w:val="000090"/>
          <w:lang w:val="fr-BE"/>
        </w:rPr>
      </w:pPr>
      <w:r w:rsidRPr="00D303C2">
        <w:rPr>
          <w:rFonts w:ascii="Book Antiqua" w:eastAsiaTheme="minorHAnsi" w:hAnsi="Book Antiqua"/>
          <w:b/>
          <w:bCs/>
          <w:color w:val="000090"/>
          <w:lang w:val="fr-BE"/>
        </w:rPr>
        <w:t xml:space="preserve">ZIBOUH F. </w:t>
      </w:r>
      <w:r w:rsidRPr="00D303C2">
        <w:rPr>
          <w:rFonts w:ascii="Book Antiqua" w:eastAsiaTheme="minorHAnsi" w:hAnsi="Book Antiqua"/>
          <w:color w:val="000090"/>
          <w:lang w:val="fr-BE"/>
        </w:rPr>
        <w:t>(comité org</w:t>
      </w:r>
      <w:r>
        <w:rPr>
          <w:rFonts w:ascii="Book Antiqua" w:eastAsiaTheme="minorHAnsi" w:hAnsi="Book Antiqua"/>
          <w:color w:val="000090"/>
          <w:lang w:val="fr-BE"/>
        </w:rPr>
        <w:t>anisateur en partenariat avec ULg, UCL, ULB</w:t>
      </w:r>
      <w:r w:rsidRPr="00D303C2">
        <w:rPr>
          <w:rFonts w:ascii="Book Antiqua" w:eastAsiaTheme="minorHAnsi" w:hAnsi="Book Antiqua"/>
          <w:color w:val="000090"/>
          <w:lang w:val="fr-BE"/>
        </w:rPr>
        <w:t xml:space="preserve">) Colloque international « Arts et diaspora congolaise en Belgique : imaginaire et relations postcoloniales », Bruxelles, 11 et 12 octobre 2013 </w:t>
      </w:r>
    </w:p>
    <w:p w14:paraId="7AC80A85" w14:textId="77777777" w:rsidR="003A4DF6" w:rsidRPr="003A4DF6" w:rsidRDefault="003A4DF6" w:rsidP="003A4DF6">
      <w:pPr>
        <w:pStyle w:val="Paragraphedeliste"/>
        <w:spacing w:before="100" w:beforeAutospacing="1" w:after="100" w:afterAutospacing="1"/>
        <w:jc w:val="both"/>
        <w:rPr>
          <w:rFonts w:ascii="Book Antiqua" w:eastAsiaTheme="minorHAnsi" w:hAnsi="Book Antiqua" w:cs="Times New Roman"/>
          <w:color w:val="000090"/>
          <w:lang w:val="fr-BE"/>
        </w:rPr>
      </w:pPr>
    </w:p>
    <w:p w14:paraId="6748862D" w14:textId="77777777" w:rsidR="003A4DF6" w:rsidRPr="003A4DF6" w:rsidRDefault="003A4DF6" w:rsidP="003A4DF6">
      <w:pPr>
        <w:pStyle w:val="Paragraphedeliste"/>
        <w:numPr>
          <w:ilvl w:val="0"/>
          <w:numId w:val="19"/>
        </w:numPr>
        <w:spacing w:before="100" w:beforeAutospacing="1" w:after="100" w:afterAutospacing="1"/>
        <w:jc w:val="both"/>
        <w:rPr>
          <w:rFonts w:ascii="Book Antiqua" w:eastAsiaTheme="minorHAnsi" w:hAnsi="Book Antiqua" w:cs="Times New Roman"/>
          <w:color w:val="000090"/>
          <w:lang w:val="fr-BE"/>
        </w:rPr>
      </w:pPr>
      <w:r w:rsidRPr="003A4DF6">
        <w:rPr>
          <w:rFonts w:ascii="Book Antiqua" w:hAnsi="Book Antiqua"/>
          <w:color w:val="000090"/>
        </w:rPr>
        <w:t>LAFLEUR J-M, TORREKENS C. et</w:t>
      </w:r>
      <w:r w:rsidRPr="003A4DF6">
        <w:rPr>
          <w:rFonts w:ascii="Book Antiqua" w:hAnsi="Book Antiqua"/>
          <w:b/>
          <w:color w:val="000090"/>
        </w:rPr>
        <w:t xml:space="preserve"> ZIBOUH F., “</w:t>
      </w:r>
      <w:r w:rsidRPr="003A4DF6">
        <w:rPr>
          <w:rFonts w:ascii="Book Antiqua" w:hAnsi="Book Antiqua"/>
          <w:color w:val="000090"/>
        </w:rPr>
        <w:t>Vote(s)  et  identité(s) en Belgique: Enjeux théoriques et empiriques</w:t>
      </w:r>
      <w:r>
        <w:rPr>
          <w:rFonts w:ascii="Book Antiqua" w:hAnsi="Book Antiqua"/>
          <w:color w:val="000090"/>
        </w:rPr>
        <w:t>”, Conférence du GT “Population</w:t>
      </w:r>
      <w:r w:rsidRPr="003A4DF6">
        <w:rPr>
          <w:rFonts w:ascii="Book Antiqua" w:hAnsi="Book Antiqua"/>
          <w:color w:val="000090"/>
        </w:rPr>
        <w:t xml:space="preserve"> d’origine immigrée et politique” de l’ABSP, Université de Liège, 7 juin 2013</w:t>
      </w:r>
    </w:p>
    <w:p w14:paraId="645061E9" w14:textId="77777777" w:rsidR="003A4DF6" w:rsidRPr="00585B8B" w:rsidRDefault="003A4DF6" w:rsidP="00585B8B">
      <w:pPr>
        <w:pStyle w:val="Paragraphedeliste"/>
        <w:spacing w:before="100" w:beforeAutospacing="1" w:after="100" w:afterAutospacing="1"/>
        <w:rPr>
          <w:rFonts w:ascii="Book Antiqua" w:eastAsiaTheme="minorHAnsi" w:hAnsi="Book Antiqua" w:cs="Times New Roman"/>
          <w:color w:val="000090"/>
          <w:lang w:val="fr-BE"/>
        </w:rPr>
      </w:pPr>
    </w:p>
    <w:p w14:paraId="7AC90141" w14:textId="77777777" w:rsidR="00585B8B" w:rsidRPr="00D303C2" w:rsidRDefault="00585B8B" w:rsidP="00585B8B">
      <w:pPr>
        <w:pStyle w:val="Paragraphedeliste"/>
        <w:numPr>
          <w:ilvl w:val="0"/>
          <w:numId w:val="19"/>
        </w:numPr>
        <w:spacing w:line="276" w:lineRule="auto"/>
        <w:jc w:val="both"/>
        <w:rPr>
          <w:rFonts w:ascii="Book Antiqua" w:hAnsi="Book Antiqua"/>
          <w:color w:val="000090"/>
        </w:rPr>
      </w:pPr>
      <w:r w:rsidRPr="00D303C2">
        <w:rPr>
          <w:rFonts w:ascii="Book Antiqua" w:eastAsia="Arial" w:hAnsi="Book Antiqua"/>
          <w:b/>
          <w:color w:val="000090"/>
        </w:rPr>
        <w:t xml:space="preserve">ZIBOUH F., </w:t>
      </w:r>
      <w:r w:rsidRPr="00585B8B">
        <w:rPr>
          <w:rFonts w:ascii="Book Antiqua" w:eastAsia="Arial" w:hAnsi="Book Antiqua"/>
          <w:color w:val="000090"/>
        </w:rPr>
        <w:t>MARTINIELLO M. et GSIR S.,</w:t>
      </w:r>
      <w:r w:rsidRPr="00D303C2">
        <w:rPr>
          <w:rFonts w:ascii="Book Antiqua" w:eastAsia="Arial" w:hAnsi="Book Antiqua"/>
          <w:b/>
          <w:color w:val="000090"/>
        </w:rPr>
        <w:t xml:space="preserve"> </w:t>
      </w:r>
      <w:r w:rsidRPr="00D303C2">
        <w:rPr>
          <w:rFonts w:ascii="Book Antiqua" w:eastAsia="Arial" w:hAnsi="Book Antiqua"/>
          <w:color w:val="000090"/>
        </w:rPr>
        <w:t>Organisation de la journée d’étude CEDEM-TRICUD “Artistes, cultures et identités urbaines da</w:t>
      </w:r>
      <w:r>
        <w:rPr>
          <w:rFonts w:ascii="Book Antiqua" w:eastAsia="Arial" w:hAnsi="Book Antiqua"/>
          <w:color w:val="000090"/>
        </w:rPr>
        <w:t>ns les villes multiculturelles”</w:t>
      </w:r>
      <w:r w:rsidRPr="00D303C2">
        <w:rPr>
          <w:rFonts w:ascii="Book Antiqua" w:eastAsia="Arial" w:hAnsi="Book Antiqua"/>
          <w:color w:val="000090"/>
        </w:rPr>
        <w:t>, ULg, 14 décembre 2012</w:t>
      </w:r>
      <w:r>
        <w:rPr>
          <w:rFonts w:ascii="Book Antiqua" w:eastAsia="Arial" w:hAnsi="Book Antiqua"/>
          <w:color w:val="000090"/>
        </w:rPr>
        <w:t>.</w:t>
      </w:r>
    </w:p>
    <w:p w14:paraId="0C42241C" w14:textId="77777777" w:rsidR="00585B8B" w:rsidRDefault="00585B8B" w:rsidP="00D303C2">
      <w:pPr>
        <w:autoSpaceDE w:val="0"/>
        <w:autoSpaceDN w:val="0"/>
        <w:adjustRightInd w:val="0"/>
        <w:jc w:val="both"/>
        <w:rPr>
          <w:rFonts w:ascii="Book Antiqua" w:hAnsi="Book Antiqua"/>
          <w:color w:val="000090"/>
        </w:rPr>
      </w:pPr>
    </w:p>
    <w:p w14:paraId="607005A2" w14:textId="77777777" w:rsidR="00585B8B" w:rsidRPr="00EC2003" w:rsidRDefault="00585B8B" w:rsidP="00585B8B">
      <w:pPr>
        <w:pStyle w:val="Paragraphedeliste"/>
        <w:numPr>
          <w:ilvl w:val="0"/>
          <w:numId w:val="19"/>
        </w:numPr>
        <w:spacing w:line="276" w:lineRule="auto"/>
        <w:jc w:val="both"/>
        <w:rPr>
          <w:rFonts w:ascii="Book Antiqua" w:hAnsi="Book Antiqua"/>
          <w:color w:val="000090"/>
        </w:rPr>
      </w:pPr>
      <w:r w:rsidRPr="00D303C2">
        <w:rPr>
          <w:rFonts w:ascii="Book Antiqua" w:eastAsia="Arial" w:hAnsi="Book Antiqua"/>
          <w:b/>
          <w:color w:val="000090"/>
        </w:rPr>
        <w:t>ZIBOUH F.</w:t>
      </w:r>
      <w:r w:rsidRPr="00D303C2">
        <w:rPr>
          <w:rFonts w:ascii="Book Antiqua" w:eastAsia="Arial" w:hAnsi="Book Antiqua"/>
          <w:color w:val="000090"/>
        </w:rPr>
        <w:t>, Organisation et co-présidente du panel “Muslim’s Political Participation in Western Countries” au 22ème Congrès Mondial de International Political Science Association (IPSA) “Reshaping Power, Shifting Boundaries”. 8 au 12 Juillet 2012, Madrid.</w:t>
      </w:r>
    </w:p>
    <w:p w14:paraId="44951249" w14:textId="77777777" w:rsidR="00EC2003" w:rsidRPr="00EC2003" w:rsidRDefault="00EC2003" w:rsidP="00EC2003">
      <w:pPr>
        <w:spacing w:line="276" w:lineRule="auto"/>
        <w:jc w:val="both"/>
        <w:rPr>
          <w:rFonts w:ascii="Book Antiqua" w:hAnsi="Book Antiqua"/>
          <w:color w:val="000090"/>
        </w:rPr>
      </w:pPr>
    </w:p>
    <w:p w14:paraId="25EB4CB8" w14:textId="77777777" w:rsidR="00EC2003" w:rsidRPr="00D303C2" w:rsidRDefault="00EC2003" w:rsidP="00585B8B">
      <w:pPr>
        <w:pStyle w:val="Paragraphedeliste"/>
        <w:numPr>
          <w:ilvl w:val="0"/>
          <w:numId w:val="19"/>
        </w:numPr>
        <w:spacing w:line="276" w:lineRule="auto"/>
        <w:jc w:val="both"/>
        <w:rPr>
          <w:rFonts w:ascii="Book Antiqua" w:hAnsi="Book Antiqua"/>
          <w:color w:val="000090"/>
        </w:rPr>
      </w:pPr>
      <w:r w:rsidRPr="00EC2003">
        <w:rPr>
          <w:rFonts w:ascii="Book Antiqua" w:hAnsi="Book Antiqua"/>
          <w:b/>
          <w:color w:val="000090"/>
        </w:rPr>
        <w:t>ZIBOUH F.,</w:t>
      </w:r>
      <w:r>
        <w:rPr>
          <w:rFonts w:ascii="Book Antiqua" w:hAnsi="Book Antiqua"/>
          <w:color w:val="000090"/>
        </w:rPr>
        <w:t xml:space="preserve"> (avec EmBeM), Organisation d’une soirée-débat sur le thème « Muslim &amp; Comedy », avec Abdel Scene d’Up, Ramzi Zerqane, Sihame Haddioui, Abdel Nasser, Hamid Ouaich, Farid El Asri et Aman Ali, au Centre Culturel Nekkersdael, 18 avril 2012, Bruxelles.</w:t>
      </w:r>
    </w:p>
    <w:p w14:paraId="4EEAEC49" w14:textId="77777777" w:rsidR="00585B8B" w:rsidRPr="00D303C2" w:rsidRDefault="00585B8B" w:rsidP="00D303C2">
      <w:pPr>
        <w:autoSpaceDE w:val="0"/>
        <w:autoSpaceDN w:val="0"/>
        <w:adjustRightInd w:val="0"/>
        <w:jc w:val="both"/>
        <w:rPr>
          <w:rFonts w:ascii="Book Antiqua" w:hAnsi="Book Antiqua"/>
          <w:color w:val="000090"/>
        </w:rPr>
      </w:pPr>
    </w:p>
    <w:p w14:paraId="25778443" w14:textId="77777777" w:rsidR="00D303C2" w:rsidRPr="00D303C2" w:rsidRDefault="00D303C2" w:rsidP="00D303C2">
      <w:pPr>
        <w:pStyle w:val="Paragraphedeliste"/>
        <w:numPr>
          <w:ilvl w:val="0"/>
          <w:numId w:val="19"/>
        </w:numPr>
        <w:spacing w:line="276" w:lineRule="auto"/>
        <w:jc w:val="both"/>
        <w:rPr>
          <w:rFonts w:ascii="Book Antiqua" w:hAnsi="Book Antiqua"/>
          <w:color w:val="000090"/>
        </w:rPr>
      </w:pPr>
      <w:r w:rsidRPr="00D303C2">
        <w:rPr>
          <w:rFonts w:ascii="Book Antiqua" w:eastAsia="Arial" w:hAnsi="Book Antiqua"/>
          <w:b/>
          <w:color w:val="000090"/>
        </w:rPr>
        <w:t xml:space="preserve">ZIBOUH F., </w:t>
      </w:r>
      <w:r w:rsidRPr="00D303C2">
        <w:rPr>
          <w:rFonts w:ascii="Book Antiqua" w:eastAsia="Arial" w:hAnsi="Book Antiqua"/>
          <w:color w:val="000090"/>
        </w:rPr>
        <w:t>Organisation de la conférence sur “La multicultu</w:t>
      </w:r>
      <w:r w:rsidR="00585B8B">
        <w:rPr>
          <w:rFonts w:ascii="Book Antiqua" w:eastAsia="Arial" w:hAnsi="Book Antiqua"/>
          <w:color w:val="000090"/>
        </w:rPr>
        <w:t>r</w:t>
      </w:r>
      <w:r w:rsidRPr="00D303C2">
        <w:rPr>
          <w:rFonts w:ascii="Book Antiqua" w:eastAsia="Arial" w:hAnsi="Book Antiqua"/>
          <w:color w:val="000090"/>
        </w:rPr>
        <w:t>alité à l’épreuve” avec J.-L. Amselle (EHESS), M.-C. Foblets (KUL) et M. Martiniello (ULg), Théâtre National, Bruxelles, 31 janvier 2012</w:t>
      </w:r>
    </w:p>
    <w:p w14:paraId="7519CCB6" w14:textId="77777777" w:rsidR="00D303C2" w:rsidRPr="00D303C2" w:rsidRDefault="00D303C2" w:rsidP="00D303C2">
      <w:pPr>
        <w:spacing w:line="276" w:lineRule="auto"/>
        <w:jc w:val="both"/>
        <w:rPr>
          <w:rFonts w:ascii="Book Antiqua" w:hAnsi="Book Antiqua"/>
          <w:color w:val="000090"/>
        </w:rPr>
      </w:pPr>
    </w:p>
    <w:p w14:paraId="79CF622B" w14:textId="77777777" w:rsidR="00585B8B" w:rsidRPr="00585B8B" w:rsidRDefault="00D303C2" w:rsidP="00585B8B">
      <w:pPr>
        <w:pStyle w:val="Paragraphedeliste"/>
        <w:numPr>
          <w:ilvl w:val="0"/>
          <w:numId w:val="19"/>
        </w:numPr>
        <w:spacing w:line="276" w:lineRule="auto"/>
        <w:jc w:val="both"/>
        <w:rPr>
          <w:rFonts w:ascii="Book Antiqua" w:hAnsi="Book Antiqua"/>
          <w:color w:val="000090"/>
        </w:rPr>
      </w:pPr>
      <w:r w:rsidRPr="00D303C2">
        <w:rPr>
          <w:rFonts w:ascii="Book Antiqua" w:eastAsia="Arial" w:hAnsi="Book Antiqua"/>
          <w:b/>
          <w:color w:val="000090"/>
        </w:rPr>
        <w:t xml:space="preserve">ZIBOUH F., </w:t>
      </w:r>
      <w:r w:rsidRPr="00D303C2">
        <w:rPr>
          <w:rFonts w:ascii="Book Antiqua" w:eastAsia="Arial" w:hAnsi="Book Antiqua"/>
          <w:color w:val="000090"/>
        </w:rPr>
        <w:t xml:space="preserve">co-organisation (avec </w:t>
      </w:r>
      <w:r w:rsidRPr="00D303C2">
        <w:rPr>
          <w:rFonts w:ascii="Book Antiqua" w:eastAsia="Arial" w:hAnsi="Book Antiqua"/>
          <w:b/>
          <w:color w:val="000090"/>
        </w:rPr>
        <w:t>C. Zickgraf</w:t>
      </w:r>
      <w:r w:rsidRPr="00D303C2">
        <w:rPr>
          <w:rFonts w:ascii="Book Antiqua" w:eastAsia="Arial" w:hAnsi="Book Antiqua"/>
          <w:color w:val="000090"/>
        </w:rPr>
        <w:t>) des Rencontres du CEDEM</w:t>
      </w:r>
      <w:r w:rsidR="00585B8B">
        <w:rPr>
          <w:rFonts w:ascii="Book Antiqua" w:eastAsia="Arial" w:hAnsi="Book Antiqua"/>
          <w:color w:val="000090"/>
        </w:rPr>
        <w:t xml:space="preserve"> (2010-2013)</w:t>
      </w:r>
    </w:p>
    <w:p w14:paraId="23F5F5CC" w14:textId="77777777" w:rsidR="00585B8B" w:rsidRPr="00585B8B" w:rsidRDefault="00585B8B" w:rsidP="00585B8B">
      <w:pPr>
        <w:spacing w:line="276" w:lineRule="auto"/>
        <w:jc w:val="both"/>
        <w:rPr>
          <w:rFonts w:ascii="Book Antiqua" w:eastAsiaTheme="minorHAnsi" w:hAnsi="Book Antiqua"/>
          <w:b/>
          <w:bCs/>
          <w:color w:val="000090"/>
          <w:lang w:val="fr-BE"/>
        </w:rPr>
      </w:pPr>
    </w:p>
    <w:p w14:paraId="2DE3556C" w14:textId="77777777" w:rsidR="00D303C2" w:rsidRPr="00585B8B" w:rsidRDefault="00D303C2" w:rsidP="00585B8B">
      <w:pPr>
        <w:pStyle w:val="Paragraphedeliste"/>
        <w:numPr>
          <w:ilvl w:val="0"/>
          <w:numId w:val="19"/>
        </w:numPr>
        <w:spacing w:line="276" w:lineRule="auto"/>
        <w:jc w:val="both"/>
        <w:rPr>
          <w:rFonts w:ascii="Book Antiqua" w:hAnsi="Book Antiqua"/>
          <w:color w:val="000090"/>
        </w:rPr>
      </w:pPr>
      <w:r w:rsidRPr="00585B8B">
        <w:rPr>
          <w:rFonts w:ascii="Book Antiqua" w:eastAsiaTheme="minorHAnsi" w:hAnsi="Book Antiqua"/>
          <w:b/>
          <w:bCs/>
          <w:color w:val="000090"/>
          <w:lang w:val="fr-BE"/>
        </w:rPr>
        <w:t xml:space="preserve">ZIBOUH F. </w:t>
      </w:r>
      <w:r w:rsidR="00585B8B">
        <w:rPr>
          <w:rFonts w:ascii="Book Antiqua" w:eastAsiaTheme="minorHAnsi" w:hAnsi="Book Antiqua"/>
          <w:color w:val="000090"/>
          <w:lang w:val="fr-BE"/>
        </w:rPr>
        <w:t>Organisation du 4ème congrès international du ré</w:t>
      </w:r>
      <w:r w:rsidRPr="00585B8B">
        <w:rPr>
          <w:rFonts w:ascii="Book Antiqua" w:eastAsiaTheme="minorHAnsi" w:hAnsi="Book Antiqua"/>
          <w:color w:val="000090"/>
          <w:lang w:val="fr-BE"/>
        </w:rPr>
        <w:t>seau francophone des associations de sci</w:t>
      </w:r>
      <w:r w:rsidR="00585B8B">
        <w:rPr>
          <w:rFonts w:ascii="Book Antiqua" w:eastAsiaTheme="minorHAnsi" w:hAnsi="Book Antiqua"/>
          <w:color w:val="000090"/>
          <w:lang w:val="fr-BE"/>
        </w:rPr>
        <w:t>ence politique, "Être gouverné au XXIè siècle", du 20 au 22 avril 2011, à l'Université</w:t>
      </w:r>
      <w:r w:rsidRPr="00585B8B">
        <w:rPr>
          <w:rFonts w:ascii="Book Antiqua" w:eastAsiaTheme="minorHAnsi" w:hAnsi="Book Antiqua"/>
          <w:color w:val="000090"/>
          <w:lang w:val="fr-BE"/>
        </w:rPr>
        <w:t xml:space="preserve"> Libre de Bruxelles </w:t>
      </w:r>
    </w:p>
    <w:p w14:paraId="0550E090" w14:textId="77777777" w:rsidR="004B4593" w:rsidRDefault="004B4593" w:rsidP="004B4593">
      <w:pPr>
        <w:spacing w:after="200"/>
        <w:jc w:val="both"/>
        <w:rPr>
          <w:rFonts w:ascii="Book Antiqua" w:hAnsi="Book Antiqua"/>
          <w:color w:val="000090"/>
          <w:lang w:val="fr-BE"/>
        </w:rPr>
      </w:pPr>
    </w:p>
    <w:p w14:paraId="7038EA24" w14:textId="77777777" w:rsidR="008B5750" w:rsidRDefault="008B5750" w:rsidP="004B4593">
      <w:pPr>
        <w:spacing w:after="200"/>
        <w:jc w:val="both"/>
        <w:rPr>
          <w:rFonts w:ascii="Book Antiqua" w:hAnsi="Book Antiqua"/>
          <w:color w:val="000090"/>
          <w:lang w:val="fr-BE"/>
        </w:rPr>
      </w:pPr>
    </w:p>
    <w:p w14:paraId="527B6A6D" w14:textId="77777777" w:rsidR="008B5750" w:rsidRDefault="008B5750" w:rsidP="004B4593">
      <w:pPr>
        <w:spacing w:after="200"/>
        <w:jc w:val="both"/>
        <w:rPr>
          <w:rFonts w:ascii="Book Antiqua" w:hAnsi="Book Antiqua"/>
          <w:color w:val="000090"/>
          <w:lang w:val="fr-BE"/>
        </w:rPr>
      </w:pPr>
    </w:p>
    <w:p w14:paraId="63AEC178" w14:textId="77777777" w:rsidR="008B5750" w:rsidRPr="00D303C2" w:rsidRDefault="008B5750" w:rsidP="004B4593">
      <w:pPr>
        <w:spacing w:after="200"/>
        <w:jc w:val="both"/>
        <w:rPr>
          <w:rFonts w:ascii="Book Antiqua" w:hAnsi="Book Antiqua"/>
          <w:color w:val="000090"/>
          <w:lang w:val="fr-BE"/>
        </w:rPr>
      </w:pPr>
    </w:p>
    <w:p w14:paraId="0AC39D01" w14:textId="77777777" w:rsidR="00063B4A" w:rsidRPr="00D303C2" w:rsidRDefault="00063B4A" w:rsidP="004B4593">
      <w:pPr>
        <w:spacing w:after="200"/>
        <w:jc w:val="both"/>
        <w:rPr>
          <w:rFonts w:ascii="Book Antiqua" w:hAnsi="Book Antiqua"/>
          <w:color w:val="000090"/>
          <w:lang w:val="fr-BE"/>
        </w:rPr>
      </w:pPr>
    </w:p>
    <w:p w14:paraId="0D6AD4AE" w14:textId="77777777" w:rsidR="00063B4A" w:rsidRPr="00D303C2" w:rsidRDefault="00063B4A" w:rsidP="00063B4A">
      <w:pPr>
        <w:pBdr>
          <w:top w:val="single" w:sz="4" w:space="1" w:color="auto"/>
          <w:left w:val="single" w:sz="4" w:space="4" w:color="auto"/>
          <w:bottom w:val="single" w:sz="4" w:space="1" w:color="auto"/>
          <w:right w:val="single" w:sz="4" w:space="4" w:color="auto"/>
        </w:pBdr>
        <w:rPr>
          <w:rFonts w:ascii="Book Antiqua" w:hAnsi="Book Antiqua"/>
          <w:b/>
          <w:bCs/>
          <w:smallCaps/>
          <w:color w:val="000090"/>
          <w:spacing w:val="40"/>
          <w:sz w:val="28"/>
        </w:rPr>
      </w:pPr>
      <w:r w:rsidRPr="00D303C2">
        <w:rPr>
          <w:rFonts w:ascii="Book Antiqua" w:hAnsi="Book Antiqua"/>
          <w:b/>
          <w:bCs/>
          <w:smallCaps/>
          <w:color w:val="000090"/>
          <w:spacing w:val="40"/>
          <w:sz w:val="28"/>
        </w:rPr>
        <w:t>COMMUNICATION A DES COLLOQUES, SEMINAIRES ET CONFERENCES</w:t>
      </w:r>
    </w:p>
    <w:p w14:paraId="566DDC38" w14:textId="77777777" w:rsidR="00063B4A" w:rsidRPr="00D303C2" w:rsidRDefault="00063B4A" w:rsidP="00063B4A">
      <w:pPr>
        <w:rPr>
          <w:rFonts w:ascii="Book Antiqua" w:hAnsi="Book Antiqua"/>
          <w:iCs/>
          <w:color w:val="000090"/>
          <w:szCs w:val="21"/>
        </w:rPr>
      </w:pPr>
    </w:p>
    <w:p w14:paraId="4FA63559" w14:textId="77777777" w:rsidR="00063B4A" w:rsidRPr="00D303C2" w:rsidRDefault="00063B4A" w:rsidP="00063B4A">
      <w:pPr>
        <w:rPr>
          <w:rFonts w:ascii="Book Antiqua" w:hAnsi="Book Antiqua"/>
          <w:iCs/>
          <w:color w:val="000090"/>
          <w:szCs w:val="21"/>
        </w:rPr>
      </w:pPr>
    </w:p>
    <w:p w14:paraId="36596B7A" w14:textId="77777777" w:rsidR="00063B4A" w:rsidRPr="009B79C7" w:rsidRDefault="00063B4A" w:rsidP="00063B4A">
      <w:pPr>
        <w:pStyle w:val="Paragraphedeliste"/>
        <w:numPr>
          <w:ilvl w:val="0"/>
          <w:numId w:val="12"/>
        </w:numPr>
        <w:rPr>
          <w:rFonts w:ascii="Book Antiqua" w:hAnsi="Book Antiqua"/>
          <w:b/>
          <w:iCs/>
          <w:color w:val="000090"/>
          <w:szCs w:val="21"/>
          <w:u w:val="single"/>
        </w:rPr>
      </w:pPr>
      <w:r w:rsidRPr="009B79C7">
        <w:rPr>
          <w:rFonts w:ascii="Book Antiqua" w:hAnsi="Book Antiqua"/>
          <w:b/>
          <w:iCs/>
          <w:color w:val="000090"/>
          <w:szCs w:val="21"/>
          <w:u w:val="single"/>
        </w:rPr>
        <w:t>COLLOQUE INTERNATIONAUX</w:t>
      </w:r>
    </w:p>
    <w:p w14:paraId="1F7D007D" w14:textId="77777777" w:rsidR="00585B8B" w:rsidRDefault="00585B8B" w:rsidP="00585B8B">
      <w:pPr>
        <w:rPr>
          <w:rFonts w:ascii="Book Antiqua" w:hAnsi="Book Antiqua"/>
          <w:b/>
          <w:iCs/>
          <w:color w:val="000090"/>
          <w:szCs w:val="21"/>
        </w:rPr>
      </w:pPr>
    </w:p>
    <w:p w14:paraId="198874BC" w14:textId="77777777" w:rsidR="003A4DF6" w:rsidRPr="00381AEE" w:rsidRDefault="003A4DF6" w:rsidP="00585B8B">
      <w:pPr>
        <w:rPr>
          <w:rFonts w:ascii="Book Antiqua" w:hAnsi="Book Antiqua"/>
          <w:color w:val="000090"/>
        </w:rPr>
      </w:pPr>
    </w:p>
    <w:p w14:paraId="350A5D01" w14:textId="77777777" w:rsidR="00381AEE" w:rsidRPr="00381AEE" w:rsidRDefault="00381AEE" w:rsidP="00381AEE">
      <w:pPr>
        <w:pStyle w:val="Paragraphedeliste"/>
        <w:numPr>
          <w:ilvl w:val="0"/>
          <w:numId w:val="28"/>
        </w:numPr>
        <w:rPr>
          <w:rFonts w:ascii="Book Antiqua" w:hAnsi="Book Antiqua"/>
          <w:color w:val="000090"/>
        </w:rPr>
      </w:pPr>
      <w:bookmarkStart w:id="1" w:name="OLE_LINK5"/>
      <w:bookmarkStart w:id="2" w:name="OLE_LINK6"/>
      <w:bookmarkStart w:id="3" w:name="OLE_LINK3"/>
      <w:bookmarkStart w:id="4" w:name="OLE_LINK4"/>
      <w:r w:rsidRPr="00381AEE">
        <w:rPr>
          <w:rFonts w:ascii="Book Antiqua" w:hAnsi="Book Antiqua"/>
          <w:b/>
          <w:color w:val="000090"/>
        </w:rPr>
        <w:t>ZIBOUH F.,</w:t>
      </w:r>
      <w:r w:rsidRPr="00381AEE">
        <w:rPr>
          <w:rFonts w:ascii="Book Antiqua" w:hAnsi="Book Antiqua"/>
          <w:color w:val="000090"/>
        </w:rPr>
        <w:t xml:space="preserve"> « Artistic Expression and Identity Construction in Multicultural Cities », discutante, Final International Conference (14-16 mai 2014) « Transnationalism, Identities’ Dynamics and Cultural Diversificiation Urban Post-Migratory Situations », Université de Liège, 16 mai 2014.</w:t>
      </w:r>
    </w:p>
    <w:bookmarkEnd w:id="1"/>
    <w:bookmarkEnd w:id="2"/>
    <w:p w14:paraId="699ECB39" w14:textId="77777777" w:rsidR="00381AEE" w:rsidRPr="00381AEE" w:rsidRDefault="00381AEE" w:rsidP="00381AEE">
      <w:pPr>
        <w:pStyle w:val="Paragraphedeliste"/>
        <w:rPr>
          <w:rFonts w:ascii="Book Antiqua" w:hAnsi="Book Antiqua"/>
          <w:color w:val="000090"/>
        </w:rPr>
      </w:pPr>
    </w:p>
    <w:p w14:paraId="0BE73E13" w14:textId="77777777" w:rsidR="00381AEE" w:rsidRPr="00381AEE" w:rsidRDefault="00381AEE" w:rsidP="00381AEE">
      <w:pPr>
        <w:pStyle w:val="Paragraphedeliste"/>
        <w:numPr>
          <w:ilvl w:val="0"/>
          <w:numId w:val="28"/>
        </w:numPr>
        <w:rPr>
          <w:rFonts w:ascii="Book Antiqua" w:hAnsi="Book Antiqua"/>
          <w:color w:val="000090"/>
        </w:rPr>
      </w:pPr>
      <w:r w:rsidRPr="00381AEE">
        <w:rPr>
          <w:rFonts w:ascii="Book Antiqua" w:hAnsi="Book Antiqua"/>
          <w:b/>
          <w:color w:val="000090"/>
        </w:rPr>
        <w:t>ZIBOUH F.,</w:t>
      </w:r>
      <w:r w:rsidRPr="00381AEE">
        <w:rPr>
          <w:rFonts w:ascii="Book Antiqua" w:hAnsi="Book Antiqua"/>
          <w:color w:val="000090"/>
        </w:rPr>
        <w:t xml:space="preserve"> « Les artistes d’origine marocaine en Belgique », rencontre interuniversitaire belgo-maghrébine sur les migrations, Université de Liège, 11 décembre 2014.</w:t>
      </w:r>
    </w:p>
    <w:bookmarkEnd w:id="3"/>
    <w:bookmarkEnd w:id="4"/>
    <w:p w14:paraId="4E0BC827" w14:textId="77777777" w:rsidR="00381AEE" w:rsidRPr="00381AEE" w:rsidRDefault="00381AEE" w:rsidP="00381AEE">
      <w:pPr>
        <w:pStyle w:val="Paragraphedeliste"/>
        <w:widowControl w:val="0"/>
        <w:jc w:val="both"/>
        <w:rPr>
          <w:rFonts w:ascii="Book Antiqua" w:hAnsi="Book Antiqua"/>
          <w:color w:val="000090"/>
        </w:rPr>
      </w:pPr>
    </w:p>
    <w:p w14:paraId="22F3020D" w14:textId="77777777" w:rsidR="003A4DF6" w:rsidRPr="00D303C2" w:rsidRDefault="003A4DF6" w:rsidP="003A4DF6">
      <w:pPr>
        <w:pStyle w:val="Paragraphedeliste"/>
        <w:widowControl w:val="0"/>
        <w:numPr>
          <w:ilvl w:val="0"/>
          <w:numId w:val="28"/>
        </w:numPr>
        <w:jc w:val="both"/>
        <w:rPr>
          <w:rFonts w:ascii="Book Antiqua" w:hAnsi="Book Antiqua"/>
          <w:color w:val="000090"/>
        </w:rPr>
      </w:pPr>
      <w:r w:rsidRPr="00D303C2">
        <w:rPr>
          <w:rFonts w:ascii="Book Antiqua" w:hAnsi="Book Antiqua"/>
          <w:b/>
          <w:color w:val="000090"/>
        </w:rPr>
        <w:t>ZIBOUH F.,</w:t>
      </w:r>
      <w:r w:rsidRPr="00D303C2">
        <w:rPr>
          <w:rFonts w:ascii="Book Antiqua" w:hAnsi="Book Antiqua"/>
          <w:color w:val="000090"/>
        </w:rPr>
        <w:t xml:space="preserve"> «Identité, culture et politique. L’engagement artistique des Congolais de Belgique », Colloque international « Arts et diaspora congolaise en Belgique : imaginaire et relations postcolon</w:t>
      </w:r>
      <w:r>
        <w:rPr>
          <w:rFonts w:ascii="Book Antiqua" w:hAnsi="Book Antiqua"/>
          <w:color w:val="000090"/>
        </w:rPr>
        <w:t>iales », 11 et 12 octobre 2013 </w:t>
      </w:r>
    </w:p>
    <w:p w14:paraId="5FA27793" w14:textId="77777777" w:rsidR="009B79C7" w:rsidRPr="009B79C7" w:rsidRDefault="009B79C7" w:rsidP="009B79C7">
      <w:pPr>
        <w:pStyle w:val="Paragraphedeliste"/>
        <w:spacing w:before="100" w:beforeAutospacing="1" w:after="100" w:afterAutospacing="1"/>
        <w:jc w:val="both"/>
        <w:rPr>
          <w:rFonts w:ascii="Book Antiqua" w:eastAsiaTheme="minorHAnsi" w:hAnsi="Book Antiqua" w:cs="Times New Roman"/>
          <w:color w:val="000090"/>
          <w:lang w:val="fr-BE"/>
        </w:rPr>
      </w:pPr>
    </w:p>
    <w:p w14:paraId="76D22DD9" w14:textId="77777777" w:rsidR="009B79C7" w:rsidRPr="009B79C7" w:rsidRDefault="009B79C7" w:rsidP="009B79C7">
      <w:pPr>
        <w:pStyle w:val="Paragraphedeliste"/>
        <w:numPr>
          <w:ilvl w:val="0"/>
          <w:numId w:val="21"/>
        </w:numPr>
        <w:spacing w:line="276" w:lineRule="auto"/>
        <w:ind w:right="-19"/>
        <w:jc w:val="both"/>
        <w:rPr>
          <w:rFonts w:ascii="Book Antiqua" w:hAnsi="Book Antiqua"/>
          <w:color w:val="000090"/>
        </w:rPr>
      </w:pPr>
      <w:r w:rsidRPr="009B79C7">
        <w:rPr>
          <w:rFonts w:ascii="Book Antiqua" w:eastAsia="Arial" w:hAnsi="Book Antiqua"/>
          <w:b/>
          <w:color w:val="000090"/>
        </w:rPr>
        <w:t>ZIBOUH F</w:t>
      </w:r>
      <w:r w:rsidRPr="009B79C7">
        <w:rPr>
          <w:rFonts w:ascii="Book Antiqua" w:eastAsia="Arial" w:hAnsi="Book Antiqua"/>
          <w:color w:val="000090"/>
        </w:rPr>
        <w:t>., Discutante à la rencontre annuelle de IMISCOE, papier de Armelle Gaulier “Musique et militantisme à Toulouse : étude de cas avec le groupe Zebda et l'association Tactikollectif”, Université de Amsterdam, Pays-Bas, 28-29 août 2012</w:t>
      </w:r>
    </w:p>
    <w:p w14:paraId="7835C9CD" w14:textId="77777777" w:rsidR="009B79C7" w:rsidRPr="009B79C7" w:rsidRDefault="009B79C7" w:rsidP="009B79C7">
      <w:pPr>
        <w:spacing w:line="276" w:lineRule="auto"/>
        <w:jc w:val="both"/>
        <w:rPr>
          <w:rFonts w:ascii="Book Antiqua" w:hAnsi="Book Antiqua"/>
          <w:color w:val="000090"/>
          <w:lang w:val="en-US"/>
        </w:rPr>
      </w:pPr>
    </w:p>
    <w:p w14:paraId="428BB3EF" w14:textId="77777777" w:rsidR="009B79C7" w:rsidRPr="009B79C7" w:rsidRDefault="009B79C7" w:rsidP="009B79C7">
      <w:pPr>
        <w:pStyle w:val="Paragraphedeliste"/>
        <w:numPr>
          <w:ilvl w:val="0"/>
          <w:numId w:val="21"/>
        </w:numPr>
        <w:spacing w:line="276" w:lineRule="auto"/>
        <w:ind w:right="-19"/>
        <w:jc w:val="both"/>
        <w:rPr>
          <w:rFonts w:ascii="Book Antiqua" w:hAnsi="Book Antiqua"/>
          <w:color w:val="000090"/>
        </w:rPr>
      </w:pPr>
      <w:r w:rsidRPr="009B79C7">
        <w:rPr>
          <w:rFonts w:ascii="Book Antiqua" w:eastAsia="Arial" w:hAnsi="Book Antiqua"/>
          <w:b/>
          <w:color w:val="000090"/>
        </w:rPr>
        <w:t xml:space="preserve">ZIBOUH F., </w:t>
      </w:r>
      <w:r w:rsidRPr="009B79C7">
        <w:rPr>
          <w:rFonts w:ascii="Book Antiqua" w:eastAsia="Arial" w:hAnsi="Book Antiqua"/>
          <w:color w:val="000090"/>
        </w:rPr>
        <w:t>“The Political Participation of Muslims in Belgium” Papier présenté au panel Political Science Association (IPSA), Madrid, 10 juillet 2012.</w:t>
      </w:r>
    </w:p>
    <w:p w14:paraId="0482B869" w14:textId="77777777" w:rsidR="009B79C7" w:rsidRPr="009B79C7" w:rsidRDefault="009B79C7" w:rsidP="009B79C7">
      <w:pPr>
        <w:spacing w:line="276" w:lineRule="auto"/>
        <w:jc w:val="both"/>
        <w:rPr>
          <w:rFonts w:ascii="Book Antiqua" w:hAnsi="Book Antiqua"/>
          <w:color w:val="000090"/>
        </w:rPr>
      </w:pPr>
    </w:p>
    <w:p w14:paraId="25E94CCB" w14:textId="77777777" w:rsidR="009B79C7" w:rsidRPr="009B79C7" w:rsidRDefault="009B79C7" w:rsidP="009B79C7">
      <w:pPr>
        <w:pStyle w:val="Paragraphedeliste"/>
        <w:numPr>
          <w:ilvl w:val="0"/>
          <w:numId w:val="21"/>
        </w:numPr>
        <w:spacing w:line="276" w:lineRule="auto"/>
        <w:jc w:val="both"/>
        <w:rPr>
          <w:rFonts w:ascii="Book Antiqua" w:hAnsi="Book Antiqua"/>
          <w:color w:val="000090"/>
        </w:rPr>
      </w:pPr>
      <w:r w:rsidRPr="009B79C7">
        <w:rPr>
          <w:rFonts w:ascii="Book Antiqua" w:eastAsia="Arial" w:hAnsi="Book Antiqua"/>
          <w:b/>
          <w:color w:val="000090"/>
        </w:rPr>
        <w:t>ZIBOUH F.</w:t>
      </w:r>
      <w:r w:rsidRPr="009B79C7">
        <w:rPr>
          <w:rFonts w:ascii="Book Antiqua" w:eastAsia="Arial" w:hAnsi="Book Antiqua"/>
          <w:color w:val="000090"/>
        </w:rPr>
        <w:t>, “La participation politique dans les pays d’accueil, une volonté forte des migrants”, Colloque organisé par Sciences Po Partis, France: terre d’asile, IPSOS, à Sciences Po Paris, 28 juin 2012</w:t>
      </w:r>
    </w:p>
    <w:p w14:paraId="0233C784" w14:textId="77777777" w:rsidR="009B79C7" w:rsidRPr="009B79C7" w:rsidRDefault="009B79C7" w:rsidP="009B79C7">
      <w:pPr>
        <w:spacing w:line="276" w:lineRule="auto"/>
        <w:jc w:val="both"/>
        <w:rPr>
          <w:rFonts w:ascii="Book Antiqua" w:hAnsi="Book Antiqua"/>
          <w:color w:val="000090"/>
          <w:lang w:val="es-ES"/>
        </w:rPr>
      </w:pPr>
    </w:p>
    <w:p w14:paraId="1779B62C" w14:textId="77777777" w:rsidR="009B79C7" w:rsidRPr="009B79C7" w:rsidRDefault="009B79C7" w:rsidP="009B79C7">
      <w:pPr>
        <w:pStyle w:val="Paragraphedeliste"/>
        <w:numPr>
          <w:ilvl w:val="0"/>
          <w:numId w:val="21"/>
        </w:numPr>
        <w:spacing w:line="276" w:lineRule="auto"/>
        <w:jc w:val="both"/>
        <w:rPr>
          <w:rFonts w:ascii="Book Antiqua" w:eastAsia="Arial" w:hAnsi="Book Antiqua"/>
          <w:color w:val="000090"/>
        </w:rPr>
      </w:pPr>
      <w:r w:rsidRPr="009B79C7">
        <w:rPr>
          <w:rFonts w:ascii="Book Antiqua" w:eastAsia="Arial" w:hAnsi="Book Antiqua"/>
          <w:b/>
          <w:color w:val="000090"/>
        </w:rPr>
        <w:t>ZIBOUH F</w:t>
      </w:r>
      <w:r w:rsidRPr="009B79C7">
        <w:rPr>
          <w:rFonts w:ascii="Book Antiqua" w:eastAsia="Arial" w:hAnsi="Book Antiqua"/>
          <w:color w:val="000090"/>
        </w:rPr>
        <w:t>., (avec Marco Martiniello et Sarah Demart), Rencontre LAM (Bordeaux) - CEDEM, «Musique, Identité et Politique », présentation de la recherche do</w:t>
      </w:r>
      <w:r w:rsidR="00C80D80">
        <w:rPr>
          <w:rFonts w:ascii="Book Antiqua" w:eastAsia="Arial" w:hAnsi="Book Antiqua"/>
          <w:color w:val="000090"/>
        </w:rPr>
        <w:t>c</w:t>
      </w:r>
      <w:r w:rsidRPr="009B79C7">
        <w:rPr>
          <w:rFonts w:ascii="Book Antiqua" w:eastAsia="Arial" w:hAnsi="Book Antiqua"/>
          <w:color w:val="000090"/>
        </w:rPr>
        <w:t>torale et développement de collaborations institutionnelles futures, 9-10 mai 2012</w:t>
      </w:r>
    </w:p>
    <w:p w14:paraId="334E77B3" w14:textId="77777777" w:rsidR="009B79C7" w:rsidRPr="009B79C7" w:rsidRDefault="009B79C7" w:rsidP="009B79C7">
      <w:pPr>
        <w:spacing w:line="276" w:lineRule="auto"/>
        <w:jc w:val="both"/>
        <w:rPr>
          <w:rFonts w:ascii="Book Antiqua" w:hAnsi="Book Antiqua"/>
          <w:color w:val="000090"/>
        </w:rPr>
      </w:pPr>
    </w:p>
    <w:p w14:paraId="6452E3F8" w14:textId="77777777" w:rsidR="009B79C7" w:rsidRPr="009B79C7" w:rsidRDefault="009B79C7" w:rsidP="009B79C7">
      <w:pPr>
        <w:pStyle w:val="Paragraphedeliste"/>
        <w:numPr>
          <w:ilvl w:val="0"/>
          <w:numId w:val="21"/>
        </w:numPr>
        <w:spacing w:line="276" w:lineRule="auto"/>
        <w:jc w:val="both"/>
        <w:rPr>
          <w:rFonts w:ascii="Book Antiqua" w:hAnsi="Book Antiqua"/>
          <w:color w:val="000090"/>
        </w:rPr>
      </w:pPr>
      <w:r w:rsidRPr="009B79C7">
        <w:rPr>
          <w:rFonts w:ascii="Book Antiqua" w:eastAsia="Arial" w:hAnsi="Book Antiqua"/>
          <w:b/>
          <w:color w:val="000090"/>
        </w:rPr>
        <w:t xml:space="preserve">ZIBOUH F., </w:t>
      </w:r>
      <w:r w:rsidRPr="009B79C7">
        <w:rPr>
          <w:rFonts w:ascii="Book Antiqua" w:eastAsia="Arial" w:hAnsi="Book Antiqua"/>
          <w:color w:val="000090"/>
        </w:rPr>
        <w:t>« Muslim’s Political Participation », dans le cadre du colloque « Muslims and Political Participation in Britain », University of Edimburgh, Ecosse, le 21 avril 2012</w:t>
      </w:r>
    </w:p>
    <w:p w14:paraId="5B00880B" w14:textId="77777777" w:rsidR="009B79C7" w:rsidRPr="009B79C7" w:rsidRDefault="009B79C7" w:rsidP="009B79C7">
      <w:pPr>
        <w:spacing w:line="276" w:lineRule="auto"/>
        <w:jc w:val="both"/>
        <w:rPr>
          <w:rFonts w:ascii="Book Antiqua" w:hAnsi="Book Antiqua"/>
          <w:color w:val="000090"/>
          <w:lang w:val="en-US"/>
        </w:rPr>
      </w:pPr>
    </w:p>
    <w:p w14:paraId="3E6FFDDD" w14:textId="77777777" w:rsidR="00A5683F" w:rsidRPr="00A5683F" w:rsidRDefault="009B79C7" w:rsidP="00A5683F">
      <w:pPr>
        <w:pStyle w:val="Paragraphedeliste"/>
        <w:numPr>
          <w:ilvl w:val="0"/>
          <w:numId w:val="21"/>
        </w:numPr>
        <w:spacing w:line="276" w:lineRule="auto"/>
        <w:jc w:val="both"/>
        <w:rPr>
          <w:rFonts w:ascii="Book Antiqua" w:hAnsi="Book Antiqua"/>
          <w:color w:val="000090"/>
          <w:lang w:val="es-ES"/>
        </w:rPr>
      </w:pPr>
      <w:r w:rsidRPr="009B79C7">
        <w:rPr>
          <w:rFonts w:ascii="Book Antiqua" w:eastAsia="Arial" w:hAnsi="Book Antiqua"/>
          <w:b/>
          <w:color w:val="000090"/>
          <w:lang w:val="es-ES"/>
        </w:rPr>
        <w:t>ZIBOUH F.</w:t>
      </w:r>
      <w:r w:rsidRPr="009B79C7">
        <w:rPr>
          <w:rFonts w:ascii="Book Antiqua" w:eastAsia="Arial" w:hAnsi="Book Antiqua"/>
          <w:color w:val="000090"/>
          <w:lang w:val="es-ES"/>
        </w:rPr>
        <w:t xml:space="preserve"> (avec Joe COSTANZO) « A single philosophy and policy of public culture for a cosmopolitan and multicultural city? » dans le cadre de IMISCOE – POPADIVCIT (Popular arts, diversity and cultural policies in post-migration urban settings), à la Fondation Roi Baudouin, Bruxelles, le 15 février 2012</w:t>
      </w:r>
    </w:p>
    <w:p w14:paraId="696AE864" w14:textId="77777777" w:rsidR="00A5683F" w:rsidRDefault="00A5683F" w:rsidP="00A5683F">
      <w:pPr>
        <w:spacing w:line="276" w:lineRule="auto"/>
        <w:jc w:val="both"/>
        <w:rPr>
          <w:rFonts w:ascii="Book Antiqua" w:eastAsiaTheme="minorHAnsi" w:hAnsi="Book Antiqua"/>
          <w:b/>
          <w:bCs/>
          <w:color w:val="000090"/>
          <w:lang w:val="fr-BE"/>
        </w:rPr>
      </w:pPr>
    </w:p>
    <w:p w14:paraId="45622DC1" w14:textId="77777777" w:rsidR="00891F1F" w:rsidRPr="00891F1F" w:rsidRDefault="00891F1F" w:rsidP="00891F1F">
      <w:pPr>
        <w:pStyle w:val="Paragraphedeliste"/>
        <w:numPr>
          <w:ilvl w:val="0"/>
          <w:numId w:val="29"/>
        </w:numPr>
        <w:tabs>
          <w:tab w:val="left" w:pos="1680"/>
          <w:tab w:val="right" w:pos="9639"/>
        </w:tabs>
        <w:spacing w:before="60"/>
        <w:jc w:val="both"/>
        <w:rPr>
          <w:rFonts w:ascii="Book Antiqua" w:hAnsi="Book Antiqua"/>
          <w:color w:val="000090"/>
          <w:szCs w:val="21"/>
        </w:rPr>
      </w:pPr>
      <w:r w:rsidRPr="00891F1F">
        <w:rPr>
          <w:rFonts w:ascii="Book Antiqua" w:hAnsi="Book Antiqua"/>
          <w:b/>
          <w:color w:val="000090"/>
          <w:szCs w:val="21"/>
        </w:rPr>
        <w:t>ZIBOUH F.,</w:t>
      </w:r>
      <w:r w:rsidRPr="00891F1F">
        <w:rPr>
          <w:rFonts w:ascii="Book Antiqua" w:hAnsi="Book Antiqua"/>
          <w:color w:val="000090"/>
          <w:szCs w:val="21"/>
        </w:rPr>
        <w:t xml:space="preserve"> Communication intitulée " Youth and politics: Representation, Cultural Identity and Political Mobilization", in 1st Vienna Forum of Social Sciences "Identity, Diversity, Integration", Universität Wien, Vienna, 1-2 Décembre 2011</w:t>
      </w:r>
    </w:p>
    <w:p w14:paraId="62820E64" w14:textId="77777777" w:rsidR="00891F1F" w:rsidRPr="00D303C2" w:rsidRDefault="00891F1F" w:rsidP="00891F1F">
      <w:pPr>
        <w:widowControl w:val="0"/>
        <w:autoSpaceDE w:val="0"/>
        <w:autoSpaceDN w:val="0"/>
        <w:adjustRightInd w:val="0"/>
        <w:jc w:val="both"/>
        <w:rPr>
          <w:rFonts w:ascii="Book Antiqua" w:hAnsi="Book Antiqua"/>
          <w:color w:val="000090"/>
          <w:szCs w:val="21"/>
        </w:rPr>
      </w:pPr>
    </w:p>
    <w:p w14:paraId="326F04E5" w14:textId="77777777" w:rsidR="00891F1F" w:rsidRPr="00891F1F" w:rsidRDefault="00891F1F" w:rsidP="00891F1F">
      <w:pPr>
        <w:pStyle w:val="Paragraphedeliste"/>
        <w:widowControl w:val="0"/>
        <w:numPr>
          <w:ilvl w:val="0"/>
          <w:numId w:val="29"/>
        </w:numPr>
        <w:autoSpaceDE w:val="0"/>
        <w:autoSpaceDN w:val="0"/>
        <w:adjustRightInd w:val="0"/>
        <w:jc w:val="both"/>
        <w:rPr>
          <w:rFonts w:ascii="Book Antiqua" w:hAnsi="Book Antiqua"/>
          <w:color w:val="000090"/>
          <w:szCs w:val="21"/>
        </w:rPr>
      </w:pPr>
      <w:r w:rsidRPr="00891F1F">
        <w:rPr>
          <w:rFonts w:ascii="Book Antiqua" w:hAnsi="Book Antiqua"/>
          <w:b/>
          <w:color w:val="000090"/>
          <w:szCs w:val="21"/>
        </w:rPr>
        <w:t>ZIBOUH F.,</w:t>
      </w:r>
      <w:r w:rsidRPr="00891F1F">
        <w:rPr>
          <w:rFonts w:ascii="Book Antiqua" w:hAnsi="Book Antiqua"/>
          <w:color w:val="000090"/>
          <w:szCs w:val="21"/>
        </w:rPr>
        <w:t xml:space="preserve"> Communication intitulée "Moroccan Women's Political Participation in Belgium", in workshop "gender and migration", Nordic-Arab Network of Research on Women's Empowerment, Gender and Politics, University of Fez, Morocco, 31 octobre - 2 novembre 2011</w:t>
      </w:r>
    </w:p>
    <w:p w14:paraId="681B949D" w14:textId="77777777" w:rsidR="00891F1F" w:rsidRPr="00A5683F" w:rsidRDefault="00891F1F" w:rsidP="00A5683F">
      <w:pPr>
        <w:spacing w:line="276" w:lineRule="auto"/>
        <w:jc w:val="both"/>
        <w:rPr>
          <w:rFonts w:ascii="Book Antiqua" w:eastAsiaTheme="minorHAnsi" w:hAnsi="Book Antiqua"/>
          <w:b/>
          <w:bCs/>
          <w:color w:val="000090"/>
          <w:lang w:val="fr-BE"/>
        </w:rPr>
      </w:pPr>
    </w:p>
    <w:p w14:paraId="0521398F" w14:textId="77777777" w:rsidR="009B79C7" w:rsidRPr="00A5683F" w:rsidRDefault="009B79C7" w:rsidP="00A5683F">
      <w:pPr>
        <w:pStyle w:val="Paragraphedeliste"/>
        <w:numPr>
          <w:ilvl w:val="0"/>
          <w:numId w:val="21"/>
        </w:numPr>
        <w:spacing w:line="276" w:lineRule="auto"/>
        <w:jc w:val="both"/>
        <w:rPr>
          <w:rFonts w:ascii="Book Antiqua" w:hAnsi="Book Antiqua"/>
          <w:color w:val="000090"/>
          <w:lang w:val="es-ES"/>
        </w:rPr>
      </w:pPr>
      <w:r w:rsidRPr="00A5683F">
        <w:rPr>
          <w:rFonts w:ascii="Book Antiqua" w:eastAsiaTheme="minorHAnsi" w:hAnsi="Book Antiqua"/>
          <w:b/>
          <w:bCs/>
          <w:color w:val="000090"/>
          <w:lang w:val="fr-BE"/>
        </w:rPr>
        <w:t xml:space="preserve">ZIBOUH F., </w:t>
      </w:r>
      <w:r w:rsidRPr="00A5683F">
        <w:rPr>
          <w:rFonts w:ascii="Book Antiqua" w:eastAsiaTheme="minorHAnsi" w:hAnsi="Book Antiqua"/>
          <w:color w:val="000090"/>
          <w:lang w:val="fr-BE"/>
        </w:rPr>
        <w:t>Communication intitulée "</w:t>
      </w:r>
      <w:r w:rsidR="00A5683F" w:rsidRPr="00A5683F">
        <w:rPr>
          <w:rFonts w:ascii="Book Antiqua" w:eastAsiaTheme="minorEastAsia" w:hAnsi="Book Antiqua"/>
          <w:color w:val="000090"/>
          <w:szCs w:val="19"/>
          <w:lang w:eastAsia="zh-TW"/>
        </w:rPr>
        <w:t xml:space="preserve"> Diversité et culture, quels enjeux pour les minorités ethnoculturelles en Belgique?" au XIIIème Congrès de l’Association Internationale pour la Recherche Interculturelle - « Les diversités au cœur de la recherche interculturelle: harmonies et dissonances » - Symposium « Diversité et les Arts », Québec, Université de Sherbrooke, 19-23 juin 2011.</w:t>
      </w:r>
    </w:p>
    <w:p w14:paraId="66A9D35A" w14:textId="77777777" w:rsidR="00A5683F" w:rsidRPr="00A5683F" w:rsidRDefault="00A5683F" w:rsidP="00A5683F">
      <w:pPr>
        <w:pStyle w:val="Paragraphedeliste"/>
        <w:spacing w:before="100" w:beforeAutospacing="1" w:after="100" w:afterAutospacing="1"/>
        <w:jc w:val="both"/>
        <w:rPr>
          <w:rFonts w:ascii="Book Antiqua" w:eastAsiaTheme="minorHAnsi" w:hAnsi="Book Antiqua" w:cs="Times New Roman"/>
          <w:color w:val="000090"/>
          <w:lang w:val="fr-BE"/>
        </w:rPr>
      </w:pPr>
    </w:p>
    <w:p w14:paraId="1C1E0A93" w14:textId="77777777" w:rsidR="009B79C7" w:rsidRPr="00A5683F" w:rsidRDefault="009B79C7" w:rsidP="00A5683F">
      <w:pPr>
        <w:pStyle w:val="Paragraphedeliste"/>
        <w:numPr>
          <w:ilvl w:val="0"/>
          <w:numId w:val="20"/>
        </w:numPr>
        <w:spacing w:before="100" w:beforeAutospacing="1" w:after="100" w:afterAutospacing="1"/>
        <w:jc w:val="both"/>
        <w:rPr>
          <w:rFonts w:ascii="Book Antiqua" w:eastAsiaTheme="minorHAnsi" w:hAnsi="Book Antiqua" w:cs="Times New Roman"/>
          <w:color w:val="000090"/>
          <w:lang w:val="fr-BE"/>
        </w:rPr>
      </w:pPr>
      <w:r w:rsidRPr="009B79C7">
        <w:rPr>
          <w:rFonts w:ascii="Book Antiqua" w:eastAsiaTheme="minorHAnsi" w:hAnsi="Book Antiqua"/>
          <w:b/>
          <w:bCs/>
          <w:color w:val="000090"/>
          <w:lang w:val="fr-BE"/>
        </w:rPr>
        <w:t xml:space="preserve">ZIBOUH F., </w:t>
      </w:r>
      <w:r w:rsidRPr="009B79C7">
        <w:rPr>
          <w:rFonts w:ascii="Book Antiqua" w:eastAsiaTheme="minorHAnsi" w:hAnsi="Book Antiqua"/>
          <w:color w:val="000090"/>
          <w:lang w:val="fr-BE"/>
        </w:rPr>
        <w:t>Communication intitulée "</w:t>
      </w:r>
      <w:r w:rsidR="00A5683F" w:rsidRPr="00A5683F">
        <w:rPr>
          <w:rFonts w:ascii="Book Antiqua" w:eastAsiaTheme="minorEastAsia" w:hAnsi="Book Antiqua"/>
          <w:color w:val="000090"/>
          <w:szCs w:val="19"/>
          <w:lang w:eastAsia="zh-TW"/>
        </w:rPr>
        <w:t xml:space="preserve"> </w:t>
      </w:r>
      <w:r w:rsidR="00A5683F" w:rsidRPr="00D303C2">
        <w:rPr>
          <w:rFonts w:ascii="Book Antiqua" w:eastAsiaTheme="minorEastAsia" w:hAnsi="Book Antiqua"/>
          <w:color w:val="000090"/>
          <w:szCs w:val="19"/>
          <w:lang w:eastAsia="zh-TW"/>
        </w:rPr>
        <w:t xml:space="preserve">Représentation, identités et engagement politique des minorités ethnoculturelles à travers l'expression artistique", dans le cadre de la ST 3 </w:t>
      </w:r>
      <w:r w:rsidR="00A5683F" w:rsidRPr="00D303C2">
        <w:rPr>
          <w:rFonts w:ascii="Book Antiqua" w:eastAsiaTheme="minorEastAsia" w:hAnsi="Book Antiqua"/>
          <w:i/>
          <w:iCs/>
          <w:color w:val="000090"/>
          <w:szCs w:val="19"/>
          <w:lang w:eastAsia="zh-TW"/>
        </w:rPr>
        <w:t xml:space="preserve">ST 3. Être gouverné hors du territoire national au 21e siècle : De nouveaux axes pour la recherche sur les migrations et les minorités ethniques au 21ème siècle : transnationalisme et culture", </w:t>
      </w:r>
      <w:r w:rsidR="00A5683F" w:rsidRPr="00D303C2">
        <w:rPr>
          <w:rFonts w:ascii="Book Antiqua" w:eastAsiaTheme="minorEastAsia" w:hAnsi="Book Antiqua"/>
          <w:color w:val="000090"/>
          <w:szCs w:val="19"/>
          <w:lang w:eastAsia="zh-TW"/>
        </w:rPr>
        <w:t>4ème Congrès du Réseau Francophone des Associations de Science Politique "Être gouverné au XXI siècle", à l'Université Libre de Bruxelles, du 20 au 22 avril 2011.</w:t>
      </w:r>
      <w:r w:rsidR="00A5683F" w:rsidRPr="00A5683F">
        <w:rPr>
          <w:rFonts w:ascii="Book Antiqua" w:eastAsiaTheme="minorHAnsi" w:hAnsi="Book Antiqua" w:cs="Times New Roman"/>
          <w:color w:val="000090"/>
          <w:lang w:val="fr-BE"/>
        </w:rPr>
        <w:t xml:space="preserve"> </w:t>
      </w:r>
    </w:p>
    <w:p w14:paraId="47886BF0" w14:textId="77777777" w:rsidR="00A5683F" w:rsidRPr="00A5683F" w:rsidRDefault="00A5683F" w:rsidP="00A5683F">
      <w:pPr>
        <w:pStyle w:val="Paragraphedeliste"/>
        <w:spacing w:before="100" w:beforeAutospacing="1" w:after="100" w:afterAutospacing="1"/>
        <w:jc w:val="both"/>
        <w:rPr>
          <w:rFonts w:ascii="Book Antiqua" w:eastAsiaTheme="minorHAnsi" w:hAnsi="Book Antiqua" w:cs="Times New Roman"/>
          <w:color w:val="000090"/>
          <w:lang w:val="fr-BE"/>
        </w:rPr>
      </w:pPr>
    </w:p>
    <w:p w14:paraId="57A1BB6A" w14:textId="546A126A" w:rsidR="009B79C7" w:rsidRPr="009B79C7" w:rsidRDefault="009B79C7" w:rsidP="009B79C7">
      <w:pPr>
        <w:pStyle w:val="Paragraphedeliste"/>
        <w:numPr>
          <w:ilvl w:val="0"/>
          <w:numId w:val="20"/>
        </w:numPr>
        <w:spacing w:before="100" w:beforeAutospacing="1" w:after="100" w:afterAutospacing="1"/>
        <w:jc w:val="both"/>
        <w:rPr>
          <w:rFonts w:ascii="Book Antiqua" w:eastAsiaTheme="minorHAnsi" w:hAnsi="Book Antiqua" w:cs="Times New Roman"/>
          <w:color w:val="000090"/>
          <w:lang w:val="fr-BE"/>
        </w:rPr>
      </w:pPr>
      <w:r w:rsidRPr="009B79C7">
        <w:rPr>
          <w:rFonts w:ascii="Book Antiqua" w:eastAsiaTheme="minorHAnsi" w:hAnsi="Book Antiqua"/>
          <w:b/>
          <w:bCs/>
          <w:color w:val="000090"/>
          <w:lang w:val="fr-BE"/>
        </w:rPr>
        <w:t xml:space="preserve">ZIBOUH F., </w:t>
      </w:r>
      <w:r w:rsidRPr="009B79C7">
        <w:rPr>
          <w:rFonts w:ascii="Book Antiqua" w:eastAsiaTheme="minorHAnsi" w:hAnsi="Book Antiqua"/>
          <w:color w:val="000090"/>
          <w:lang w:val="fr-BE"/>
        </w:rPr>
        <w:t>Communication pour Popular Arts, Diversity and Cultural Policies in Post-Migration Urban Settings: Liège city report.” (co-auteur, IMISCOE-POPADIVCIT Standing Committee meetings), 29-30</w:t>
      </w:r>
      <w:r w:rsidR="008B5750">
        <w:rPr>
          <w:rFonts w:ascii="Book Antiqua" w:eastAsiaTheme="minorHAnsi" w:hAnsi="Book Antiqua"/>
          <w:color w:val="000090"/>
          <w:lang w:val="fr-BE"/>
        </w:rPr>
        <w:t xml:space="preserve"> mars 2011, Amsterdam, Pays-Bas.</w:t>
      </w:r>
    </w:p>
    <w:p w14:paraId="729FBA8E" w14:textId="77777777" w:rsidR="009B79C7" w:rsidRPr="009B79C7" w:rsidRDefault="009B79C7" w:rsidP="009B79C7">
      <w:pPr>
        <w:pStyle w:val="Paragraphedeliste"/>
        <w:spacing w:before="100" w:beforeAutospacing="1" w:after="100" w:afterAutospacing="1"/>
        <w:jc w:val="both"/>
        <w:rPr>
          <w:rFonts w:ascii="Book Antiqua" w:eastAsiaTheme="minorHAnsi" w:hAnsi="Book Antiqua"/>
          <w:color w:val="000090"/>
          <w:lang w:val="fr-BE"/>
        </w:rPr>
      </w:pPr>
    </w:p>
    <w:p w14:paraId="74C4CCBF" w14:textId="77777777" w:rsidR="009B79C7" w:rsidRDefault="009B79C7" w:rsidP="009B79C7">
      <w:pPr>
        <w:pStyle w:val="Paragraphedeliste"/>
        <w:numPr>
          <w:ilvl w:val="0"/>
          <w:numId w:val="20"/>
        </w:numPr>
        <w:spacing w:before="100" w:beforeAutospacing="1" w:after="100" w:afterAutospacing="1"/>
        <w:jc w:val="both"/>
        <w:rPr>
          <w:rFonts w:ascii="Book Antiqua" w:eastAsiaTheme="minorHAnsi" w:hAnsi="Book Antiqua"/>
          <w:color w:val="000090"/>
          <w:lang w:val="fr-BE"/>
        </w:rPr>
      </w:pPr>
      <w:r w:rsidRPr="009B79C7">
        <w:rPr>
          <w:rFonts w:ascii="Book Antiqua" w:eastAsiaTheme="minorHAnsi" w:hAnsi="Book Antiqua"/>
          <w:b/>
          <w:bCs/>
          <w:color w:val="000090"/>
          <w:lang w:val="fr-BE"/>
        </w:rPr>
        <w:t xml:space="preserve">ZIBOUH F., </w:t>
      </w:r>
      <w:r w:rsidRPr="009B79C7">
        <w:rPr>
          <w:rFonts w:ascii="Book Antiqua" w:eastAsiaTheme="minorHAnsi" w:hAnsi="Book Antiqua"/>
          <w:color w:val="000090"/>
          <w:lang w:val="fr-BE"/>
        </w:rPr>
        <w:t xml:space="preserve">Communication intitulée " </w:t>
      </w:r>
      <w:r w:rsidR="00A5683F" w:rsidRPr="00D303C2">
        <w:rPr>
          <w:rFonts w:ascii="Book Antiqua" w:eastAsiaTheme="minorEastAsia" w:hAnsi="Book Antiqua"/>
          <w:color w:val="000090"/>
          <w:szCs w:val="19"/>
          <w:lang w:eastAsia="zh-TW"/>
        </w:rPr>
        <w:t>Cultural Identity and Artistic Expressions of Ethnocultural Minorities" au Workshop 24 "Artistic Separation vs Mixing in multicultural cities", 8ème Conférence annuelle du réseau européen de recherches IMISCOE, Varsovie, Université de Varsovie, 7-9 Septembre 2011</w:t>
      </w:r>
    </w:p>
    <w:p w14:paraId="3CEFC2A2" w14:textId="77777777" w:rsidR="009B79C7" w:rsidRPr="009B79C7" w:rsidRDefault="009B79C7" w:rsidP="009B79C7">
      <w:pPr>
        <w:pStyle w:val="Paragraphedeliste"/>
        <w:spacing w:before="100" w:beforeAutospacing="1" w:after="100" w:afterAutospacing="1"/>
        <w:jc w:val="both"/>
        <w:rPr>
          <w:rFonts w:ascii="Book Antiqua" w:eastAsiaTheme="minorHAnsi" w:hAnsi="Book Antiqua"/>
          <w:color w:val="000090"/>
          <w:lang w:val="fr-BE"/>
        </w:rPr>
      </w:pPr>
    </w:p>
    <w:p w14:paraId="550A9572" w14:textId="77777777" w:rsidR="009B79C7" w:rsidRPr="009B79C7" w:rsidRDefault="009B79C7" w:rsidP="009B79C7">
      <w:pPr>
        <w:pStyle w:val="Paragraphedeliste"/>
        <w:numPr>
          <w:ilvl w:val="0"/>
          <w:numId w:val="20"/>
        </w:numPr>
        <w:spacing w:before="100" w:beforeAutospacing="1" w:after="100" w:afterAutospacing="1"/>
        <w:jc w:val="both"/>
        <w:rPr>
          <w:rFonts w:ascii="Book Antiqua" w:eastAsiaTheme="minorHAnsi" w:hAnsi="Book Antiqua" w:cs="Times New Roman"/>
          <w:color w:val="000090"/>
          <w:lang w:val="fr-BE"/>
        </w:rPr>
      </w:pPr>
      <w:r w:rsidRPr="009B79C7">
        <w:rPr>
          <w:rFonts w:ascii="Book Antiqua" w:eastAsiaTheme="minorHAnsi" w:hAnsi="Book Antiqua"/>
          <w:b/>
          <w:bCs/>
          <w:color w:val="000090"/>
          <w:lang w:val="fr-BE"/>
        </w:rPr>
        <w:t xml:space="preserve">ZIBOUH F., </w:t>
      </w:r>
      <w:r w:rsidRPr="009B79C7">
        <w:rPr>
          <w:rFonts w:ascii="Book Antiqua" w:eastAsiaTheme="minorHAnsi" w:hAnsi="Book Antiqua"/>
          <w:color w:val="000090"/>
          <w:lang w:val="fr-BE"/>
        </w:rPr>
        <w:t xml:space="preserve">Communication intitulée « La participation politiques des femmes d’origine marocaine en Belgique » donnée dans le cadre le cadre du colloque « Marocaines d’ici et d’ailleurs », organisée par le Conseil Consultatif des Marocains résidant à l’étranger (CCME), Bruxelles, 18-19 décembre 2010 </w:t>
      </w:r>
    </w:p>
    <w:p w14:paraId="12141307" w14:textId="77777777" w:rsidR="009B79C7" w:rsidRPr="009B79C7" w:rsidRDefault="009B79C7" w:rsidP="009B79C7">
      <w:pPr>
        <w:pStyle w:val="Paragraphedeliste"/>
        <w:spacing w:before="100" w:beforeAutospacing="1" w:after="100" w:afterAutospacing="1"/>
        <w:jc w:val="both"/>
        <w:rPr>
          <w:rFonts w:ascii="Book Antiqua" w:eastAsiaTheme="minorHAnsi" w:hAnsi="Book Antiqua" w:cs="Times New Roman"/>
          <w:color w:val="000090"/>
          <w:lang w:val="fr-BE"/>
        </w:rPr>
      </w:pPr>
    </w:p>
    <w:p w14:paraId="272ABA80" w14:textId="77777777" w:rsidR="009B79C7" w:rsidRPr="009B79C7" w:rsidRDefault="009B79C7" w:rsidP="009B79C7">
      <w:pPr>
        <w:pStyle w:val="Paragraphedeliste"/>
        <w:numPr>
          <w:ilvl w:val="0"/>
          <w:numId w:val="20"/>
        </w:numPr>
        <w:spacing w:before="100" w:beforeAutospacing="1" w:after="100" w:afterAutospacing="1"/>
        <w:jc w:val="both"/>
        <w:rPr>
          <w:rFonts w:ascii="Book Antiqua" w:eastAsiaTheme="minorHAnsi" w:hAnsi="Book Antiqua" w:cs="Times New Roman"/>
          <w:color w:val="000090"/>
          <w:lang w:val="fr-BE"/>
        </w:rPr>
      </w:pPr>
      <w:r w:rsidRPr="009B79C7">
        <w:rPr>
          <w:rFonts w:ascii="Book Antiqua" w:eastAsiaTheme="minorHAnsi" w:hAnsi="Book Antiqua"/>
          <w:b/>
          <w:bCs/>
          <w:color w:val="000090"/>
          <w:lang w:val="fr-BE"/>
        </w:rPr>
        <w:t xml:space="preserve">ZIBOUH F., </w:t>
      </w:r>
      <w:r w:rsidRPr="009B79C7">
        <w:rPr>
          <w:rFonts w:ascii="Book Antiqua" w:eastAsiaTheme="minorHAnsi" w:hAnsi="Book Antiqua"/>
          <w:color w:val="000090"/>
          <w:lang w:val="fr-BE"/>
        </w:rPr>
        <w:t>Communication intitulée « Muslim’s Political</w:t>
      </w:r>
      <w:r>
        <w:rPr>
          <w:rFonts w:ascii="Book Antiqua" w:eastAsiaTheme="minorHAnsi" w:hAnsi="Book Antiqua"/>
          <w:color w:val="000090"/>
          <w:lang w:val="fr-BE"/>
        </w:rPr>
        <w:t xml:space="preserve"> Participation in Belgium</w:t>
      </w:r>
      <w:r w:rsidRPr="009B79C7">
        <w:rPr>
          <w:rFonts w:ascii="Book Antiqua" w:eastAsiaTheme="minorHAnsi" w:hAnsi="Book Antiqua"/>
          <w:color w:val="000090"/>
          <w:lang w:val="fr-BE"/>
        </w:rPr>
        <w:t xml:space="preserve">» donnée dans le cadre du colloque « Muslims and Political Participation in Europe », organisée par le « Centre for European Islamic Thought » à l’Université de Copenhague, Danemark, 6-8 octobre 2010 </w:t>
      </w:r>
    </w:p>
    <w:p w14:paraId="2D419ADD" w14:textId="77777777" w:rsidR="009B79C7" w:rsidRPr="009B79C7" w:rsidRDefault="009B79C7" w:rsidP="009B79C7">
      <w:pPr>
        <w:pStyle w:val="Paragraphedeliste"/>
        <w:spacing w:before="100" w:beforeAutospacing="1" w:after="100" w:afterAutospacing="1"/>
        <w:jc w:val="both"/>
        <w:rPr>
          <w:rFonts w:ascii="Book Antiqua" w:eastAsiaTheme="minorHAnsi" w:hAnsi="Book Antiqua" w:cs="Times New Roman"/>
          <w:color w:val="000090"/>
          <w:sz w:val="20"/>
          <w:szCs w:val="20"/>
          <w:lang w:val="fr-BE"/>
        </w:rPr>
      </w:pPr>
    </w:p>
    <w:p w14:paraId="48DEEC5F" w14:textId="77777777" w:rsidR="009B79C7" w:rsidRPr="009B79C7" w:rsidRDefault="009B79C7" w:rsidP="009B79C7">
      <w:pPr>
        <w:pStyle w:val="Paragraphedeliste"/>
        <w:numPr>
          <w:ilvl w:val="0"/>
          <w:numId w:val="20"/>
        </w:numPr>
        <w:spacing w:before="100" w:beforeAutospacing="1" w:after="100" w:afterAutospacing="1"/>
        <w:jc w:val="both"/>
        <w:rPr>
          <w:rFonts w:ascii="Book Antiqua" w:eastAsiaTheme="minorHAnsi" w:hAnsi="Book Antiqua" w:cs="Times New Roman"/>
          <w:color w:val="000090"/>
          <w:sz w:val="20"/>
          <w:szCs w:val="20"/>
          <w:lang w:val="fr-BE"/>
        </w:rPr>
      </w:pPr>
      <w:r w:rsidRPr="009B79C7">
        <w:rPr>
          <w:rFonts w:ascii="Book Antiqua" w:eastAsiaTheme="minorHAnsi" w:hAnsi="Book Antiqua"/>
          <w:b/>
          <w:bCs/>
          <w:color w:val="000090"/>
          <w:lang w:val="fr-BE"/>
        </w:rPr>
        <w:t xml:space="preserve">ZIBOUH F., </w:t>
      </w:r>
      <w:r w:rsidRPr="009B79C7">
        <w:rPr>
          <w:rFonts w:ascii="Book Antiqua" w:eastAsiaTheme="minorHAnsi" w:hAnsi="Book Antiqua"/>
          <w:color w:val="000090"/>
          <w:lang w:val="fr-BE"/>
        </w:rPr>
        <w:t>Communication intitulée « Ethnic Minorities, Identites and Political Participation Through Popular Arts and Culture » donnée dans le cadre du workshop « POPULAR ARTS, DIVERSITY AND CULTURAL POLICIES IN POST- MIGRATION URBAN SETTINGS » organisé lors de la 7ème</w:t>
      </w:r>
      <w:r w:rsidRPr="009B79C7">
        <w:rPr>
          <w:rFonts w:ascii="Book Antiqua" w:eastAsiaTheme="minorHAnsi" w:hAnsi="Book Antiqua"/>
          <w:color w:val="000090"/>
          <w:position w:val="-4086"/>
          <w:lang w:val="fr-BE"/>
        </w:rPr>
        <w:t xml:space="preserve"> </w:t>
      </w:r>
      <w:r w:rsidRPr="009B79C7">
        <w:rPr>
          <w:rFonts w:ascii="Book Antiqua" w:eastAsiaTheme="minorHAnsi" w:hAnsi="Book Antiqua"/>
          <w:color w:val="000090"/>
          <w:lang w:val="fr-BE"/>
        </w:rPr>
        <w:t>conférence annuelle IMISCOE, Liège, 13-14 septembre 2010</w:t>
      </w:r>
      <w:r w:rsidRPr="009B79C7">
        <w:rPr>
          <w:rFonts w:ascii="Book Antiqua" w:eastAsiaTheme="minorHAnsi" w:hAnsi="Book Antiqua"/>
          <w:color w:val="000090"/>
          <w:sz w:val="20"/>
          <w:szCs w:val="20"/>
          <w:lang w:val="fr-BE"/>
        </w:rPr>
        <w:t xml:space="preserve"> </w:t>
      </w:r>
    </w:p>
    <w:p w14:paraId="2B1EDB6B" w14:textId="77777777" w:rsidR="00585B8B" w:rsidRPr="00585B8B" w:rsidRDefault="00585B8B" w:rsidP="00585B8B">
      <w:pPr>
        <w:rPr>
          <w:rFonts w:ascii="Book Antiqua" w:hAnsi="Book Antiqua"/>
          <w:b/>
          <w:iCs/>
          <w:color w:val="000090"/>
          <w:szCs w:val="21"/>
        </w:rPr>
      </w:pPr>
    </w:p>
    <w:p w14:paraId="59D468B8" w14:textId="77777777" w:rsidR="00D303C2" w:rsidRPr="00D303C2" w:rsidRDefault="00D303C2" w:rsidP="00D303C2">
      <w:pPr>
        <w:pStyle w:val="Paragraphedeliste"/>
        <w:rPr>
          <w:rFonts w:ascii="Book Antiqua" w:hAnsi="Book Antiqua"/>
          <w:b/>
          <w:iCs/>
          <w:color w:val="000090"/>
          <w:szCs w:val="21"/>
        </w:rPr>
      </w:pPr>
    </w:p>
    <w:p w14:paraId="44C2344F" w14:textId="77777777" w:rsidR="003A4DF6" w:rsidRPr="003A4DF6" w:rsidRDefault="00063B4A" w:rsidP="003A4DF6">
      <w:pPr>
        <w:pStyle w:val="Paragraphedeliste"/>
        <w:numPr>
          <w:ilvl w:val="0"/>
          <w:numId w:val="12"/>
        </w:numPr>
        <w:rPr>
          <w:rFonts w:ascii="Book Antiqua" w:hAnsi="Book Antiqua"/>
          <w:b/>
          <w:iCs/>
          <w:color w:val="000090"/>
          <w:szCs w:val="21"/>
          <w:u w:val="single"/>
        </w:rPr>
      </w:pPr>
      <w:r w:rsidRPr="009B79C7">
        <w:rPr>
          <w:rFonts w:ascii="Book Antiqua" w:hAnsi="Book Antiqua"/>
          <w:b/>
          <w:iCs/>
          <w:color w:val="000090"/>
          <w:szCs w:val="21"/>
          <w:u w:val="single"/>
        </w:rPr>
        <w:t>COLLOQUES NATIONAUX ET INTERVENTIONS DANS LES ASSOCIATIONS</w:t>
      </w:r>
    </w:p>
    <w:p w14:paraId="695D8FE4" w14:textId="77777777" w:rsidR="003A4DF6" w:rsidRPr="003A4DF6" w:rsidRDefault="003A4DF6" w:rsidP="003A4DF6">
      <w:pPr>
        <w:rPr>
          <w:rFonts w:ascii="Book Antiqua" w:hAnsi="Book Antiqua"/>
          <w:color w:val="000090"/>
        </w:rPr>
      </w:pPr>
    </w:p>
    <w:p w14:paraId="5B86B533" w14:textId="77777777" w:rsidR="00381AEE" w:rsidRPr="00381AEE" w:rsidRDefault="00381AEE" w:rsidP="00381AEE">
      <w:pPr>
        <w:pStyle w:val="Paragraphedeliste"/>
        <w:rPr>
          <w:rFonts w:ascii="Book Antiqua" w:eastAsiaTheme="minorHAnsi" w:hAnsi="Book Antiqua"/>
          <w:color w:val="000090"/>
          <w:lang w:val="fr-BE"/>
        </w:rPr>
      </w:pPr>
    </w:p>
    <w:p w14:paraId="4D11EA53" w14:textId="335D09CB" w:rsidR="00381AEE" w:rsidRPr="00381AEE" w:rsidRDefault="00381AEE" w:rsidP="00381AEE">
      <w:pPr>
        <w:pStyle w:val="Paragraphedeliste"/>
        <w:numPr>
          <w:ilvl w:val="0"/>
          <w:numId w:val="26"/>
        </w:numPr>
        <w:rPr>
          <w:rFonts w:ascii="Book Antiqua" w:eastAsiaTheme="minorHAnsi" w:hAnsi="Book Antiqua"/>
          <w:color w:val="000090"/>
          <w:lang w:val="fr-BE"/>
        </w:rPr>
      </w:pPr>
      <w:bookmarkStart w:id="5" w:name="OLE_LINK7"/>
      <w:bookmarkStart w:id="6" w:name="OLE_LINK8"/>
      <w:r w:rsidRPr="00381AEE">
        <w:rPr>
          <w:rFonts w:ascii="Book Antiqua" w:eastAsiaTheme="minorHAnsi" w:hAnsi="Book Antiqua"/>
          <w:b/>
          <w:color w:val="000090"/>
          <w:lang w:val="fr-BE"/>
        </w:rPr>
        <w:t>ZIBOUH F.,</w:t>
      </w:r>
      <w:r w:rsidRPr="00381AEE">
        <w:rPr>
          <w:rFonts w:ascii="Book Antiqua" w:eastAsiaTheme="minorHAnsi" w:hAnsi="Book Antiqua"/>
          <w:color w:val="000090"/>
          <w:lang w:val="fr-BE"/>
        </w:rPr>
        <w:t xml:space="preserve"> « L’apport des populations issues de la diversité dans la création de richesses », synthèse du colloque de l’ABPM, Le Plaza, 22 février 2014</w:t>
      </w:r>
      <w:bookmarkEnd w:id="5"/>
      <w:bookmarkEnd w:id="6"/>
      <w:r>
        <w:rPr>
          <w:rFonts w:ascii="Book Antiqua" w:eastAsiaTheme="minorHAnsi" w:hAnsi="Book Antiqua"/>
          <w:color w:val="000090"/>
          <w:lang w:val="fr-BE"/>
        </w:rPr>
        <w:t>.</w:t>
      </w:r>
    </w:p>
    <w:p w14:paraId="43575C53" w14:textId="77777777" w:rsidR="00381AEE" w:rsidRPr="00381AEE" w:rsidRDefault="00381AEE" w:rsidP="00381AEE">
      <w:pPr>
        <w:pStyle w:val="Paragraphedeliste"/>
        <w:rPr>
          <w:rFonts w:ascii="Book Antiqua" w:eastAsiaTheme="minorHAnsi" w:hAnsi="Book Antiqua"/>
          <w:color w:val="000090"/>
          <w:lang w:val="fr-BE"/>
        </w:rPr>
      </w:pPr>
    </w:p>
    <w:p w14:paraId="097DC4C2" w14:textId="77777777" w:rsidR="00381AEE" w:rsidRPr="00381AEE" w:rsidRDefault="00381AEE" w:rsidP="00381AEE">
      <w:pPr>
        <w:pStyle w:val="Paragraphedeliste"/>
        <w:numPr>
          <w:ilvl w:val="0"/>
          <w:numId w:val="26"/>
        </w:numPr>
        <w:rPr>
          <w:rFonts w:ascii="Book Antiqua" w:eastAsiaTheme="minorHAnsi" w:hAnsi="Book Antiqua"/>
          <w:color w:val="000090"/>
          <w:lang w:val="fr-BE"/>
        </w:rPr>
      </w:pPr>
      <w:bookmarkStart w:id="7" w:name="OLE_LINK9"/>
      <w:bookmarkStart w:id="8" w:name="OLE_LINK10"/>
      <w:r w:rsidRPr="00381AEE">
        <w:rPr>
          <w:rFonts w:ascii="Book Antiqua" w:eastAsiaTheme="minorHAnsi" w:hAnsi="Book Antiqua"/>
          <w:b/>
          <w:color w:val="000090"/>
          <w:lang w:val="fr-BE"/>
        </w:rPr>
        <w:t>ZIBOUH F.,</w:t>
      </w:r>
      <w:r w:rsidRPr="00381AEE">
        <w:rPr>
          <w:rFonts w:ascii="Book Antiqua" w:eastAsiaTheme="minorHAnsi" w:hAnsi="Book Antiqua"/>
          <w:color w:val="000090"/>
          <w:lang w:val="fr-BE"/>
        </w:rPr>
        <w:t xml:space="preserve"> « Culture bruxelloise : diversité culturelle et approche différenciée », modératrice, Brussels Summer University, Facultés Universitaires de Saint-Louis, 6 septembre 2014</w:t>
      </w:r>
    </w:p>
    <w:bookmarkEnd w:id="7"/>
    <w:bookmarkEnd w:id="8"/>
    <w:p w14:paraId="59E24CA1" w14:textId="77777777" w:rsidR="00381AEE" w:rsidRPr="00381AEE" w:rsidRDefault="00381AEE" w:rsidP="00381AEE">
      <w:pPr>
        <w:pStyle w:val="Paragraphedeliste"/>
        <w:rPr>
          <w:rFonts w:ascii="Book Antiqua" w:hAnsi="Book Antiqua"/>
          <w:color w:val="000090"/>
        </w:rPr>
      </w:pPr>
    </w:p>
    <w:p w14:paraId="45660BD3" w14:textId="77777777" w:rsidR="00363389" w:rsidRPr="003A4DF6" w:rsidRDefault="00363389" w:rsidP="003A4DF6">
      <w:pPr>
        <w:pStyle w:val="Paragraphedeliste"/>
        <w:numPr>
          <w:ilvl w:val="0"/>
          <w:numId w:val="26"/>
        </w:numPr>
        <w:rPr>
          <w:rFonts w:ascii="Book Antiqua" w:hAnsi="Book Antiqua"/>
          <w:color w:val="000090"/>
        </w:rPr>
      </w:pPr>
      <w:r w:rsidRPr="003A4DF6">
        <w:rPr>
          <w:rFonts w:ascii="Book Antiqua" w:eastAsiaTheme="minorHAnsi" w:hAnsi="Book Antiqua"/>
          <w:b/>
          <w:bCs/>
          <w:color w:val="000090"/>
          <w:lang w:val="fr-BE"/>
        </w:rPr>
        <w:t xml:space="preserve">ZIBOUH F., </w:t>
      </w:r>
      <w:r w:rsidRPr="003A4DF6">
        <w:rPr>
          <w:rFonts w:ascii="Book Antiqua" w:eastAsiaTheme="minorHAnsi" w:hAnsi="Book Antiqua"/>
          <w:color w:val="000090"/>
          <w:lang w:val="fr-BE"/>
        </w:rPr>
        <w:t>Intervention à la table-ronde autour du film « La Marche », organisé par Bruxelles-Laïque, La Ligue des Droits de l’Homme, le CBAI et Belga Films au Centre Culturel Jacques Franck, le 21 novembre 2013.</w:t>
      </w:r>
    </w:p>
    <w:p w14:paraId="76E06A00" w14:textId="77777777" w:rsidR="003A4DF6" w:rsidRPr="003A4DF6" w:rsidRDefault="003A4DF6" w:rsidP="003A4DF6">
      <w:pPr>
        <w:pStyle w:val="Paragraphedeliste"/>
        <w:spacing w:before="100" w:beforeAutospacing="1" w:after="100" w:afterAutospacing="1"/>
        <w:jc w:val="both"/>
        <w:rPr>
          <w:rFonts w:ascii="Book Antiqua" w:eastAsiaTheme="minorHAnsi" w:hAnsi="Book Antiqua" w:cs="Times New Roman"/>
          <w:color w:val="000090"/>
          <w:lang w:val="fr-BE"/>
        </w:rPr>
      </w:pPr>
    </w:p>
    <w:p w14:paraId="1A4F85BA" w14:textId="77777777" w:rsidR="00363389" w:rsidRPr="00363389" w:rsidRDefault="00363389" w:rsidP="00363389">
      <w:pPr>
        <w:pStyle w:val="Paragraphedeliste"/>
        <w:numPr>
          <w:ilvl w:val="0"/>
          <w:numId w:val="22"/>
        </w:numPr>
        <w:spacing w:before="100" w:beforeAutospacing="1" w:after="100" w:afterAutospacing="1"/>
        <w:jc w:val="both"/>
        <w:rPr>
          <w:rFonts w:ascii="Book Antiqua" w:eastAsiaTheme="minorHAnsi" w:hAnsi="Book Antiqua" w:cs="Times New Roman"/>
          <w:color w:val="000090"/>
          <w:lang w:val="fr-BE"/>
        </w:rPr>
      </w:pPr>
      <w:r w:rsidRPr="00363389">
        <w:rPr>
          <w:rFonts w:ascii="Book Antiqua" w:eastAsiaTheme="minorHAnsi" w:hAnsi="Book Antiqua"/>
          <w:b/>
          <w:bCs/>
          <w:color w:val="000090"/>
          <w:lang w:val="fr-BE"/>
        </w:rPr>
        <w:t xml:space="preserve">ZIBOUH F., </w:t>
      </w:r>
      <w:r w:rsidRPr="00363389">
        <w:rPr>
          <w:rFonts w:ascii="Book Antiqua" w:eastAsiaTheme="minorHAnsi" w:hAnsi="Book Antiqua"/>
          <w:color w:val="000090"/>
          <w:lang w:val="fr-BE"/>
        </w:rPr>
        <w:t xml:space="preserve">Intervention à la « rencontre-débat autour de la créativité bruxelles », organisé par Diversité sur Scènes dans le cadre de Expo World, aux Caves de Cureghem, 21 septembre 2013 </w:t>
      </w:r>
    </w:p>
    <w:p w14:paraId="77C9F0A2" w14:textId="77777777" w:rsidR="00363389" w:rsidRPr="00363389" w:rsidRDefault="00363389" w:rsidP="00363389">
      <w:pPr>
        <w:pStyle w:val="Paragraphedeliste"/>
        <w:spacing w:before="100" w:beforeAutospacing="1" w:after="100" w:afterAutospacing="1"/>
        <w:jc w:val="both"/>
        <w:rPr>
          <w:rFonts w:ascii="Book Antiqua" w:eastAsiaTheme="minorHAnsi" w:hAnsi="Book Antiqua" w:cs="Times New Roman"/>
          <w:color w:val="000090"/>
          <w:lang w:val="fr-BE"/>
        </w:rPr>
      </w:pPr>
    </w:p>
    <w:p w14:paraId="19215C4F" w14:textId="1D7A7451" w:rsidR="00363389" w:rsidRPr="00363389" w:rsidRDefault="00363389" w:rsidP="00363389">
      <w:pPr>
        <w:pStyle w:val="Paragraphedeliste"/>
        <w:numPr>
          <w:ilvl w:val="0"/>
          <w:numId w:val="22"/>
        </w:numPr>
        <w:spacing w:before="100" w:beforeAutospacing="1" w:after="100" w:afterAutospacing="1"/>
        <w:jc w:val="both"/>
        <w:rPr>
          <w:rFonts w:ascii="Book Antiqua" w:eastAsiaTheme="minorHAnsi" w:hAnsi="Book Antiqua" w:cs="Times New Roman"/>
          <w:color w:val="000090"/>
          <w:lang w:val="fr-BE"/>
        </w:rPr>
      </w:pPr>
      <w:r w:rsidRPr="00363389">
        <w:rPr>
          <w:rFonts w:ascii="Book Antiqua" w:eastAsiaTheme="minorHAnsi" w:hAnsi="Book Antiqua"/>
          <w:b/>
          <w:bCs/>
          <w:color w:val="000090"/>
          <w:lang w:val="fr-BE"/>
        </w:rPr>
        <w:t xml:space="preserve">ZIBOUH F., </w:t>
      </w:r>
      <w:r w:rsidRPr="00363389">
        <w:rPr>
          <w:rFonts w:ascii="Book Antiqua" w:eastAsiaTheme="minorHAnsi" w:hAnsi="Book Antiqua"/>
          <w:color w:val="000090"/>
          <w:lang w:val="fr-BE"/>
        </w:rPr>
        <w:t>Présidente du panel « Comment se révolt</w:t>
      </w:r>
      <w:r w:rsidR="00381AEE">
        <w:rPr>
          <w:rFonts w:ascii="Book Antiqua" w:eastAsiaTheme="minorHAnsi" w:hAnsi="Book Antiqua"/>
          <w:color w:val="000090"/>
          <w:lang w:val="fr-BE"/>
        </w:rPr>
        <w:t>er à Bruxelles ? Les jeunesses</w:t>
      </w:r>
      <w:r w:rsidRPr="00363389">
        <w:rPr>
          <w:rFonts w:ascii="Book Antiqua" w:eastAsiaTheme="minorHAnsi" w:hAnsi="Book Antiqua"/>
          <w:color w:val="000090"/>
          <w:lang w:val="fr-BE"/>
        </w:rPr>
        <w:t xml:space="preserve">», organisé dans le cadre du Brussels Summer University, aux Facultés Universitaires Saint-Louis 7 septembre 2013 </w:t>
      </w:r>
    </w:p>
    <w:p w14:paraId="2FDEF414" w14:textId="77777777" w:rsidR="009B7144" w:rsidRPr="009B7144" w:rsidRDefault="009B7144" w:rsidP="009B7144">
      <w:pPr>
        <w:pStyle w:val="Paragraphedeliste"/>
        <w:spacing w:line="276" w:lineRule="auto"/>
        <w:jc w:val="both"/>
        <w:rPr>
          <w:rFonts w:ascii="Book Antiqua" w:eastAsia="Arial" w:hAnsi="Book Antiqua"/>
          <w:color w:val="000090"/>
        </w:rPr>
      </w:pPr>
    </w:p>
    <w:p w14:paraId="174671A5" w14:textId="77777777" w:rsidR="00363389" w:rsidRPr="00363389" w:rsidRDefault="00363389" w:rsidP="00363389">
      <w:pPr>
        <w:pStyle w:val="Paragraphedeliste"/>
        <w:numPr>
          <w:ilvl w:val="0"/>
          <w:numId w:val="22"/>
        </w:numPr>
        <w:spacing w:line="276" w:lineRule="auto"/>
        <w:jc w:val="both"/>
        <w:rPr>
          <w:rFonts w:ascii="Book Antiqua" w:eastAsia="Arial" w:hAnsi="Book Antiqua"/>
          <w:color w:val="000090"/>
        </w:rPr>
      </w:pPr>
      <w:r w:rsidRPr="00363389">
        <w:rPr>
          <w:rFonts w:ascii="Book Antiqua" w:eastAsia="Arial" w:hAnsi="Book Antiqua"/>
          <w:b/>
          <w:color w:val="000090"/>
        </w:rPr>
        <w:t>ZIBOUH F.</w:t>
      </w:r>
      <w:r w:rsidRPr="00363389">
        <w:rPr>
          <w:rFonts w:ascii="Book Antiqua" w:eastAsia="Arial" w:hAnsi="Book Antiqua"/>
          <w:color w:val="000090"/>
        </w:rPr>
        <w:t>, Intervention dans le débat “Faut-il avoir peur de Bruxelles?” avec Ph. Van Parijs, B. Lleshi et L. Vander Taelen, organisé par le Brussels Studies Institute, Kaaitheater, Bruxelles, 30 novembre 2012</w:t>
      </w:r>
    </w:p>
    <w:p w14:paraId="04827A45" w14:textId="77777777" w:rsidR="00363389" w:rsidRPr="00363389" w:rsidRDefault="00363389" w:rsidP="00363389">
      <w:pPr>
        <w:spacing w:line="276" w:lineRule="auto"/>
        <w:jc w:val="both"/>
        <w:rPr>
          <w:rFonts w:ascii="Book Antiqua" w:eastAsia="Arial" w:hAnsi="Book Antiqua"/>
          <w:color w:val="000090"/>
        </w:rPr>
      </w:pPr>
    </w:p>
    <w:p w14:paraId="1C996CCE" w14:textId="77777777" w:rsidR="00363389" w:rsidRPr="00363389" w:rsidRDefault="00363389" w:rsidP="00363389">
      <w:pPr>
        <w:pStyle w:val="Paragraphedeliste"/>
        <w:numPr>
          <w:ilvl w:val="0"/>
          <w:numId w:val="22"/>
        </w:numPr>
        <w:spacing w:line="276" w:lineRule="auto"/>
        <w:jc w:val="both"/>
        <w:rPr>
          <w:rFonts w:ascii="Book Antiqua" w:eastAsia="Arial" w:hAnsi="Book Antiqua"/>
          <w:color w:val="000090"/>
        </w:rPr>
      </w:pPr>
      <w:r w:rsidRPr="00363389">
        <w:rPr>
          <w:rFonts w:ascii="Book Antiqua" w:eastAsia="Arial" w:hAnsi="Book Antiqua"/>
          <w:b/>
          <w:color w:val="000090"/>
        </w:rPr>
        <w:t>ZIBOUH F.</w:t>
      </w:r>
      <w:r w:rsidRPr="00363389">
        <w:rPr>
          <w:rFonts w:ascii="Book Antiqua" w:eastAsia="Arial" w:hAnsi="Book Antiqua"/>
          <w:color w:val="000090"/>
        </w:rPr>
        <w:t xml:space="preserve"> « Les politiques publiques de la culture et la reconnaissance des minorités ethnoculturelles», dans le cadre du Séminaire doctoral annuel 2012 « Migrations et diversité culturelle», de l’Ecole Doctorale Thématique en sciences sociales – EDTSS, Université de Liège, le 4 mai 2012</w:t>
      </w:r>
    </w:p>
    <w:p w14:paraId="44EFD61B" w14:textId="77777777" w:rsidR="00363389" w:rsidRPr="00363389" w:rsidRDefault="00363389" w:rsidP="00363389">
      <w:pPr>
        <w:spacing w:line="276" w:lineRule="auto"/>
        <w:jc w:val="both"/>
        <w:rPr>
          <w:rFonts w:ascii="Book Antiqua" w:hAnsi="Book Antiqua"/>
          <w:color w:val="000090"/>
        </w:rPr>
      </w:pPr>
    </w:p>
    <w:p w14:paraId="3FF59749" w14:textId="77777777" w:rsidR="00363389" w:rsidRPr="00363389" w:rsidRDefault="00363389" w:rsidP="00363389">
      <w:pPr>
        <w:pStyle w:val="Paragraphedeliste"/>
        <w:numPr>
          <w:ilvl w:val="0"/>
          <w:numId w:val="22"/>
        </w:numPr>
        <w:spacing w:line="276" w:lineRule="auto"/>
        <w:jc w:val="both"/>
        <w:rPr>
          <w:rFonts w:ascii="Book Antiqua" w:hAnsi="Book Antiqua"/>
          <w:color w:val="000090"/>
        </w:rPr>
      </w:pPr>
      <w:r w:rsidRPr="00363389">
        <w:rPr>
          <w:rFonts w:ascii="Book Antiqua" w:eastAsia="Arial" w:hAnsi="Book Antiqua"/>
          <w:b/>
          <w:color w:val="000090"/>
        </w:rPr>
        <w:t>ZIBOUH F.,</w:t>
      </w:r>
      <w:r w:rsidRPr="00363389">
        <w:rPr>
          <w:rFonts w:ascii="Book Antiqua" w:eastAsia="Arial" w:hAnsi="Book Antiqua"/>
          <w:color w:val="000090"/>
        </w:rPr>
        <w:t xml:space="preserve"> Discutante de Cécile Laborde, “Intégration: le modèle français est-il exportable?”, organisé par Tayush et l’Unité de Psychologie des Organisations de l’ULB, ULB, Bruxelles, 2 mars 2012</w:t>
      </w:r>
    </w:p>
    <w:p w14:paraId="4BB99E51" w14:textId="77777777" w:rsidR="00363389" w:rsidRPr="00363389" w:rsidRDefault="00363389" w:rsidP="00363389">
      <w:pPr>
        <w:spacing w:line="276" w:lineRule="auto"/>
        <w:jc w:val="both"/>
        <w:rPr>
          <w:rFonts w:ascii="Book Antiqua" w:hAnsi="Book Antiqua"/>
          <w:color w:val="000090"/>
        </w:rPr>
      </w:pPr>
    </w:p>
    <w:p w14:paraId="2AFB5841" w14:textId="77777777" w:rsidR="00363389" w:rsidRPr="00891F1F" w:rsidRDefault="00363389" w:rsidP="00363389">
      <w:pPr>
        <w:pStyle w:val="Paragraphedeliste"/>
        <w:numPr>
          <w:ilvl w:val="0"/>
          <w:numId w:val="22"/>
        </w:numPr>
        <w:spacing w:line="276" w:lineRule="auto"/>
        <w:jc w:val="both"/>
        <w:rPr>
          <w:rFonts w:ascii="Book Antiqua" w:hAnsi="Book Antiqua"/>
          <w:color w:val="000090"/>
        </w:rPr>
      </w:pPr>
      <w:r w:rsidRPr="00363389">
        <w:rPr>
          <w:rFonts w:ascii="Book Antiqua" w:eastAsia="Arial" w:hAnsi="Book Antiqua"/>
          <w:b/>
          <w:color w:val="000090"/>
        </w:rPr>
        <w:t>ZIBOUH F.,</w:t>
      </w:r>
      <w:r w:rsidRPr="00363389">
        <w:rPr>
          <w:rFonts w:ascii="Book Antiqua" w:eastAsia="Arial" w:hAnsi="Book Antiqua"/>
          <w:color w:val="000090"/>
        </w:rPr>
        <w:t xml:space="preserve"> (avec Jean Bofane) « </w:t>
      </w:r>
      <w:r w:rsidRPr="00363389">
        <w:rPr>
          <w:rFonts w:ascii="Book Antiqua" w:eastAsia="Arial" w:hAnsi="Book Antiqua"/>
          <w:b/>
          <w:color w:val="000090"/>
        </w:rPr>
        <w:t>L</w:t>
      </w:r>
      <w:r w:rsidRPr="00363389">
        <w:rPr>
          <w:rFonts w:ascii="Book Antiqua" w:eastAsia="Arial" w:hAnsi="Book Antiqua"/>
          <w:color w:val="000090"/>
        </w:rPr>
        <w:t>’enjeu des pratiques artistiques des Belgo-Congolais en Communauté française de Belgique»,  journée d’étude organisée par S. DEMART</w:t>
      </w:r>
      <w:r w:rsidRPr="00363389">
        <w:rPr>
          <w:rFonts w:ascii="Book Antiqua" w:eastAsia="Arial" w:hAnsi="Book Antiqua"/>
          <w:i/>
          <w:color w:val="000090"/>
        </w:rPr>
        <w:t>: Congolese migrations in Belgium: Mobility, settledness and diversity in a post-colonial context</w:t>
      </w:r>
      <w:r w:rsidRPr="00363389">
        <w:rPr>
          <w:rFonts w:ascii="Book Antiqua" w:eastAsia="Arial" w:hAnsi="Book Antiqua"/>
          <w:color w:val="000090"/>
        </w:rPr>
        <w:t>, Université de Liège, le 9 février 2012</w:t>
      </w:r>
    </w:p>
    <w:p w14:paraId="07756C64" w14:textId="77777777" w:rsidR="00891F1F" w:rsidRPr="00891F1F" w:rsidRDefault="00891F1F" w:rsidP="00891F1F">
      <w:pPr>
        <w:spacing w:line="276" w:lineRule="auto"/>
        <w:jc w:val="both"/>
        <w:rPr>
          <w:rFonts w:ascii="Book Antiqua" w:hAnsi="Book Antiqua"/>
          <w:color w:val="000090"/>
        </w:rPr>
      </w:pPr>
    </w:p>
    <w:p w14:paraId="3ECBE356" w14:textId="77777777" w:rsidR="00891F1F" w:rsidRDefault="00891F1F" w:rsidP="00891F1F">
      <w:pPr>
        <w:pStyle w:val="Paragraphedeliste"/>
        <w:widowControl w:val="0"/>
        <w:numPr>
          <w:ilvl w:val="0"/>
          <w:numId w:val="22"/>
        </w:numPr>
        <w:autoSpaceDE w:val="0"/>
        <w:autoSpaceDN w:val="0"/>
        <w:adjustRightInd w:val="0"/>
        <w:jc w:val="both"/>
        <w:rPr>
          <w:rFonts w:ascii="Book Antiqua" w:hAnsi="Book Antiqua"/>
          <w:color w:val="000090"/>
          <w:szCs w:val="21"/>
        </w:rPr>
      </w:pPr>
      <w:r w:rsidRPr="00891F1F">
        <w:rPr>
          <w:rFonts w:ascii="Book Antiqua" w:hAnsi="Book Antiqua"/>
          <w:b/>
          <w:color w:val="000090"/>
          <w:szCs w:val="21"/>
        </w:rPr>
        <w:t>ZIBOUH F</w:t>
      </w:r>
      <w:r w:rsidRPr="00891F1F">
        <w:rPr>
          <w:rFonts w:ascii="Book Antiqua" w:hAnsi="Book Antiqua"/>
          <w:color w:val="000090"/>
          <w:szCs w:val="21"/>
        </w:rPr>
        <w:t>., Intervention intitulée « les enjeux des élections communales et le vote des musulmans » organisée par l’Association Belge des Professionnels Musulmans, à l’Espace Moselle, Bruxelles, le 26 janvier 2012</w:t>
      </w:r>
    </w:p>
    <w:p w14:paraId="2EDD3E1F" w14:textId="77777777" w:rsidR="00891F1F" w:rsidRPr="00891F1F" w:rsidRDefault="00891F1F" w:rsidP="00891F1F">
      <w:pPr>
        <w:widowControl w:val="0"/>
        <w:autoSpaceDE w:val="0"/>
        <w:autoSpaceDN w:val="0"/>
        <w:adjustRightInd w:val="0"/>
        <w:jc w:val="both"/>
        <w:rPr>
          <w:rFonts w:ascii="Book Antiqua" w:eastAsiaTheme="minorHAnsi" w:hAnsi="Book Antiqua"/>
          <w:b/>
          <w:bCs/>
          <w:color w:val="000090"/>
          <w:lang w:val="fr-BE"/>
        </w:rPr>
      </w:pPr>
    </w:p>
    <w:p w14:paraId="78A509F8" w14:textId="77777777" w:rsidR="00891F1F" w:rsidRPr="00891F1F" w:rsidRDefault="00363389" w:rsidP="00891F1F">
      <w:pPr>
        <w:pStyle w:val="Paragraphedeliste"/>
        <w:widowControl w:val="0"/>
        <w:numPr>
          <w:ilvl w:val="0"/>
          <w:numId w:val="22"/>
        </w:numPr>
        <w:autoSpaceDE w:val="0"/>
        <w:autoSpaceDN w:val="0"/>
        <w:adjustRightInd w:val="0"/>
        <w:jc w:val="both"/>
        <w:rPr>
          <w:rFonts w:ascii="Book Antiqua" w:hAnsi="Book Antiqua"/>
          <w:color w:val="000090"/>
          <w:szCs w:val="21"/>
        </w:rPr>
      </w:pPr>
      <w:r w:rsidRPr="00891F1F">
        <w:rPr>
          <w:rFonts w:ascii="Book Antiqua" w:eastAsiaTheme="minorHAnsi" w:hAnsi="Book Antiqua"/>
          <w:b/>
          <w:bCs/>
          <w:color w:val="000090"/>
          <w:lang w:val="fr-BE"/>
        </w:rPr>
        <w:t xml:space="preserve">ZIBOUH F. </w:t>
      </w:r>
      <w:r w:rsidR="00891F1F" w:rsidRPr="00891F1F">
        <w:rPr>
          <w:rFonts w:ascii="Book Antiqua" w:hAnsi="Book Antiqua"/>
          <w:color w:val="000090"/>
          <w:szCs w:val="21"/>
        </w:rPr>
        <w:t>Intervention dans une table-ronde intitulée "Femmes et multiculturalité: discriminations en tout genre", à la Foire du Livre, Bruxelles, 19 février 2011</w:t>
      </w:r>
    </w:p>
    <w:p w14:paraId="6E7C5FB5" w14:textId="77777777" w:rsidR="00891F1F" w:rsidRPr="00891F1F" w:rsidRDefault="00891F1F" w:rsidP="00891F1F">
      <w:pPr>
        <w:pStyle w:val="Paragraphedeliste"/>
        <w:spacing w:before="100" w:beforeAutospacing="1" w:after="100" w:afterAutospacing="1"/>
        <w:jc w:val="both"/>
        <w:rPr>
          <w:rFonts w:ascii="Book Antiqua" w:eastAsiaTheme="minorHAnsi" w:hAnsi="Book Antiqua" w:cs="Times New Roman"/>
          <w:color w:val="000090"/>
          <w:lang w:val="fr-BE"/>
        </w:rPr>
      </w:pPr>
    </w:p>
    <w:p w14:paraId="3470A342" w14:textId="77777777" w:rsidR="00E210DF" w:rsidRPr="00E210DF" w:rsidRDefault="00363389" w:rsidP="00E210DF">
      <w:pPr>
        <w:pStyle w:val="Paragraphedeliste"/>
        <w:numPr>
          <w:ilvl w:val="0"/>
          <w:numId w:val="22"/>
        </w:numPr>
        <w:spacing w:before="100" w:beforeAutospacing="1" w:after="100" w:afterAutospacing="1"/>
        <w:jc w:val="both"/>
        <w:rPr>
          <w:rFonts w:ascii="Book Antiqua" w:eastAsiaTheme="minorHAnsi" w:hAnsi="Book Antiqua" w:cs="Times New Roman"/>
          <w:color w:val="000090"/>
          <w:lang w:val="fr-BE"/>
        </w:rPr>
      </w:pPr>
      <w:r w:rsidRPr="00891F1F">
        <w:rPr>
          <w:rFonts w:ascii="Book Antiqua" w:eastAsiaTheme="minorHAnsi" w:hAnsi="Book Antiqua"/>
          <w:b/>
          <w:bCs/>
          <w:color w:val="000090"/>
          <w:lang w:val="fr-BE"/>
        </w:rPr>
        <w:t xml:space="preserve">ZIBOUH F. </w:t>
      </w:r>
      <w:r w:rsidR="00891F1F" w:rsidRPr="00891F1F">
        <w:rPr>
          <w:rFonts w:ascii="Book Antiqua" w:hAnsi="Book Antiqua"/>
          <w:color w:val="000090"/>
          <w:szCs w:val="21"/>
        </w:rPr>
        <w:t>Intervention intitulée "Les différents modèles européens en matière de politique d'intégration ou comment l'intégration est devenue un enjeu politique en Europe", dans le cadre de la journée d'étude d'actualité politique "Interculturalité: à la croisée des diversités" organisée par le CIEP-MOC, Institut Cardijn, Louvain-La-Neuve, 25 février 2011</w:t>
      </w:r>
    </w:p>
    <w:p w14:paraId="6033E23B" w14:textId="77777777" w:rsidR="00E210DF" w:rsidRPr="00E210DF" w:rsidRDefault="00E210DF" w:rsidP="00E210DF">
      <w:pPr>
        <w:pStyle w:val="Paragraphedeliste"/>
        <w:spacing w:before="100" w:beforeAutospacing="1" w:after="100" w:afterAutospacing="1"/>
        <w:jc w:val="both"/>
        <w:rPr>
          <w:rFonts w:ascii="Book Antiqua" w:eastAsiaTheme="minorHAnsi" w:hAnsi="Book Antiqua" w:cs="Times New Roman"/>
          <w:color w:val="000090"/>
          <w:lang w:val="fr-BE"/>
        </w:rPr>
      </w:pPr>
    </w:p>
    <w:p w14:paraId="417AE7AC" w14:textId="77777777" w:rsidR="00891F1F" w:rsidRPr="00891F1F" w:rsidRDefault="00363389" w:rsidP="00891F1F">
      <w:pPr>
        <w:pStyle w:val="Paragraphedeliste"/>
        <w:numPr>
          <w:ilvl w:val="0"/>
          <w:numId w:val="22"/>
        </w:numPr>
        <w:spacing w:before="100" w:beforeAutospacing="1" w:after="100" w:afterAutospacing="1"/>
        <w:jc w:val="both"/>
        <w:rPr>
          <w:rFonts w:ascii="Book Antiqua" w:eastAsiaTheme="minorHAnsi" w:hAnsi="Book Antiqua" w:cs="Times New Roman"/>
          <w:color w:val="000090"/>
          <w:lang w:val="fr-BE"/>
        </w:rPr>
      </w:pPr>
      <w:r w:rsidRPr="00891F1F">
        <w:rPr>
          <w:rFonts w:ascii="Book Antiqua" w:eastAsiaTheme="minorHAnsi" w:hAnsi="Book Antiqua"/>
          <w:b/>
          <w:bCs/>
          <w:color w:val="000090"/>
          <w:lang w:val="fr-BE"/>
        </w:rPr>
        <w:t xml:space="preserve">ZIBOUH F. </w:t>
      </w:r>
      <w:r w:rsidR="00891F1F" w:rsidRPr="00891F1F">
        <w:rPr>
          <w:rFonts w:ascii="Book Antiqua" w:hAnsi="Book Antiqua"/>
          <w:color w:val="000090"/>
          <w:szCs w:val="21"/>
        </w:rPr>
        <w:t>Intervention intitulée "Immigration maghrébine", organisé par le Centre Régional d'Action Interculturelle du Centre, La Louvière, 26 avril 2011</w:t>
      </w:r>
    </w:p>
    <w:p w14:paraId="23167D17" w14:textId="77777777" w:rsidR="00891F1F" w:rsidRPr="00891F1F" w:rsidRDefault="00891F1F" w:rsidP="00891F1F">
      <w:pPr>
        <w:pStyle w:val="Paragraphedeliste"/>
        <w:spacing w:before="100" w:beforeAutospacing="1" w:after="100" w:afterAutospacing="1"/>
        <w:jc w:val="both"/>
        <w:rPr>
          <w:rFonts w:ascii="Book Antiqua" w:eastAsiaTheme="minorHAnsi" w:hAnsi="Book Antiqua" w:cs="Times New Roman"/>
          <w:color w:val="000090"/>
          <w:lang w:val="fr-BE"/>
        </w:rPr>
      </w:pPr>
    </w:p>
    <w:p w14:paraId="30C99966" w14:textId="77777777" w:rsidR="00A5683F" w:rsidRPr="00891F1F" w:rsidRDefault="00363389" w:rsidP="00891F1F">
      <w:pPr>
        <w:pStyle w:val="Paragraphedeliste"/>
        <w:numPr>
          <w:ilvl w:val="0"/>
          <w:numId w:val="22"/>
        </w:numPr>
        <w:spacing w:before="100" w:beforeAutospacing="1" w:after="100" w:afterAutospacing="1"/>
        <w:jc w:val="both"/>
        <w:rPr>
          <w:rFonts w:ascii="Book Antiqua" w:eastAsiaTheme="minorHAnsi" w:hAnsi="Book Antiqua" w:cs="Times New Roman"/>
          <w:color w:val="000090"/>
          <w:lang w:val="fr-BE"/>
        </w:rPr>
      </w:pPr>
      <w:r w:rsidRPr="00891F1F">
        <w:rPr>
          <w:rFonts w:ascii="Book Antiqua" w:eastAsiaTheme="minorHAnsi" w:hAnsi="Book Antiqua"/>
          <w:b/>
          <w:bCs/>
          <w:color w:val="000090"/>
          <w:lang w:val="fr-BE"/>
        </w:rPr>
        <w:t xml:space="preserve">ZIBOUH F. </w:t>
      </w:r>
      <w:r w:rsidR="00891F1F" w:rsidRPr="00891F1F">
        <w:rPr>
          <w:rFonts w:ascii="Book Antiqua" w:hAnsi="Book Antiqua"/>
          <w:color w:val="000090"/>
          <w:szCs w:val="21"/>
        </w:rPr>
        <w:t>Communication "Bruxelles: le modèle multiculturel", dans le cadre du "Parlement culturel", Salle des Congrès du Parlement fédéral, Bruxelles, 9 mai 2011</w:t>
      </w:r>
    </w:p>
    <w:p w14:paraId="410EA0D1" w14:textId="77777777" w:rsidR="00A5683F" w:rsidRPr="00A5683F" w:rsidRDefault="00A5683F" w:rsidP="00A5683F">
      <w:pPr>
        <w:pStyle w:val="Paragraphedeliste"/>
        <w:spacing w:before="100" w:beforeAutospacing="1" w:after="100" w:afterAutospacing="1"/>
        <w:jc w:val="both"/>
        <w:rPr>
          <w:rFonts w:ascii="Book Antiqua" w:eastAsiaTheme="minorHAnsi" w:hAnsi="Book Antiqua" w:cs="Times New Roman"/>
          <w:color w:val="000090"/>
          <w:lang w:val="fr-BE"/>
        </w:rPr>
      </w:pPr>
    </w:p>
    <w:p w14:paraId="693C45B2" w14:textId="77777777" w:rsidR="00891F1F" w:rsidRPr="00891F1F" w:rsidRDefault="00363389" w:rsidP="00891F1F">
      <w:pPr>
        <w:pStyle w:val="Paragraphedeliste"/>
        <w:numPr>
          <w:ilvl w:val="0"/>
          <w:numId w:val="22"/>
        </w:numPr>
        <w:spacing w:before="100" w:beforeAutospacing="1" w:after="100" w:afterAutospacing="1"/>
        <w:jc w:val="both"/>
        <w:rPr>
          <w:rFonts w:ascii="Book Antiqua" w:eastAsiaTheme="minorHAnsi" w:hAnsi="Book Antiqua" w:cs="Times New Roman"/>
          <w:color w:val="000090"/>
          <w:lang w:val="fr-BE"/>
        </w:rPr>
      </w:pPr>
      <w:r w:rsidRPr="00A5683F">
        <w:rPr>
          <w:rFonts w:ascii="Book Antiqua" w:eastAsiaTheme="minorHAnsi" w:hAnsi="Book Antiqua"/>
          <w:b/>
          <w:bCs/>
          <w:color w:val="000090"/>
          <w:lang w:val="fr-BE"/>
        </w:rPr>
        <w:t xml:space="preserve">ZIBOUH F. </w:t>
      </w:r>
      <w:r w:rsidR="00A5683F">
        <w:rPr>
          <w:rFonts w:ascii="Book Antiqua" w:eastAsiaTheme="minorHAnsi" w:hAnsi="Book Antiqua"/>
          <w:color w:val="000090"/>
          <w:lang w:val="fr-BE"/>
        </w:rPr>
        <w:t xml:space="preserve">Communication intitulée </w:t>
      </w:r>
      <w:r w:rsidRPr="00A5683F">
        <w:rPr>
          <w:rFonts w:ascii="Book Antiqua" w:eastAsiaTheme="minorHAnsi" w:hAnsi="Book Antiqua"/>
          <w:color w:val="000090"/>
          <w:lang w:val="fr-BE"/>
        </w:rPr>
        <w:t>"</w:t>
      </w:r>
      <w:r w:rsidR="00A5683F" w:rsidRPr="00A5683F">
        <w:rPr>
          <w:rFonts w:ascii="Book Antiqua" w:eastAsiaTheme="minorEastAsia" w:hAnsi="Book Antiqua"/>
          <w:color w:val="000090"/>
          <w:szCs w:val="19"/>
          <w:lang w:eastAsia="zh-TW"/>
        </w:rPr>
        <w:t>Expression artistique des minorités ethnoculturelles: villes, politiques publiques et cohésion sociale" au séminaire doctoral annuel, Ecole Doctorale Thématique en Sciences Sociales – Communauté Française de Belgique, Programme « Migrations et Diversité culturelle »,« Etudes migratoires et post-migratoires : débats théoriques et méthodologiques », Louvain-La-Neuve, UCL, 19 &amp; 20 Mai 2011.</w:t>
      </w:r>
    </w:p>
    <w:p w14:paraId="484A9A5A" w14:textId="77777777" w:rsidR="00891F1F" w:rsidRPr="00891F1F" w:rsidRDefault="00891F1F" w:rsidP="00891F1F">
      <w:pPr>
        <w:pStyle w:val="Paragraphedeliste"/>
        <w:spacing w:before="100" w:beforeAutospacing="1" w:after="100" w:afterAutospacing="1"/>
        <w:jc w:val="both"/>
        <w:rPr>
          <w:rFonts w:ascii="Book Antiqua" w:eastAsiaTheme="minorHAnsi" w:hAnsi="Book Antiqua" w:cs="Times New Roman"/>
          <w:color w:val="000090"/>
          <w:lang w:val="fr-BE"/>
        </w:rPr>
      </w:pPr>
    </w:p>
    <w:p w14:paraId="71103C9E" w14:textId="77777777" w:rsidR="00891F1F" w:rsidRPr="00891F1F" w:rsidRDefault="00363389" w:rsidP="00891F1F">
      <w:pPr>
        <w:pStyle w:val="Paragraphedeliste"/>
        <w:numPr>
          <w:ilvl w:val="0"/>
          <w:numId w:val="22"/>
        </w:numPr>
        <w:spacing w:before="100" w:beforeAutospacing="1" w:after="100" w:afterAutospacing="1"/>
        <w:jc w:val="both"/>
        <w:rPr>
          <w:rFonts w:ascii="Book Antiqua" w:eastAsiaTheme="minorHAnsi" w:hAnsi="Book Antiqua" w:cs="Times New Roman"/>
          <w:color w:val="000090"/>
          <w:lang w:val="fr-BE"/>
        </w:rPr>
      </w:pPr>
      <w:r w:rsidRPr="00891F1F">
        <w:rPr>
          <w:rFonts w:ascii="Book Antiqua" w:eastAsiaTheme="minorHAnsi" w:hAnsi="Book Antiqua"/>
          <w:b/>
          <w:bCs/>
          <w:color w:val="000090"/>
          <w:lang w:val="fr-BE"/>
        </w:rPr>
        <w:t xml:space="preserve">ZIBOUH F. </w:t>
      </w:r>
      <w:r w:rsidR="00891F1F" w:rsidRPr="00891F1F">
        <w:rPr>
          <w:rFonts w:ascii="Book Antiqua" w:hAnsi="Book Antiqua"/>
          <w:color w:val="000090"/>
          <w:szCs w:val="21"/>
        </w:rPr>
        <w:t>Intervention intitulée "Participation politique: qu'est-ce que cela signifie?" table-ronde organisée par Engagement for Brussels, Bruxelles, 22 octobre 2011</w:t>
      </w:r>
    </w:p>
    <w:p w14:paraId="16F27602" w14:textId="77777777" w:rsidR="009B7144" w:rsidRPr="009B7144" w:rsidRDefault="009B7144" w:rsidP="009B7144">
      <w:pPr>
        <w:pStyle w:val="Paragraphedeliste"/>
        <w:spacing w:before="100" w:beforeAutospacing="1" w:after="100" w:afterAutospacing="1"/>
        <w:jc w:val="both"/>
        <w:rPr>
          <w:rFonts w:ascii="Book Antiqua" w:eastAsiaTheme="minorHAnsi" w:hAnsi="Book Antiqua" w:cs="Times New Roman"/>
          <w:color w:val="000090"/>
          <w:lang w:val="fr-BE"/>
        </w:rPr>
      </w:pPr>
    </w:p>
    <w:p w14:paraId="6EA5E0E6" w14:textId="77777777" w:rsidR="00363389" w:rsidRPr="00363389" w:rsidRDefault="00363389" w:rsidP="00363389">
      <w:pPr>
        <w:pStyle w:val="Paragraphedeliste"/>
        <w:numPr>
          <w:ilvl w:val="0"/>
          <w:numId w:val="22"/>
        </w:numPr>
        <w:spacing w:before="100" w:beforeAutospacing="1" w:after="100" w:afterAutospacing="1"/>
        <w:jc w:val="both"/>
        <w:rPr>
          <w:rFonts w:ascii="Book Antiqua" w:eastAsiaTheme="minorHAnsi" w:hAnsi="Book Antiqua" w:cs="Times New Roman"/>
          <w:color w:val="000090"/>
          <w:lang w:val="fr-BE"/>
        </w:rPr>
      </w:pPr>
      <w:r w:rsidRPr="00363389">
        <w:rPr>
          <w:rFonts w:ascii="Book Antiqua" w:eastAsiaTheme="minorHAnsi" w:hAnsi="Book Antiqua"/>
          <w:b/>
          <w:bCs/>
          <w:color w:val="000090"/>
          <w:lang w:val="fr-BE"/>
        </w:rPr>
        <w:t xml:space="preserve">ZIBOUH F. </w:t>
      </w:r>
      <w:r w:rsidRPr="00363389">
        <w:rPr>
          <w:rFonts w:ascii="Book Antiqua" w:eastAsiaTheme="minorHAnsi" w:hAnsi="Book Antiqua"/>
          <w:color w:val="000090"/>
          <w:lang w:val="fr-BE"/>
        </w:rPr>
        <w:t xml:space="preserve">Intervention sur l'avenir des jeunes bruxellois dans le cadre du projet "The Inspirator. Des jeunes inspirent des jeunes", au Brussels Info Palace, 27 octobre 2011 </w:t>
      </w:r>
    </w:p>
    <w:p w14:paraId="6CB1BDE8" w14:textId="77777777" w:rsidR="009B7144" w:rsidRPr="009B7144" w:rsidRDefault="009B7144" w:rsidP="009B7144">
      <w:pPr>
        <w:pStyle w:val="Paragraphedeliste"/>
        <w:spacing w:before="100" w:beforeAutospacing="1" w:after="100" w:afterAutospacing="1"/>
        <w:jc w:val="both"/>
        <w:rPr>
          <w:rFonts w:ascii="Book Antiqua" w:eastAsiaTheme="minorHAnsi" w:hAnsi="Book Antiqua" w:cs="Times New Roman"/>
          <w:color w:val="000090"/>
          <w:lang w:val="fr-BE"/>
        </w:rPr>
      </w:pPr>
    </w:p>
    <w:p w14:paraId="79CF4BEA" w14:textId="77777777" w:rsidR="00363389" w:rsidRPr="00363389" w:rsidRDefault="00363389" w:rsidP="00363389">
      <w:pPr>
        <w:pStyle w:val="Paragraphedeliste"/>
        <w:numPr>
          <w:ilvl w:val="0"/>
          <w:numId w:val="22"/>
        </w:numPr>
        <w:spacing w:before="100" w:beforeAutospacing="1" w:after="100" w:afterAutospacing="1"/>
        <w:jc w:val="both"/>
        <w:rPr>
          <w:rFonts w:ascii="Book Antiqua" w:eastAsiaTheme="minorHAnsi" w:hAnsi="Book Antiqua" w:cs="Times New Roman"/>
          <w:color w:val="000090"/>
          <w:lang w:val="fr-BE"/>
        </w:rPr>
      </w:pPr>
      <w:r w:rsidRPr="00363389">
        <w:rPr>
          <w:rFonts w:ascii="Book Antiqua" w:eastAsiaTheme="minorHAnsi" w:hAnsi="Book Antiqua"/>
          <w:b/>
          <w:bCs/>
          <w:color w:val="000090"/>
          <w:lang w:val="fr-BE"/>
        </w:rPr>
        <w:t xml:space="preserve">ZIBOUH F. </w:t>
      </w:r>
      <w:r w:rsidRPr="00363389">
        <w:rPr>
          <w:rFonts w:ascii="Book Antiqua" w:eastAsiaTheme="minorHAnsi" w:hAnsi="Book Antiqua"/>
          <w:color w:val="000090"/>
          <w:lang w:val="fr-BE"/>
        </w:rPr>
        <w:t>Communication intitulée "</w:t>
      </w:r>
      <w:r w:rsidR="00A5683F" w:rsidRPr="00D303C2">
        <w:rPr>
          <w:rFonts w:ascii="Book Antiqua" w:eastAsiaTheme="minorEastAsia" w:hAnsi="Book Antiqua"/>
          <w:color w:val="000090"/>
          <w:szCs w:val="19"/>
          <w:lang w:eastAsia="zh-TW"/>
        </w:rPr>
        <w:t>Expression artistique des minorités ethnoculturelles. Présentation de l'approche empirique" au brown bag du CEDEM, Université de Liège, 8 décembre 2011</w:t>
      </w:r>
    </w:p>
    <w:p w14:paraId="20A039BC" w14:textId="77777777" w:rsidR="009B7144" w:rsidRPr="009B7144" w:rsidRDefault="009B7144" w:rsidP="009B7144">
      <w:pPr>
        <w:pStyle w:val="Paragraphedeliste"/>
        <w:spacing w:before="100" w:beforeAutospacing="1" w:after="100" w:afterAutospacing="1"/>
        <w:jc w:val="both"/>
        <w:rPr>
          <w:rFonts w:ascii="Book Antiqua" w:eastAsiaTheme="minorHAnsi" w:hAnsi="Book Antiqua" w:cs="Times New Roman"/>
          <w:color w:val="000090"/>
          <w:lang w:val="fr-BE"/>
        </w:rPr>
      </w:pPr>
    </w:p>
    <w:p w14:paraId="3DD3A02A" w14:textId="77777777" w:rsidR="00E210DF" w:rsidRPr="00E210DF" w:rsidRDefault="00363389" w:rsidP="00E210DF">
      <w:pPr>
        <w:pStyle w:val="Paragraphedeliste"/>
        <w:numPr>
          <w:ilvl w:val="0"/>
          <w:numId w:val="22"/>
        </w:numPr>
        <w:spacing w:before="100" w:beforeAutospacing="1" w:after="100" w:afterAutospacing="1"/>
        <w:jc w:val="both"/>
        <w:rPr>
          <w:rFonts w:ascii="Book Antiqua" w:eastAsiaTheme="minorHAnsi" w:hAnsi="Book Antiqua" w:cs="Times New Roman"/>
          <w:color w:val="000090"/>
          <w:lang w:val="fr-BE"/>
        </w:rPr>
      </w:pPr>
      <w:r w:rsidRPr="00363389">
        <w:rPr>
          <w:rFonts w:ascii="Book Antiqua" w:eastAsiaTheme="minorHAnsi" w:hAnsi="Book Antiqua"/>
          <w:b/>
          <w:color w:val="000090"/>
          <w:lang w:val="fr-BE"/>
        </w:rPr>
        <w:t>ZIBOUH F.,</w:t>
      </w:r>
      <w:r w:rsidRPr="00363389">
        <w:rPr>
          <w:rFonts w:ascii="Book Antiqua" w:eastAsiaTheme="minorHAnsi" w:hAnsi="Book Antiqua"/>
          <w:color w:val="000090"/>
          <w:lang w:val="fr-BE"/>
        </w:rPr>
        <w:t xml:space="preserve"> Séminaire «Political Engagement of Muslims in Belgium», organisé par Intercultural Dialogue Platform, Bruxelles, 23 septembre 2010 </w:t>
      </w:r>
    </w:p>
    <w:p w14:paraId="7AB42DF1" w14:textId="77777777" w:rsidR="00E210DF" w:rsidRPr="00E210DF" w:rsidRDefault="00E210DF" w:rsidP="00E210DF">
      <w:pPr>
        <w:pStyle w:val="Paragraphedeliste"/>
        <w:spacing w:before="100" w:beforeAutospacing="1" w:after="100" w:afterAutospacing="1"/>
        <w:jc w:val="both"/>
        <w:rPr>
          <w:rFonts w:ascii="Book Antiqua" w:eastAsiaTheme="minorHAnsi" w:hAnsi="Book Antiqua" w:cs="Times New Roman"/>
          <w:color w:val="000090"/>
          <w:lang w:val="fr-BE"/>
        </w:rPr>
      </w:pPr>
    </w:p>
    <w:p w14:paraId="6D5369B7" w14:textId="77777777" w:rsidR="00E210DF" w:rsidRPr="00E210DF" w:rsidRDefault="00E210DF" w:rsidP="00E210DF">
      <w:pPr>
        <w:pStyle w:val="Paragraphedeliste"/>
        <w:numPr>
          <w:ilvl w:val="0"/>
          <w:numId w:val="22"/>
        </w:numPr>
        <w:spacing w:before="100" w:beforeAutospacing="1" w:after="100" w:afterAutospacing="1"/>
        <w:jc w:val="both"/>
        <w:rPr>
          <w:rFonts w:ascii="Book Antiqua" w:eastAsiaTheme="minorHAnsi" w:hAnsi="Book Antiqua" w:cs="Times New Roman"/>
          <w:color w:val="000090"/>
          <w:lang w:val="fr-BE"/>
        </w:rPr>
      </w:pPr>
      <w:r w:rsidRPr="00E210DF">
        <w:rPr>
          <w:rFonts w:ascii="Book Antiqua" w:hAnsi="Book Antiqua"/>
          <w:b/>
          <w:bCs/>
          <w:color w:val="000090"/>
          <w:szCs w:val="21"/>
        </w:rPr>
        <w:t xml:space="preserve">ZIBOUH F., </w:t>
      </w:r>
      <w:r w:rsidRPr="00E210DF">
        <w:rPr>
          <w:rFonts w:ascii="Book Antiqua" w:hAnsi="Book Antiqua"/>
          <w:color w:val="000090"/>
          <w:szCs w:val="21"/>
        </w:rPr>
        <w:t>intervenante à la conférence organisée par l’Union des Juifs Progressistes de Belgique, UPJB, Bruxelles, 26 mai 2010</w:t>
      </w:r>
    </w:p>
    <w:p w14:paraId="340B725D" w14:textId="77777777" w:rsidR="00E210DF" w:rsidRPr="00D303C2" w:rsidRDefault="00E210DF" w:rsidP="00E210DF">
      <w:pPr>
        <w:tabs>
          <w:tab w:val="left" w:pos="1680"/>
          <w:tab w:val="right" w:pos="9639"/>
        </w:tabs>
        <w:spacing w:before="60"/>
        <w:ind w:left="426" w:hanging="426"/>
        <w:jc w:val="both"/>
        <w:rPr>
          <w:rFonts w:ascii="Book Antiqua" w:hAnsi="Book Antiqua"/>
          <w:color w:val="000090"/>
          <w:szCs w:val="21"/>
        </w:rPr>
      </w:pPr>
    </w:p>
    <w:p w14:paraId="362F2E61" w14:textId="77777777" w:rsidR="00E210DF" w:rsidRPr="00CF4842" w:rsidRDefault="00E210DF" w:rsidP="00E210DF">
      <w:pPr>
        <w:pStyle w:val="Paragraphedeliste"/>
        <w:numPr>
          <w:ilvl w:val="0"/>
          <w:numId w:val="22"/>
        </w:numPr>
        <w:tabs>
          <w:tab w:val="left" w:pos="1680"/>
          <w:tab w:val="right" w:pos="9639"/>
        </w:tabs>
        <w:spacing w:before="60"/>
        <w:jc w:val="both"/>
        <w:rPr>
          <w:rFonts w:ascii="Book Antiqua" w:hAnsi="Book Antiqua"/>
          <w:color w:val="000090"/>
          <w:szCs w:val="21"/>
        </w:rPr>
      </w:pPr>
      <w:r w:rsidRPr="00CF4842">
        <w:rPr>
          <w:rFonts w:ascii="Book Antiqua" w:hAnsi="Book Antiqua"/>
          <w:b/>
          <w:bCs/>
          <w:color w:val="000090"/>
          <w:szCs w:val="21"/>
        </w:rPr>
        <w:t xml:space="preserve">ZIBOUH F., </w:t>
      </w:r>
      <w:r w:rsidRPr="00CF4842">
        <w:rPr>
          <w:rFonts w:ascii="Book Antiqua" w:hAnsi="Book Antiqua"/>
          <w:bCs/>
          <w:color w:val="000090"/>
          <w:szCs w:val="21"/>
        </w:rPr>
        <w:t>«</w:t>
      </w:r>
      <w:r w:rsidRPr="00CF4842">
        <w:rPr>
          <w:rFonts w:ascii="Book Antiqua" w:hAnsi="Book Antiqua"/>
          <w:color w:val="000090"/>
          <w:szCs w:val="21"/>
        </w:rPr>
        <w:t xml:space="preserve"> </w:t>
      </w:r>
      <w:r w:rsidRPr="00CF4842">
        <w:rPr>
          <w:rFonts w:ascii="Book Antiqua" w:hAnsi="Book Antiqua"/>
          <w:bCs/>
          <w:color w:val="000090"/>
          <w:szCs w:val="21"/>
        </w:rPr>
        <w:t>De la commission du dialogue interculturel aux assises de l’interculturalité </w:t>
      </w:r>
      <w:r w:rsidRPr="00CF4842">
        <w:rPr>
          <w:rFonts w:ascii="Book Antiqua" w:hAnsi="Book Antiqua"/>
          <w:b/>
          <w:bCs/>
          <w:color w:val="000090"/>
          <w:szCs w:val="21"/>
        </w:rPr>
        <w:t xml:space="preserve">», </w:t>
      </w:r>
      <w:r w:rsidRPr="00CF4842">
        <w:rPr>
          <w:rFonts w:ascii="Book Antiqua" w:hAnsi="Book Antiqua"/>
          <w:color w:val="000090"/>
          <w:szCs w:val="21"/>
        </w:rPr>
        <w:t>intervenante à la conférence organisée par le Centre pour l’Egalité des Chances et la Lutte contre le Racisme, Casa de Asturias, Bruxelles, 23 septembre 2009</w:t>
      </w:r>
    </w:p>
    <w:p w14:paraId="4B131BD9" w14:textId="77777777" w:rsidR="00E210DF" w:rsidRDefault="00E210DF" w:rsidP="00E210DF">
      <w:pPr>
        <w:tabs>
          <w:tab w:val="left" w:pos="1680"/>
          <w:tab w:val="right" w:pos="9639"/>
        </w:tabs>
        <w:spacing w:before="60"/>
        <w:jc w:val="both"/>
        <w:rPr>
          <w:rFonts w:ascii="Book Antiqua" w:hAnsi="Book Antiqua"/>
          <w:color w:val="000090"/>
          <w:szCs w:val="21"/>
        </w:rPr>
      </w:pPr>
    </w:p>
    <w:p w14:paraId="37204127" w14:textId="77777777" w:rsidR="00E210DF" w:rsidRPr="00CF4842" w:rsidRDefault="00E210DF" w:rsidP="00E210DF">
      <w:pPr>
        <w:pStyle w:val="Paragraphedeliste"/>
        <w:numPr>
          <w:ilvl w:val="0"/>
          <w:numId w:val="22"/>
        </w:numPr>
        <w:tabs>
          <w:tab w:val="left" w:pos="1680"/>
          <w:tab w:val="right" w:pos="9639"/>
        </w:tabs>
        <w:spacing w:before="60"/>
        <w:jc w:val="both"/>
        <w:rPr>
          <w:rFonts w:ascii="Book Antiqua" w:hAnsi="Book Antiqua"/>
          <w:color w:val="000090"/>
          <w:szCs w:val="21"/>
        </w:rPr>
      </w:pPr>
      <w:r w:rsidRPr="00CF4842">
        <w:rPr>
          <w:rFonts w:ascii="Book Antiqua" w:hAnsi="Book Antiqua"/>
          <w:b/>
          <w:bCs/>
          <w:color w:val="000090"/>
          <w:szCs w:val="21"/>
        </w:rPr>
        <w:t xml:space="preserve">ZIBOUH F., </w:t>
      </w:r>
      <w:r w:rsidRPr="00CF4842">
        <w:rPr>
          <w:rFonts w:ascii="Book Antiqua" w:hAnsi="Book Antiqua"/>
          <w:bCs/>
          <w:color w:val="000090"/>
          <w:szCs w:val="21"/>
        </w:rPr>
        <w:t>«</w:t>
      </w:r>
      <w:r w:rsidRPr="00CF4842">
        <w:rPr>
          <w:rFonts w:ascii="Book Antiqua" w:hAnsi="Book Antiqua"/>
          <w:color w:val="000090"/>
          <w:szCs w:val="21"/>
        </w:rPr>
        <w:t xml:space="preserve"> </w:t>
      </w:r>
      <w:r w:rsidRPr="00CF4842">
        <w:rPr>
          <w:rFonts w:ascii="Book Antiqua" w:hAnsi="Book Antiqua"/>
          <w:bCs/>
          <w:color w:val="000090"/>
          <w:szCs w:val="21"/>
        </w:rPr>
        <w:t xml:space="preserve">Elections 2009 : quelle participation et quels enjeux pour l’immigration ? », </w:t>
      </w:r>
      <w:r w:rsidRPr="00CF4842">
        <w:rPr>
          <w:rFonts w:ascii="Book Antiqua" w:hAnsi="Book Antiqua"/>
          <w:color w:val="000090"/>
          <w:szCs w:val="21"/>
        </w:rPr>
        <w:t>intervenante aux « Echanges de Midi », Centre d’Action Interculturel de Namur, Namur,  4 juin 2009</w:t>
      </w:r>
    </w:p>
    <w:p w14:paraId="6B704F87" w14:textId="77777777" w:rsidR="00E210DF" w:rsidRPr="00D303C2" w:rsidRDefault="00E210DF" w:rsidP="00E210DF">
      <w:pPr>
        <w:tabs>
          <w:tab w:val="left" w:pos="1680"/>
          <w:tab w:val="right" w:pos="9639"/>
        </w:tabs>
        <w:spacing w:before="60"/>
        <w:ind w:left="426" w:hanging="426"/>
        <w:jc w:val="both"/>
        <w:rPr>
          <w:rFonts w:ascii="Book Antiqua" w:hAnsi="Book Antiqua"/>
          <w:color w:val="000090"/>
          <w:szCs w:val="21"/>
        </w:rPr>
      </w:pPr>
    </w:p>
    <w:p w14:paraId="4EA7F07E" w14:textId="77777777" w:rsidR="00E210DF" w:rsidRPr="00CF4842" w:rsidRDefault="00E210DF" w:rsidP="00E210DF">
      <w:pPr>
        <w:pStyle w:val="Paragraphedeliste"/>
        <w:numPr>
          <w:ilvl w:val="0"/>
          <w:numId w:val="22"/>
        </w:numPr>
        <w:tabs>
          <w:tab w:val="left" w:pos="1680"/>
          <w:tab w:val="right" w:pos="9639"/>
        </w:tabs>
        <w:spacing w:before="60"/>
        <w:jc w:val="both"/>
        <w:rPr>
          <w:rFonts w:ascii="Book Antiqua" w:hAnsi="Book Antiqua"/>
          <w:color w:val="000090"/>
          <w:szCs w:val="21"/>
        </w:rPr>
      </w:pPr>
      <w:r w:rsidRPr="00CF4842">
        <w:rPr>
          <w:rFonts w:ascii="Book Antiqua" w:hAnsi="Book Antiqua"/>
          <w:b/>
          <w:bCs/>
          <w:color w:val="000090"/>
          <w:szCs w:val="21"/>
        </w:rPr>
        <w:t xml:space="preserve">ZIBOUH F., </w:t>
      </w:r>
      <w:r w:rsidRPr="00CF4842">
        <w:rPr>
          <w:rFonts w:ascii="Book Antiqua" w:hAnsi="Book Antiqua"/>
          <w:bCs/>
          <w:color w:val="000090"/>
          <w:szCs w:val="21"/>
        </w:rPr>
        <w:t>«</w:t>
      </w:r>
      <w:r w:rsidRPr="00CF4842">
        <w:rPr>
          <w:rFonts w:ascii="Book Antiqua" w:hAnsi="Book Antiqua"/>
          <w:color w:val="000090"/>
          <w:szCs w:val="21"/>
        </w:rPr>
        <w:t xml:space="preserve"> </w:t>
      </w:r>
      <w:r w:rsidRPr="00CF4842">
        <w:rPr>
          <w:rFonts w:ascii="Book Antiqua" w:hAnsi="Book Antiqua"/>
          <w:bCs/>
          <w:color w:val="000090"/>
          <w:szCs w:val="21"/>
        </w:rPr>
        <w:t xml:space="preserve">Musulmans européens : quelles participations politiques ?», </w:t>
      </w:r>
      <w:r w:rsidRPr="00CF4842">
        <w:rPr>
          <w:rFonts w:ascii="Book Antiqua" w:hAnsi="Book Antiqua"/>
          <w:color w:val="000090"/>
          <w:szCs w:val="21"/>
        </w:rPr>
        <w:t>intervenante à la conférence organisée par European Muslim Network,  Facultés Universitaires de Saint-Louis, Bruxelles, 28 mars 2009</w:t>
      </w:r>
    </w:p>
    <w:p w14:paraId="1BC1F4C2" w14:textId="77777777" w:rsidR="00E210DF" w:rsidRPr="00C15A4D" w:rsidRDefault="00E210DF" w:rsidP="00E210DF">
      <w:pPr>
        <w:tabs>
          <w:tab w:val="left" w:pos="1680"/>
          <w:tab w:val="right" w:pos="9639"/>
        </w:tabs>
        <w:spacing w:before="60"/>
        <w:ind w:left="426" w:hanging="426"/>
        <w:jc w:val="both"/>
        <w:rPr>
          <w:rFonts w:ascii="Book Antiqua" w:hAnsi="Book Antiqua"/>
          <w:color w:val="000090"/>
          <w:szCs w:val="21"/>
        </w:rPr>
      </w:pPr>
    </w:p>
    <w:p w14:paraId="7AD767ED" w14:textId="77777777" w:rsidR="00E210DF" w:rsidRPr="00CF4842" w:rsidRDefault="00E210DF" w:rsidP="00E210DF">
      <w:pPr>
        <w:pStyle w:val="Paragraphedeliste"/>
        <w:numPr>
          <w:ilvl w:val="0"/>
          <w:numId w:val="22"/>
        </w:numPr>
        <w:tabs>
          <w:tab w:val="left" w:pos="1680"/>
          <w:tab w:val="right" w:pos="9639"/>
        </w:tabs>
        <w:spacing w:before="60"/>
        <w:jc w:val="both"/>
        <w:rPr>
          <w:rFonts w:ascii="Book Antiqua" w:hAnsi="Book Antiqua"/>
          <w:color w:val="000090"/>
          <w:szCs w:val="21"/>
        </w:rPr>
      </w:pPr>
      <w:r w:rsidRPr="00CF4842">
        <w:rPr>
          <w:rFonts w:ascii="Book Antiqua" w:hAnsi="Book Antiqua"/>
          <w:b/>
          <w:bCs/>
          <w:color w:val="000090"/>
          <w:szCs w:val="21"/>
        </w:rPr>
        <w:t xml:space="preserve">ZIBOUH F., </w:t>
      </w:r>
      <w:r w:rsidRPr="00CF4842">
        <w:rPr>
          <w:rFonts w:ascii="Book Antiqua" w:hAnsi="Book Antiqua"/>
          <w:bCs/>
          <w:color w:val="000090"/>
          <w:szCs w:val="21"/>
        </w:rPr>
        <w:t>«</w:t>
      </w:r>
      <w:r w:rsidRPr="00CF4842">
        <w:rPr>
          <w:rFonts w:ascii="Book Antiqua" w:hAnsi="Book Antiqua"/>
          <w:color w:val="000090"/>
          <w:szCs w:val="21"/>
        </w:rPr>
        <w:t xml:space="preserve"> </w:t>
      </w:r>
      <w:r w:rsidRPr="00CF4842">
        <w:rPr>
          <w:rFonts w:ascii="Book Antiqua" w:hAnsi="Book Antiqua"/>
          <w:bCs/>
          <w:color w:val="000090"/>
          <w:szCs w:val="21"/>
        </w:rPr>
        <w:t xml:space="preserve">Les accommodements raisonnables?», </w:t>
      </w:r>
      <w:r w:rsidRPr="00CF4842">
        <w:rPr>
          <w:rFonts w:ascii="Book Antiqua" w:hAnsi="Book Antiqua"/>
          <w:color w:val="000090"/>
          <w:szCs w:val="21"/>
        </w:rPr>
        <w:t>intervenante à la conférence organisée dans le cadre des Ateliers du Progrès, organisée par le Parti Socialiste, Maison de l’Egalité,  Bruxelles, 2 mars 2009</w:t>
      </w:r>
    </w:p>
    <w:p w14:paraId="34BAEACE" w14:textId="77777777" w:rsidR="00E210DF" w:rsidRPr="00C15A4D" w:rsidRDefault="00E210DF" w:rsidP="00E210DF">
      <w:pPr>
        <w:tabs>
          <w:tab w:val="left" w:pos="1680"/>
          <w:tab w:val="right" w:pos="9639"/>
        </w:tabs>
        <w:spacing w:before="60"/>
        <w:ind w:left="426" w:hanging="426"/>
        <w:jc w:val="both"/>
        <w:rPr>
          <w:rFonts w:ascii="Book Antiqua" w:hAnsi="Book Antiqua"/>
          <w:color w:val="000090"/>
          <w:spacing w:val="64"/>
          <w:szCs w:val="22"/>
        </w:rPr>
      </w:pPr>
    </w:p>
    <w:p w14:paraId="01CEB67C" w14:textId="77777777" w:rsidR="00E210DF" w:rsidRPr="00CF4842" w:rsidRDefault="00E210DF" w:rsidP="00E210DF">
      <w:pPr>
        <w:pStyle w:val="Paragraphedeliste"/>
        <w:numPr>
          <w:ilvl w:val="0"/>
          <w:numId w:val="22"/>
        </w:numPr>
        <w:tabs>
          <w:tab w:val="left" w:pos="1680"/>
          <w:tab w:val="right" w:pos="9639"/>
        </w:tabs>
        <w:spacing w:before="60"/>
        <w:jc w:val="both"/>
        <w:rPr>
          <w:rFonts w:ascii="Book Antiqua" w:hAnsi="Book Antiqua"/>
          <w:color w:val="000090"/>
          <w:szCs w:val="21"/>
        </w:rPr>
      </w:pPr>
      <w:r w:rsidRPr="00CF4842">
        <w:rPr>
          <w:rFonts w:ascii="Book Antiqua" w:hAnsi="Book Antiqua"/>
          <w:b/>
          <w:bCs/>
          <w:color w:val="000090"/>
          <w:szCs w:val="21"/>
        </w:rPr>
        <w:t xml:space="preserve">ZIBOUH F., </w:t>
      </w:r>
      <w:r w:rsidRPr="00CF4842">
        <w:rPr>
          <w:rFonts w:ascii="Book Antiqua" w:hAnsi="Book Antiqua"/>
          <w:bCs/>
          <w:color w:val="000090"/>
          <w:szCs w:val="21"/>
        </w:rPr>
        <w:t>«</w:t>
      </w:r>
      <w:r w:rsidRPr="00CF4842">
        <w:rPr>
          <w:rFonts w:ascii="Book Antiqua" w:hAnsi="Book Antiqua"/>
          <w:color w:val="000090"/>
          <w:szCs w:val="21"/>
        </w:rPr>
        <w:t xml:space="preserve"> </w:t>
      </w:r>
      <w:r w:rsidRPr="00CF4842">
        <w:rPr>
          <w:rFonts w:ascii="Book Antiqua" w:hAnsi="Book Antiqua"/>
          <w:bCs/>
          <w:color w:val="000090"/>
          <w:szCs w:val="21"/>
        </w:rPr>
        <w:t xml:space="preserve">Participation politique des élus de tradition musulmane en Région bruxelloise », </w:t>
      </w:r>
      <w:r w:rsidRPr="00CF4842">
        <w:rPr>
          <w:rFonts w:ascii="Book Antiqua" w:hAnsi="Book Antiqua"/>
          <w:color w:val="000090"/>
          <w:szCs w:val="21"/>
        </w:rPr>
        <w:t>intervenante à la formation barémique destinée aux fonctionnaires de l’Etat, CEMIS, UA, Bruxelles, 29  janvier 2009</w:t>
      </w:r>
    </w:p>
    <w:p w14:paraId="723B57C2" w14:textId="77777777" w:rsidR="00E210DF" w:rsidRPr="00C15A4D" w:rsidRDefault="00E210DF" w:rsidP="00E210DF">
      <w:pPr>
        <w:tabs>
          <w:tab w:val="left" w:pos="1680"/>
          <w:tab w:val="right" w:pos="9639"/>
        </w:tabs>
        <w:spacing w:before="60"/>
        <w:ind w:left="426" w:hanging="426"/>
        <w:jc w:val="both"/>
        <w:rPr>
          <w:rFonts w:ascii="Book Antiqua" w:hAnsi="Book Antiqua"/>
          <w:color w:val="000090"/>
          <w:szCs w:val="21"/>
        </w:rPr>
      </w:pPr>
    </w:p>
    <w:p w14:paraId="69A2ADD4" w14:textId="77777777" w:rsidR="00E210DF" w:rsidRPr="00CF4842" w:rsidRDefault="00E210DF" w:rsidP="00E210DF">
      <w:pPr>
        <w:pStyle w:val="Paragraphedeliste"/>
        <w:numPr>
          <w:ilvl w:val="0"/>
          <w:numId w:val="22"/>
        </w:numPr>
        <w:tabs>
          <w:tab w:val="left" w:pos="1680"/>
          <w:tab w:val="right" w:pos="9639"/>
        </w:tabs>
        <w:spacing w:before="60"/>
        <w:jc w:val="both"/>
        <w:rPr>
          <w:rFonts w:ascii="Book Antiqua" w:hAnsi="Book Antiqua"/>
          <w:color w:val="000090"/>
          <w:szCs w:val="21"/>
        </w:rPr>
      </w:pPr>
      <w:r w:rsidRPr="00CF4842">
        <w:rPr>
          <w:rFonts w:ascii="Book Antiqua" w:hAnsi="Book Antiqua"/>
          <w:b/>
          <w:bCs/>
          <w:color w:val="000090"/>
          <w:szCs w:val="21"/>
        </w:rPr>
        <w:t xml:space="preserve">ZIBOUH F., </w:t>
      </w:r>
      <w:r w:rsidRPr="00CF4842">
        <w:rPr>
          <w:rFonts w:ascii="Book Antiqua" w:hAnsi="Book Antiqua"/>
          <w:bCs/>
          <w:color w:val="000090"/>
          <w:szCs w:val="21"/>
        </w:rPr>
        <w:t>«</w:t>
      </w:r>
      <w:r w:rsidRPr="00CF4842">
        <w:rPr>
          <w:rFonts w:ascii="Book Antiqua" w:hAnsi="Book Antiqua"/>
          <w:color w:val="000090"/>
          <w:szCs w:val="21"/>
        </w:rPr>
        <w:t xml:space="preserve"> </w:t>
      </w:r>
      <w:r w:rsidRPr="00CF4842">
        <w:rPr>
          <w:rFonts w:ascii="Book Antiqua" w:hAnsi="Book Antiqua"/>
          <w:bCs/>
          <w:color w:val="000090"/>
          <w:szCs w:val="21"/>
        </w:rPr>
        <w:t xml:space="preserve">La participation politique des musulmans en Belgique : la mobilisation des réseaux sociaux » </w:t>
      </w:r>
      <w:r w:rsidRPr="00CF4842">
        <w:rPr>
          <w:rFonts w:ascii="Book Antiqua" w:hAnsi="Book Antiqua"/>
          <w:color w:val="000090"/>
          <w:szCs w:val="21"/>
        </w:rPr>
        <w:t>intervenante au colloque organisée par le CISMOC à l’UCL sur le thème « Islam en Belgique : pour un nouvel état des lieux », Louvain-La-Neuve, 13 décembre 2008</w:t>
      </w:r>
    </w:p>
    <w:p w14:paraId="20F394A1" w14:textId="77777777" w:rsidR="00E210DF" w:rsidRPr="00C15A4D" w:rsidRDefault="00E210DF" w:rsidP="00E210DF">
      <w:pPr>
        <w:tabs>
          <w:tab w:val="left" w:pos="1680"/>
          <w:tab w:val="right" w:pos="9639"/>
        </w:tabs>
        <w:spacing w:before="60"/>
        <w:ind w:left="426" w:hanging="426"/>
        <w:jc w:val="both"/>
        <w:rPr>
          <w:rFonts w:ascii="Book Antiqua" w:hAnsi="Book Antiqua"/>
          <w:color w:val="000090"/>
          <w:szCs w:val="21"/>
        </w:rPr>
      </w:pPr>
    </w:p>
    <w:p w14:paraId="3B99AC92" w14:textId="77777777" w:rsidR="00E210DF" w:rsidRPr="00CF4842" w:rsidRDefault="00E210DF" w:rsidP="00E210DF">
      <w:pPr>
        <w:pStyle w:val="Paragraphedeliste"/>
        <w:numPr>
          <w:ilvl w:val="0"/>
          <w:numId w:val="22"/>
        </w:numPr>
        <w:tabs>
          <w:tab w:val="left" w:pos="1680"/>
          <w:tab w:val="right" w:pos="9639"/>
        </w:tabs>
        <w:spacing w:before="60"/>
        <w:jc w:val="both"/>
        <w:rPr>
          <w:rFonts w:ascii="Book Antiqua" w:hAnsi="Book Antiqua"/>
          <w:color w:val="000090"/>
          <w:szCs w:val="21"/>
        </w:rPr>
      </w:pPr>
      <w:r w:rsidRPr="00CF4842">
        <w:rPr>
          <w:rFonts w:ascii="Book Antiqua" w:hAnsi="Book Antiqua"/>
          <w:b/>
          <w:bCs/>
          <w:color w:val="000090"/>
          <w:szCs w:val="21"/>
        </w:rPr>
        <w:t xml:space="preserve">ZIBOUH F., </w:t>
      </w:r>
      <w:r w:rsidRPr="00CF4842">
        <w:rPr>
          <w:rFonts w:ascii="Book Antiqua" w:hAnsi="Book Antiqua"/>
          <w:bCs/>
          <w:color w:val="000090"/>
          <w:szCs w:val="21"/>
        </w:rPr>
        <w:t>«</w:t>
      </w:r>
      <w:r w:rsidRPr="00CF4842">
        <w:rPr>
          <w:rFonts w:ascii="Book Antiqua" w:hAnsi="Book Antiqua"/>
          <w:color w:val="000090"/>
          <w:szCs w:val="21"/>
        </w:rPr>
        <w:t xml:space="preserve"> </w:t>
      </w:r>
      <w:r w:rsidRPr="00CF4842">
        <w:rPr>
          <w:rFonts w:ascii="Book Antiqua" w:hAnsi="Book Antiqua"/>
          <w:bCs/>
          <w:color w:val="000090"/>
          <w:szCs w:val="21"/>
        </w:rPr>
        <w:t xml:space="preserve">Vivre ensemble l’islam en Belgique », </w:t>
      </w:r>
      <w:r w:rsidRPr="00CF4842">
        <w:rPr>
          <w:rFonts w:ascii="Book Antiqua" w:hAnsi="Book Antiqua"/>
          <w:color w:val="000090"/>
          <w:szCs w:val="21"/>
        </w:rPr>
        <w:t>intervenante au débat organisé par le PS dans le cadre des Ateliers du Progrès, Bruxelles, le 2 juin 2008</w:t>
      </w:r>
    </w:p>
    <w:p w14:paraId="117E2CD7" w14:textId="77777777" w:rsidR="00E210DF" w:rsidRPr="00C15A4D" w:rsidRDefault="00E210DF" w:rsidP="00E210DF">
      <w:pPr>
        <w:tabs>
          <w:tab w:val="left" w:pos="1680"/>
          <w:tab w:val="right" w:pos="9639"/>
        </w:tabs>
        <w:spacing w:before="60"/>
        <w:ind w:left="426" w:hanging="426"/>
        <w:jc w:val="both"/>
        <w:rPr>
          <w:rFonts w:ascii="Book Antiqua" w:hAnsi="Book Antiqua"/>
          <w:color w:val="000090"/>
          <w:szCs w:val="20"/>
        </w:rPr>
      </w:pPr>
    </w:p>
    <w:p w14:paraId="308AF8BE" w14:textId="77777777" w:rsidR="00E210DF" w:rsidRPr="00CF4842" w:rsidRDefault="00E210DF" w:rsidP="00E210DF">
      <w:pPr>
        <w:pStyle w:val="Paragraphedeliste"/>
        <w:numPr>
          <w:ilvl w:val="0"/>
          <w:numId w:val="22"/>
        </w:numPr>
        <w:tabs>
          <w:tab w:val="left" w:pos="709"/>
        </w:tabs>
        <w:jc w:val="both"/>
        <w:rPr>
          <w:rFonts w:ascii="Book Antiqua" w:hAnsi="Book Antiqua"/>
          <w:color w:val="000090"/>
          <w:szCs w:val="21"/>
        </w:rPr>
      </w:pPr>
      <w:r>
        <w:rPr>
          <w:rFonts w:ascii="Book Antiqua" w:hAnsi="Book Antiqua"/>
          <w:b/>
          <w:bCs/>
          <w:color w:val="000090"/>
          <w:szCs w:val="21"/>
        </w:rPr>
        <w:t xml:space="preserve"> </w:t>
      </w:r>
      <w:r w:rsidRPr="00CF4842">
        <w:rPr>
          <w:rFonts w:ascii="Book Antiqua" w:hAnsi="Book Antiqua"/>
          <w:b/>
          <w:bCs/>
          <w:color w:val="000090"/>
          <w:szCs w:val="21"/>
        </w:rPr>
        <w:t xml:space="preserve">ZIBOUH F., </w:t>
      </w:r>
      <w:r w:rsidRPr="00CF4842">
        <w:rPr>
          <w:rFonts w:ascii="Book Antiqua" w:hAnsi="Book Antiqua"/>
          <w:bCs/>
          <w:color w:val="000090"/>
          <w:szCs w:val="21"/>
        </w:rPr>
        <w:t>«</w:t>
      </w:r>
      <w:r w:rsidRPr="00CF4842">
        <w:rPr>
          <w:rFonts w:ascii="Book Antiqua" w:hAnsi="Book Antiqua"/>
          <w:color w:val="000090"/>
          <w:szCs w:val="21"/>
        </w:rPr>
        <w:t xml:space="preserve"> </w:t>
      </w:r>
      <w:r w:rsidRPr="00CF4842">
        <w:rPr>
          <w:rFonts w:ascii="Book Antiqua" w:hAnsi="Book Antiqua"/>
          <w:bCs/>
          <w:color w:val="000090"/>
          <w:szCs w:val="21"/>
        </w:rPr>
        <w:t xml:space="preserve">Le droit de vote des étrangers », </w:t>
      </w:r>
      <w:r w:rsidRPr="00CF4842">
        <w:rPr>
          <w:rFonts w:ascii="Book Antiqua" w:hAnsi="Book Antiqua"/>
          <w:color w:val="000090"/>
          <w:szCs w:val="21"/>
        </w:rPr>
        <w:t>intervenante à la table ronde organisée par le Centre d’Information et d’Études sur les Migrations Internationales (Paris), 26 avril 2008</w:t>
      </w:r>
    </w:p>
    <w:p w14:paraId="5E75532F" w14:textId="77777777" w:rsidR="00E210DF" w:rsidRPr="00C15A4D" w:rsidRDefault="00E210DF" w:rsidP="00E210DF">
      <w:pPr>
        <w:tabs>
          <w:tab w:val="left" w:pos="709"/>
        </w:tabs>
        <w:ind w:left="720" w:hanging="360"/>
        <w:jc w:val="both"/>
        <w:rPr>
          <w:rFonts w:ascii="Book Antiqua" w:hAnsi="Book Antiqua"/>
          <w:color w:val="000090"/>
          <w:spacing w:val="64"/>
          <w:szCs w:val="22"/>
        </w:rPr>
      </w:pPr>
    </w:p>
    <w:p w14:paraId="56051AD3" w14:textId="77777777" w:rsidR="00E210DF" w:rsidRPr="00CF4842" w:rsidRDefault="00E210DF" w:rsidP="00E210DF">
      <w:pPr>
        <w:pStyle w:val="Paragraphedeliste"/>
        <w:numPr>
          <w:ilvl w:val="0"/>
          <w:numId w:val="22"/>
        </w:numPr>
        <w:tabs>
          <w:tab w:val="left" w:pos="709"/>
        </w:tabs>
        <w:jc w:val="both"/>
        <w:rPr>
          <w:rFonts w:ascii="Book Antiqua" w:hAnsi="Book Antiqua"/>
          <w:color w:val="000090"/>
          <w:szCs w:val="21"/>
        </w:rPr>
      </w:pPr>
      <w:r>
        <w:rPr>
          <w:rFonts w:ascii="Book Antiqua" w:hAnsi="Book Antiqua"/>
          <w:b/>
          <w:bCs/>
          <w:color w:val="000090"/>
          <w:szCs w:val="21"/>
        </w:rPr>
        <w:t xml:space="preserve"> </w:t>
      </w:r>
      <w:r w:rsidRPr="00CF4842">
        <w:rPr>
          <w:rFonts w:ascii="Book Antiqua" w:hAnsi="Book Antiqua"/>
          <w:b/>
          <w:bCs/>
          <w:color w:val="000090"/>
          <w:szCs w:val="21"/>
        </w:rPr>
        <w:t xml:space="preserve">ZIBOUH F., </w:t>
      </w:r>
      <w:r w:rsidRPr="00CF4842">
        <w:rPr>
          <w:rFonts w:ascii="Book Antiqua" w:hAnsi="Book Antiqua"/>
          <w:bCs/>
          <w:color w:val="000090"/>
          <w:szCs w:val="21"/>
        </w:rPr>
        <w:t xml:space="preserve">« Préjugés envers les citoyens belges issus de l'immigration : approche politique et sociologique», </w:t>
      </w:r>
      <w:r w:rsidRPr="00CF4842">
        <w:rPr>
          <w:rFonts w:ascii="Book Antiqua" w:hAnsi="Book Antiqua"/>
          <w:color w:val="000090"/>
          <w:szCs w:val="21"/>
        </w:rPr>
        <w:t>intervenante à la table ronde organisée par COJEP International, dans le cadre de l’année européenne du dialogue interculturel, Bruxelles, 22 mars 2008</w:t>
      </w:r>
    </w:p>
    <w:p w14:paraId="1CE2E7F2" w14:textId="77777777" w:rsidR="00E210DF" w:rsidRPr="00C15A4D" w:rsidRDefault="00E210DF" w:rsidP="00E210DF">
      <w:pPr>
        <w:tabs>
          <w:tab w:val="left" w:pos="709"/>
        </w:tabs>
        <w:ind w:left="720" w:hanging="360"/>
        <w:jc w:val="both"/>
        <w:rPr>
          <w:rFonts w:ascii="Book Antiqua" w:hAnsi="Book Antiqua"/>
          <w:color w:val="000090"/>
          <w:szCs w:val="21"/>
        </w:rPr>
      </w:pPr>
    </w:p>
    <w:p w14:paraId="47E8F9D8" w14:textId="77777777" w:rsidR="00E210DF" w:rsidRPr="00CF4842" w:rsidRDefault="00E210DF" w:rsidP="00E210DF">
      <w:pPr>
        <w:pStyle w:val="Paragraphedeliste"/>
        <w:numPr>
          <w:ilvl w:val="0"/>
          <w:numId w:val="22"/>
        </w:numPr>
        <w:tabs>
          <w:tab w:val="left" w:pos="709"/>
        </w:tabs>
        <w:jc w:val="both"/>
        <w:rPr>
          <w:rFonts w:ascii="Book Antiqua" w:hAnsi="Book Antiqua"/>
          <w:color w:val="000090"/>
          <w:szCs w:val="21"/>
        </w:rPr>
      </w:pPr>
      <w:r>
        <w:rPr>
          <w:rFonts w:ascii="Book Antiqua" w:hAnsi="Book Antiqua"/>
          <w:b/>
          <w:bCs/>
          <w:color w:val="000090"/>
          <w:szCs w:val="21"/>
        </w:rPr>
        <w:t xml:space="preserve"> </w:t>
      </w:r>
      <w:r w:rsidRPr="00CF4842">
        <w:rPr>
          <w:rFonts w:ascii="Book Antiqua" w:hAnsi="Book Antiqua"/>
          <w:b/>
          <w:bCs/>
          <w:color w:val="000090"/>
          <w:szCs w:val="21"/>
        </w:rPr>
        <w:t xml:space="preserve">ZIBOUH F., </w:t>
      </w:r>
      <w:r w:rsidRPr="00CF4842">
        <w:rPr>
          <w:rFonts w:ascii="Book Antiqua" w:hAnsi="Book Antiqua"/>
          <w:bCs/>
          <w:color w:val="000090"/>
          <w:szCs w:val="21"/>
        </w:rPr>
        <w:t xml:space="preserve">« L’action communautaire dans la communauté maghrébine», </w:t>
      </w:r>
      <w:r w:rsidRPr="00CF4842">
        <w:rPr>
          <w:rFonts w:ascii="Book Antiqua" w:hAnsi="Book Antiqua"/>
          <w:color w:val="000090"/>
          <w:szCs w:val="21"/>
        </w:rPr>
        <w:t>intervenante à formation d’agents de développement et de médiation interculturelle du CBAI, Bruxelles, 18 mars 2008</w:t>
      </w:r>
    </w:p>
    <w:p w14:paraId="4FC59F85" w14:textId="77777777" w:rsidR="00E210DF" w:rsidRDefault="00E210DF" w:rsidP="00E210DF">
      <w:pPr>
        <w:tabs>
          <w:tab w:val="left" w:pos="709"/>
        </w:tabs>
        <w:ind w:left="720" w:hanging="360"/>
        <w:jc w:val="both"/>
        <w:rPr>
          <w:rFonts w:ascii="Book Antiqua" w:hAnsi="Book Antiqua"/>
          <w:color w:val="000090"/>
          <w:szCs w:val="21"/>
        </w:rPr>
      </w:pPr>
    </w:p>
    <w:p w14:paraId="6B85992A" w14:textId="77777777" w:rsidR="00E210DF" w:rsidRPr="00CF4842" w:rsidRDefault="00E210DF" w:rsidP="00E210DF">
      <w:pPr>
        <w:pStyle w:val="Paragraphedeliste"/>
        <w:numPr>
          <w:ilvl w:val="0"/>
          <w:numId w:val="22"/>
        </w:numPr>
        <w:tabs>
          <w:tab w:val="left" w:pos="709"/>
        </w:tabs>
        <w:jc w:val="both"/>
        <w:rPr>
          <w:rFonts w:ascii="Book Antiqua" w:hAnsi="Book Antiqua"/>
          <w:color w:val="000090"/>
          <w:szCs w:val="21"/>
        </w:rPr>
      </w:pPr>
      <w:r>
        <w:rPr>
          <w:rFonts w:ascii="Book Antiqua" w:hAnsi="Book Antiqua"/>
          <w:b/>
          <w:bCs/>
          <w:color w:val="000090"/>
          <w:szCs w:val="21"/>
        </w:rPr>
        <w:t xml:space="preserve"> </w:t>
      </w:r>
      <w:r w:rsidRPr="00CF4842">
        <w:rPr>
          <w:rFonts w:ascii="Book Antiqua" w:hAnsi="Book Antiqua"/>
          <w:b/>
          <w:bCs/>
          <w:color w:val="000090"/>
          <w:szCs w:val="21"/>
        </w:rPr>
        <w:t xml:space="preserve">ZIBOUH F., </w:t>
      </w:r>
      <w:r w:rsidRPr="00CF4842">
        <w:rPr>
          <w:rFonts w:ascii="Book Antiqua" w:hAnsi="Book Antiqua"/>
          <w:bCs/>
          <w:color w:val="000090"/>
          <w:szCs w:val="21"/>
        </w:rPr>
        <w:t>«</w:t>
      </w:r>
      <w:r w:rsidRPr="00CF4842">
        <w:rPr>
          <w:rFonts w:ascii="Book Antiqua" w:hAnsi="Book Antiqua"/>
          <w:color w:val="000090"/>
          <w:szCs w:val="21"/>
        </w:rPr>
        <w:t xml:space="preserve"> </w:t>
      </w:r>
      <w:r w:rsidRPr="00CF4842">
        <w:rPr>
          <w:rFonts w:ascii="Book Antiqua" w:hAnsi="Book Antiqua"/>
          <w:bCs/>
          <w:color w:val="000090"/>
          <w:szCs w:val="21"/>
        </w:rPr>
        <w:t xml:space="preserve">Politiques d’asile et d’immigration », </w:t>
      </w:r>
      <w:r w:rsidRPr="00CF4842">
        <w:rPr>
          <w:rFonts w:ascii="Book Antiqua" w:hAnsi="Book Antiqua"/>
          <w:color w:val="000090"/>
          <w:szCs w:val="21"/>
        </w:rPr>
        <w:t xml:space="preserve">intervenante à la table ronde « l’Europe que nous voulons » organisée par la CNAPD en collaboration avec quatre associations européennes, 10 juillet 2007 </w:t>
      </w:r>
    </w:p>
    <w:p w14:paraId="7F51D704" w14:textId="77777777" w:rsidR="00E210DF" w:rsidRPr="00D303C2" w:rsidRDefault="00E210DF" w:rsidP="00E210DF">
      <w:pPr>
        <w:tabs>
          <w:tab w:val="left" w:pos="480"/>
        </w:tabs>
        <w:ind w:left="720" w:hanging="360"/>
        <w:jc w:val="both"/>
        <w:rPr>
          <w:rFonts w:ascii="Book Antiqua" w:hAnsi="Book Antiqua"/>
          <w:color w:val="000090"/>
          <w:szCs w:val="21"/>
        </w:rPr>
      </w:pPr>
    </w:p>
    <w:p w14:paraId="01B2B0EA" w14:textId="77777777" w:rsidR="00E210DF" w:rsidRPr="00CF4842" w:rsidRDefault="00E210DF" w:rsidP="00E210DF">
      <w:pPr>
        <w:pStyle w:val="Paragraphedeliste"/>
        <w:numPr>
          <w:ilvl w:val="0"/>
          <w:numId w:val="22"/>
        </w:numPr>
        <w:tabs>
          <w:tab w:val="left" w:pos="480"/>
        </w:tabs>
        <w:ind w:hanging="294"/>
        <w:jc w:val="both"/>
        <w:rPr>
          <w:rFonts w:ascii="Book Antiqua" w:hAnsi="Book Antiqua"/>
          <w:color w:val="000090"/>
          <w:szCs w:val="21"/>
        </w:rPr>
      </w:pPr>
      <w:r>
        <w:rPr>
          <w:rFonts w:ascii="Book Antiqua" w:hAnsi="Book Antiqua"/>
          <w:b/>
          <w:bCs/>
          <w:color w:val="000090"/>
          <w:szCs w:val="21"/>
        </w:rPr>
        <w:t xml:space="preserve"> </w:t>
      </w:r>
      <w:r w:rsidRPr="00CF4842">
        <w:rPr>
          <w:rFonts w:ascii="Book Antiqua" w:hAnsi="Book Antiqua"/>
          <w:b/>
          <w:bCs/>
          <w:color w:val="000090"/>
          <w:szCs w:val="21"/>
        </w:rPr>
        <w:t xml:space="preserve">ZIBOUH F., </w:t>
      </w:r>
      <w:r w:rsidRPr="00CF4842">
        <w:rPr>
          <w:rFonts w:ascii="Book Antiqua" w:hAnsi="Book Antiqua"/>
          <w:bCs/>
          <w:color w:val="000090"/>
          <w:szCs w:val="21"/>
        </w:rPr>
        <w:t>« A propos de la représentation ethnique au niveau de l’Islam de Belgique »,</w:t>
      </w:r>
      <w:r w:rsidRPr="00CF4842">
        <w:rPr>
          <w:rFonts w:ascii="Book Antiqua" w:hAnsi="Book Antiqua"/>
          <w:color w:val="000090"/>
          <w:szCs w:val="21"/>
        </w:rPr>
        <w:t xml:space="preserve"> intervenante à la table ronde « Islam de Belgique, une reconnaissance inachevée », organisée par l’Intergroupe parlementaire du MR, 18 mai 2007 </w:t>
      </w:r>
    </w:p>
    <w:p w14:paraId="3F39A93F" w14:textId="77777777" w:rsidR="00E210DF" w:rsidRPr="00CF4842" w:rsidRDefault="00E210DF" w:rsidP="00E210DF">
      <w:pPr>
        <w:tabs>
          <w:tab w:val="left" w:pos="480"/>
        </w:tabs>
        <w:ind w:left="480" w:hanging="480"/>
        <w:jc w:val="both"/>
        <w:rPr>
          <w:rFonts w:ascii="Book Antiqua" w:hAnsi="Book Antiqua"/>
          <w:color w:val="000090"/>
          <w:spacing w:val="64"/>
          <w:szCs w:val="21"/>
        </w:rPr>
      </w:pPr>
    </w:p>
    <w:p w14:paraId="221E9E1F" w14:textId="77777777" w:rsidR="00E210DF" w:rsidRPr="00CF4842" w:rsidRDefault="00E210DF" w:rsidP="00E210DF">
      <w:pPr>
        <w:pStyle w:val="Paragraphedeliste"/>
        <w:numPr>
          <w:ilvl w:val="0"/>
          <w:numId w:val="22"/>
        </w:numPr>
        <w:jc w:val="both"/>
        <w:rPr>
          <w:rFonts w:ascii="Book Antiqua" w:hAnsi="Book Antiqua"/>
          <w:color w:val="000090"/>
          <w:szCs w:val="21"/>
        </w:rPr>
      </w:pPr>
      <w:r w:rsidRPr="00CF4842">
        <w:rPr>
          <w:rFonts w:ascii="Book Antiqua" w:hAnsi="Book Antiqua"/>
          <w:b/>
          <w:bCs/>
          <w:color w:val="000090"/>
          <w:szCs w:val="21"/>
        </w:rPr>
        <w:t xml:space="preserve">ZIBOUH F., </w:t>
      </w:r>
      <w:r w:rsidRPr="00CF4842">
        <w:rPr>
          <w:rFonts w:ascii="Book Antiqua" w:hAnsi="Book Antiqua"/>
          <w:bCs/>
          <w:color w:val="000090"/>
          <w:szCs w:val="21"/>
        </w:rPr>
        <w:t>«</w:t>
      </w:r>
      <w:r w:rsidRPr="00CF4842">
        <w:rPr>
          <w:rFonts w:ascii="Book Antiqua" w:hAnsi="Book Antiqua"/>
          <w:color w:val="000090"/>
          <w:szCs w:val="21"/>
        </w:rPr>
        <w:t xml:space="preserve"> </w:t>
      </w:r>
      <w:r w:rsidRPr="00CF4842">
        <w:rPr>
          <w:rFonts w:ascii="Book Antiqua" w:hAnsi="Book Antiqua"/>
          <w:bCs/>
          <w:color w:val="000090"/>
          <w:szCs w:val="21"/>
        </w:rPr>
        <w:t xml:space="preserve">Quelle laïcité au Proche-Orient », </w:t>
      </w:r>
      <w:r w:rsidRPr="00CF4842">
        <w:rPr>
          <w:rFonts w:ascii="Book Antiqua" w:hAnsi="Book Antiqua"/>
          <w:color w:val="000090"/>
          <w:szCs w:val="21"/>
        </w:rPr>
        <w:t xml:space="preserve">modératrice au Café Politique organisé par ATTAC, Bruxelles, avril 2007 </w:t>
      </w:r>
    </w:p>
    <w:p w14:paraId="0BA4D9A4" w14:textId="77777777" w:rsidR="00E210DF" w:rsidRPr="00CF4842" w:rsidRDefault="00E210DF" w:rsidP="00E210DF">
      <w:pPr>
        <w:ind w:left="480" w:hanging="480"/>
        <w:jc w:val="both"/>
        <w:rPr>
          <w:rFonts w:ascii="Book Antiqua" w:hAnsi="Book Antiqua"/>
          <w:color w:val="000090"/>
          <w:szCs w:val="21"/>
        </w:rPr>
      </w:pPr>
    </w:p>
    <w:p w14:paraId="4E3E1BE7" w14:textId="77777777" w:rsidR="00E210DF" w:rsidRPr="00CF4842" w:rsidRDefault="00E210DF" w:rsidP="00E210DF">
      <w:pPr>
        <w:pStyle w:val="Paragraphedeliste"/>
        <w:numPr>
          <w:ilvl w:val="0"/>
          <w:numId w:val="22"/>
        </w:numPr>
        <w:jc w:val="both"/>
        <w:rPr>
          <w:rFonts w:ascii="Book Antiqua" w:hAnsi="Book Antiqua"/>
          <w:color w:val="000090"/>
          <w:szCs w:val="21"/>
        </w:rPr>
      </w:pPr>
      <w:r w:rsidRPr="00CF4842">
        <w:rPr>
          <w:rFonts w:ascii="Book Antiqua" w:hAnsi="Book Antiqua"/>
          <w:b/>
          <w:bCs/>
          <w:color w:val="000090"/>
          <w:szCs w:val="21"/>
        </w:rPr>
        <w:t xml:space="preserve">ZIBOUH F., </w:t>
      </w:r>
      <w:r w:rsidRPr="00CF4842">
        <w:rPr>
          <w:rFonts w:ascii="Book Antiqua" w:hAnsi="Book Antiqua"/>
          <w:bCs/>
          <w:color w:val="000090"/>
          <w:szCs w:val="21"/>
        </w:rPr>
        <w:t>« Mère – Fille, relations intergénérationnelles »,</w:t>
      </w:r>
      <w:r w:rsidRPr="00CF4842">
        <w:rPr>
          <w:rFonts w:ascii="Book Antiqua" w:hAnsi="Book Antiqua"/>
          <w:color w:val="000090"/>
          <w:szCs w:val="21"/>
        </w:rPr>
        <w:t xml:space="preserve"> intervenante au colloque organisé par la Commission des Femmes Francophones de Belgique, 10 février 2007</w:t>
      </w:r>
    </w:p>
    <w:p w14:paraId="3FC15704" w14:textId="77777777" w:rsidR="00E210DF" w:rsidRDefault="00E210DF" w:rsidP="00E210DF">
      <w:pPr>
        <w:tabs>
          <w:tab w:val="left" w:pos="1680"/>
          <w:tab w:val="right" w:pos="9639"/>
        </w:tabs>
        <w:spacing w:before="60"/>
        <w:jc w:val="both"/>
        <w:rPr>
          <w:rFonts w:ascii="Book Antiqua" w:hAnsi="Book Antiqua"/>
          <w:color w:val="000090"/>
          <w:szCs w:val="21"/>
        </w:rPr>
      </w:pPr>
    </w:p>
    <w:p w14:paraId="77341615" w14:textId="77777777" w:rsidR="00E210DF" w:rsidRPr="00CF4842" w:rsidRDefault="00E210DF" w:rsidP="00E210DF">
      <w:pPr>
        <w:pStyle w:val="Paragraphedeliste"/>
        <w:numPr>
          <w:ilvl w:val="0"/>
          <w:numId w:val="22"/>
        </w:numPr>
        <w:tabs>
          <w:tab w:val="left" w:pos="1680"/>
          <w:tab w:val="right" w:pos="9639"/>
        </w:tabs>
        <w:spacing w:before="60"/>
        <w:jc w:val="both"/>
        <w:rPr>
          <w:rFonts w:ascii="Book Antiqua" w:hAnsi="Book Antiqua"/>
          <w:color w:val="000090"/>
          <w:szCs w:val="21"/>
        </w:rPr>
      </w:pPr>
      <w:r w:rsidRPr="00CF4842">
        <w:rPr>
          <w:rFonts w:ascii="Book Antiqua" w:hAnsi="Book Antiqua"/>
          <w:b/>
          <w:bCs/>
          <w:color w:val="000090"/>
          <w:szCs w:val="21"/>
        </w:rPr>
        <w:t xml:space="preserve">ZIBOUH F., </w:t>
      </w:r>
      <w:r w:rsidRPr="00CF4842">
        <w:rPr>
          <w:rFonts w:ascii="Book Antiqua" w:hAnsi="Book Antiqua"/>
          <w:color w:val="000090"/>
          <w:spacing w:val="64"/>
          <w:szCs w:val="21"/>
        </w:rPr>
        <w:t xml:space="preserve"> </w:t>
      </w:r>
      <w:r w:rsidRPr="00CF4842">
        <w:rPr>
          <w:rFonts w:ascii="Book Antiqua" w:hAnsi="Book Antiqua"/>
          <w:bCs/>
          <w:color w:val="000090"/>
          <w:szCs w:val="21"/>
        </w:rPr>
        <w:t>« Evaluation de la participation politique des personnes d’origine aux élections communales de 2006»,</w:t>
      </w:r>
      <w:r w:rsidRPr="00CF4842">
        <w:rPr>
          <w:rFonts w:ascii="Book Antiqua" w:hAnsi="Book Antiqua"/>
          <w:color w:val="000090"/>
          <w:szCs w:val="21"/>
        </w:rPr>
        <w:t xml:space="preserve"> intervenante à la journée d’étude sur l’actualité politique « Elections communales : quelles avancées citoyennes ? » organisée par le Centre d’Information et d’Education Populaire (CIEP), 14 novembre 2006 </w:t>
      </w:r>
    </w:p>
    <w:p w14:paraId="24401778" w14:textId="77777777" w:rsidR="00E210DF" w:rsidRPr="00CF4842" w:rsidRDefault="00E210DF" w:rsidP="00E210DF">
      <w:pPr>
        <w:jc w:val="both"/>
        <w:rPr>
          <w:rFonts w:ascii="Book Antiqua" w:hAnsi="Book Antiqua"/>
          <w:color w:val="000090"/>
          <w:szCs w:val="21"/>
        </w:rPr>
      </w:pPr>
    </w:p>
    <w:p w14:paraId="49D1298A" w14:textId="77777777" w:rsidR="00E210DF" w:rsidRPr="00CF4842" w:rsidRDefault="00E210DF" w:rsidP="00E210DF">
      <w:pPr>
        <w:pStyle w:val="Paragraphedeliste"/>
        <w:numPr>
          <w:ilvl w:val="0"/>
          <w:numId w:val="22"/>
        </w:numPr>
        <w:tabs>
          <w:tab w:val="left" w:pos="1680"/>
          <w:tab w:val="right" w:pos="9639"/>
        </w:tabs>
        <w:spacing w:before="60"/>
        <w:jc w:val="both"/>
        <w:rPr>
          <w:rFonts w:ascii="Book Antiqua" w:hAnsi="Book Antiqua"/>
          <w:color w:val="000090"/>
          <w:szCs w:val="21"/>
        </w:rPr>
      </w:pPr>
      <w:r w:rsidRPr="00CF4842">
        <w:rPr>
          <w:rFonts w:ascii="Book Antiqua" w:hAnsi="Book Antiqua"/>
          <w:b/>
          <w:bCs/>
          <w:color w:val="000090"/>
          <w:szCs w:val="21"/>
        </w:rPr>
        <w:t xml:space="preserve">ZIBOUH F., </w:t>
      </w:r>
      <w:r w:rsidRPr="00CF4842">
        <w:rPr>
          <w:rFonts w:ascii="Book Antiqua" w:hAnsi="Book Antiqua"/>
          <w:bCs/>
          <w:color w:val="000090"/>
          <w:szCs w:val="21"/>
        </w:rPr>
        <w:t>«</w:t>
      </w:r>
      <w:r w:rsidRPr="00CF4842">
        <w:rPr>
          <w:rFonts w:ascii="Book Antiqua" w:hAnsi="Book Antiqua"/>
          <w:color w:val="000090"/>
          <w:szCs w:val="21"/>
        </w:rPr>
        <w:t xml:space="preserve"> </w:t>
      </w:r>
      <w:r w:rsidRPr="00CF4842">
        <w:rPr>
          <w:rFonts w:ascii="Book Antiqua" w:hAnsi="Book Antiqua"/>
          <w:bCs/>
          <w:color w:val="000090"/>
          <w:szCs w:val="21"/>
        </w:rPr>
        <w:t xml:space="preserve">Les élus d’origine étrangère : avec d’autres pratiques ? D’autres objectifs ? Représentants qui ? Relais communautaires ? », </w:t>
      </w:r>
      <w:r w:rsidRPr="00CF4842">
        <w:rPr>
          <w:rFonts w:ascii="Book Antiqua" w:hAnsi="Book Antiqua"/>
          <w:color w:val="000090"/>
          <w:szCs w:val="21"/>
        </w:rPr>
        <w:t>Intervenante au Forum « Pour une société multiculturelle : oui, mais laquelle ? » Organisé par ETOPIA, 26 novembre 2005</w:t>
      </w:r>
    </w:p>
    <w:p w14:paraId="78336FE4" w14:textId="77777777" w:rsidR="00E210DF" w:rsidRPr="00363389" w:rsidRDefault="00E210DF" w:rsidP="00E210DF">
      <w:pPr>
        <w:pStyle w:val="Paragraphedeliste"/>
        <w:spacing w:before="100" w:beforeAutospacing="1" w:after="100" w:afterAutospacing="1"/>
        <w:jc w:val="both"/>
        <w:rPr>
          <w:rFonts w:ascii="Book Antiqua" w:eastAsiaTheme="minorHAnsi" w:hAnsi="Book Antiqua" w:cs="Times New Roman"/>
          <w:color w:val="000090"/>
          <w:lang w:val="fr-BE"/>
        </w:rPr>
      </w:pPr>
    </w:p>
    <w:p w14:paraId="68587915" w14:textId="77777777" w:rsidR="00063B4A" w:rsidRPr="00D303C2" w:rsidRDefault="00063B4A" w:rsidP="00063B4A">
      <w:pPr>
        <w:spacing w:after="200"/>
        <w:jc w:val="both"/>
        <w:rPr>
          <w:rFonts w:ascii="Book Antiqua" w:hAnsi="Book Antiqua"/>
          <w:color w:val="000090"/>
          <w:lang w:val="fr-BE"/>
        </w:rPr>
      </w:pPr>
    </w:p>
    <w:p w14:paraId="252A1331" w14:textId="77777777" w:rsidR="00063B4A" w:rsidRPr="00D303C2" w:rsidRDefault="00063B4A" w:rsidP="00063B4A">
      <w:pPr>
        <w:pBdr>
          <w:top w:val="single" w:sz="4" w:space="1" w:color="auto"/>
          <w:left w:val="single" w:sz="4" w:space="4" w:color="auto"/>
          <w:bottom w:val="single" w:sz="4" w:space="1" w:color="auto"/>
          <w:right w:val="single" w:sz="4" w:space="4" w:color="auto"/>
        </w:pBdr>
        <w:rPr>
          <w:rFonts w:ascii="Book Antiqua" w:hAnsi="Book Antiqua"/>
          <w:b/>
          <w:bCs/>
          <w:smallCaps/>
          <w:color w:val="000090"/>
          <w:spacing w:val="40"/>
          <w:sz w:val="28"/>
        </w:rPr>
      </w:pPr>
      <w:r w:rsidRPr="00D303C2">
        <w:rPr>
          <w:rFonts w:ascii="Book Antiqua" w:hAnsi="Book Antiqua"/>
          <w:b/>
          <w:bCs/>
          <w:smallCaps/>
          <w:color w:val="000090"/>
          <w:spacing w:val="40"/>
          <w:sz w:val="28"/>
        </w:rPr>
        <w:t>VULGARISATION SCIENTIFIQUE</w:t>
      </w:r>
    </w:p>
    <w:p w14:paraId="5A2EFC3E" w14:textId="77777777" w:rsidR="00063B4A" w:rsidRPr="00363389" w:rsidRDefault="00063B4A" w:rsidP="00363389">
      <w:pPr>
        <w:spacing w:after="200"/>
        <w:jc w:val="both"/>
        <w:rPr>
          <w:rFonts w:ascii="Book Antiqua" w:hAnsi="Book Antiqua"/>
          <w:color w:val="000090"/>
          <w:lang w:val="fr-BE"/>
        </w:rPr>
      </w:pPr>
    </w:p>
    <w:p w14:paraId="578FAE43" w14:textId="77777777" w:rsidR="00363389" w:rsidRPr="009B7144" w:rsidRDefault="00363389" w:rsidP="009B7144">
      <w:pPr>
        <w:pStyle w:val="Paragraphedeliste"/>
        <w:numPr>
          <w:ilvl w:val="0"/>
          <w:numId w:val="23"/>
        </w:numPr>
        <w:spacing w:line="276" w:lineRule="auto"/>
        <w:jc w:val="both"/>
        <w:rPr>
          <w:rFonts w:ascii="Book Antiqua" w:hAnsi="Book Antiqua"/>
          <w:color w:val="000090"/>
        </w:rPr>
      </w:pPr>
      <w:r w:rsidRPr="009B7144">
        <w:rPr>
          <w:rFonts w:ascii="Book Antiqua" w:eastAsia="Arial" w:hAnsi="Book Antiqua"/>
          <w:b/>
          <w:color w:val="000090"/>
        </w:rPr>
        <w:t>ZIBOUH F.</w:t>
      </w:r>
      <w:r w:rsidRPr="009B7144">
        <w:rPr>
          <w:rFonts w:ascii="Book Antiqua" w:eastAsia="Arial" w:hAnsi="Book Antiqua"/>
          <w:color w:val="000090"/>
        </w:rPr>
        <w:t>, “La participation politique des étrangers et des Belges d’origine étrangère”, entretien publié pour la revue Pax Christi, septembre 2012</w:t>
      </w:r>
    </w:p>
    <w:p w14:paraId="3E1D3514" w14:textId="77777777" w:rsidR="00363389" w:rsidRPr="00363389" w:rsidRDefault="00363389" w:rsidP="00363389">
      <w:pPr>
        <w:spacing w:line="276" w:lineRule="auto"/>
        <w:ind w:right="-19"/>
        <w:jc w:val="both"/>
        <w:rPr>
          <w:rFonts w:ascii="Book Antiqua" w:hAnsi="Book Antiqua"/>
          <w:color w:val="000090"/>
        </w:rPr>
      </w:pPr>
    </w:p>
    <w:p w14:paraId="018A19F5" w14:textId="77777777" w:rsidR="00363389" w:rsidRPr="009B7144" w:rsidRDefault="00363389" w:rsidP="009B7144">
      <w:pPr>
        <w:pStyle w:val="Paragraphedeliste"/>
        <w:numPr>
          <w:ilvl w:val="0"/>
          <w:numId w:val="23"/>
        </w:numPr>
        <w:spacing w:line="276" w:lineRule="auto"/>
        <w:jc w:val="both"/>
        <w:rPr>
          <w:rFonts w:ascii="Book Antiqua" w:hAnsi="Book Antiqua"/>
          <w:color w:val="000090"/>
        </w:rPr>
      </w:pPr>
      <w:r w:rsidRPr="009B7144">
        <w:rPr>
          <w:rFonts w:ascii="Book Antiqua" w:eastAsia="Arial" w:hAnsi="Book Antiqua"/>
          <w:b/>
          <w:color w:val="000090"/>
        </w:rPr>
        <w:t>ZIBOUH F.</w:t>
      </w:r>
      <w:r w:rsidRPr="009B7144">
        <w:rPr>
          <w:rFonts w:ascii="Book Antiqua" w:eastAsia="Arial" w:hAnsi="Book Antiqua"/>
          <w:color w:val="000090"/>
        </w:rPr>
        <w:t>, “Promouvoir l’égalité en reconnaissant les spécificités culturelles”, Itinera Brainstorm, Itinera Institute, mai 2012</w:t>
      </w:r>
    </w:p>
    <w:p w14:paraId="2A128FBE" w14:textId="77777777" w:rsidR="00363389" w:rsidRPr="00363389" w:rsidRDefault="00363389" w:rsidP="00363389">
      <w:pPr>
        <w:spacing w:line="276" w:lineRule="auto"/>
        <w:ind w:right="-19"/>
        <w:jc w:val="both"/>
        <w:rPr>
          <w:rFonts w:ascii="Book Antiqua" w:hAnsi="Book Antiqua"/>
          <w:color w:val="000090"/>
        </w:rPr>
      </w:pPr>
    </w:p>
    <w:p w14:paraId="2521274B" w14:textId="77777777" w:rsidR="00363389" w:rsidRPr="009B7144" w:rsidRDefault="00363389" w:rsidP="009B7144">
      <w:pPr>
        <w:pStyle w:val="Paragraphedeliste"/>
        <w:numPr>
          <w:ilvl w:val="0"/>
          <w:numId w:val="23"/>
        </w:numPr>
        <w:spacing w:line="276" w:lineRule="auto"/>
        <w:jc w:val="both"/>
        <w:rPr>
          <w:rFonts w:ascii="Book Antiqua" w:hAnsi="Book Antiqua"/>
          <w:color w:val="000090"/>
        </w:rPr>
      </w:pPr>
      <w:r w:rsidRPr="009B7144">
        <w:rPr>
          <w:rFonts w:ascii="Book Antiqua" w:eastAsia="Arial" w:hAnsi="Book Antiqua"/>
          <w:b/>
          <w:color w:val="000090"/>
        </w:rPr>
        <w:t>ZIBOUH F.,</w:t>
      </w:r>
      <w:r w:rsidRPr="009B7144">
        <w:rPr>
          <w:rFonts w:ascii="Book Antiqua" w:eastAsia="Arial" w:hAnsi="Book Antiqua"/>
          <w:color w:val="000090"/>
        </w:rPr>
        <w:t xml:space="preserve"> “L’habit fait le moi. Modeler sa place dans la société”,  Entretien pour l’Agenda Interculturel, n°289-299, décembre-janvier 2012</w:t>
      </w:r>
    </w:p>
    <w:p w14:paraId="03ED413A" w14:textId="77777777" w:rsidR="00363389" w:rsidRPr="00363389" w:rsidRDefault="00363389" w:rsidP="00363389">
      <w:pPr>
        <w:autoSpaceDE w:val="0"/>
        <w:autoSpaceDN w:val="0"/>
        <w:adjustRightInd w:val="0"/>
        <w:jc w:val="both"/>
        <w:rPr>
          <w:rFonts w:ascii="Book Antiqua" w:hAnsi="Book Antiqua"/>
          <w:color w:val="000090"/>
          <w:lang w:val="en-US"/>
        </w:rPr>
      </w:pPr>
    </w:p>
    <w:p w14:paraId="3FEC0927" w14:textId="77777777" w:rsidR="00363389" w:rsidRPr="009B7144" w:rsidRDefault="00363389" w:rsidP="009B7144">
      <w:pPr>
        <w:pStyle w:val="Paragraphedeliste"/>
        <w:numPr>
          <w:ilvl w:val="0"/>
          <w:numId w:val="23"/>
        </w:numPr>
        <w:spacing w:line="276" w:lineRule="auto"/>
        <w:jc w:val="both"/>
        <w:rPr>
          <w:rFonts w:ascii="Book Antiqua" w:hAnsi="Book Antiqua"/>
          <w:color w:val="000090"/>
        </w:rPr>
      </w:pPr>
      <w:r w:rsidRPr="009B7144">
        <w:rPr>
          <w:rFonts w:ascii="Book Antiqua" w:eastAsia="Arial" w:hAnsi="Book Antiqua"/>
          <w:b/>
          <w:color w:val="000090"/>
        </w:rPr>
        <w:t>ZIBOUH F</w:t>
      </w:r>
      <w:r w:rsidRPr="009B7144">
        <w:rPr>
          <w:rFonts w:ascii="Book Antiqua" w:eastAsia="Arial" w:hAnsi="Book Antiqua"/>
          <w:color w:val="000090"/>
        </w:rPr>
        <w:t>., “Quelle intégration dans les partis politiques?” chronique publiée dans Migrations Magazine, printemps-été 2012, p.63</w:t>
      </w:r>
    </w:p>
    <w:p w14:paraId="5D27EC67" w14:textId="77777777" w:rsidR="00363389" w:rsidRPr="00363389" w:rsidRDefault="00363389" w:rsidP="00363389">
      <w:pPr>
        <w:spacing w:line="276" w:lineRule="auto"/>
        <w:jc w:val="both"/>
        <w:rPr>
          <w:rFonts w:ascii="Book Antiqua" w:hAnsi="Book Antiqua"/>
          <w:color w:val="000090"/>
        </w:rPr>
      </w:pPr>
    </w:p>
    <w:p w14:paraId="5FA51BA9" w14:textId="77777777" w:rsidR="00363389" w:rsidRPr="009B7144" w:rsidRDefault="00363389" w:rsidP="009B7144">
      <w:pPr>
        <w:pStyle w:val="Paragraphedeliste"/>
        <w:numPr>
          <w:ilvl w:val="0"/>
          <w:numId w:val="23"/>
        </w:numPr>
        <w:spacing w:line="276" w:lineRule="auto"/>
        <w:jc w:val="both"/>
        <w:rPr>
          <w:rFonts w:ascii="Book Antiqua" w:hAnsi="Book Antiqua"/>
          <w:color w:val="000090"/>
        </w:rPr>
      </w:pPr>
      <w:r w:rsidRPr="009B7144">
        <w:rPr>
          <w:rFonts w:ascii="Book Antiqua" w:eastAsia="Arial" w:hAnsi="Book Antiqua"/>
          <w:b/>
          <w:color w:val="000090"/>
        </w:rPr>
        <w:t>ZIBOUH F.</w:t>
      </w:r>
      <w:r w:rsidRPr="009B7144">
        <w:rPr>
          <w:rFonts w:ascii="Book Antiqua" w:eastAsia="Arial" w:hAnsi="Book Antiqua"/>
          <w:color w:val="000090"/>
        </w:rPr>
        <w:t>, “Elections communales: Molenbeek dans la tourmente”, dans Revue Politique, n°76, septembre-octobre 2012.</w:t>
      </w:r>
    </w:p>
    <w:p w14:paraId="5C22FFFB" w14:textId="77777777" w:rsidR="00710DD7" w:rsidRPr="00D303C2" w:rsidRDefault="00710DD7" w:rsidP="00710DD7">
      <w:pPr>
        <w:rPr>
          <w:rFonts w:ascii="Book Antiqua" w:eastAsiaTheme="minorHAnsi" w:hAnsi="Book Antiqua" w:cs="Verdana"/>
          <w:color w:val="000090"/>
          <w:sz w:val="22"/>
          <w:szCs w:val="22"/>
          <w:lang w:eastAsia="en-US"/>
        </w:rPr>
      </w:pPr>
    </w:p>
    <w:p w14:paraId="45C31501" w14:textId="77777777" w:rsidR="00710DD7" w:rsidRDefault="00710DD7" w:rsidP="00710DD7">
      <w:pPr>
        <w:pStyle w:val="Paragraphedeliste"/>
        <w:numPr>
          <w:ilvl w:val="0"/>
          <w:numId w:val="25"/>
        </w:numPr>
        <w:rPr>
          <w:rFonts w:ascii="Book Antiqua" w:hAnsi="Book Antiqua"/>
          <w:iCs/>
          <w:color w:val="000090"/>
          <w:szCs w:val="21"/>
        </w:rPr>
      </w:pPr>
      <w:r w:rsidRPr="009B7144">
        <w:rPr>
          <w:rFonts w:ascii="Book Antiqua" w:hAnsi="Book Antiqua"/>
          <w:b/>
          <w:iCs/>
          <w:color w:val="000090"/>
          <w:szCs w:val="21"/>
        </w:rPr>
        <w:t>ZIBOUH F.,</w:t>
      </w:r>
      <w:r w:rsidRPr="00D303C2">
        <w:rPr>
          <w:rFonts w:ascii="Book Antiqua" w:hAnsi="Book Antiqua"/>
          <w:iCs/>
          <w:color w:val="000090"/>
          <w:szCs w:val="21"/>
        </w:rPr>
        <w:t xml:space="preserve"> "Les différents modèles européens d'intégration", in Les Cahiers du CIEP "L'interculturalité à la croisée des diversités", n°1° pp.4-7, 25 février 2011</w:t>
      </w:r>
    </w:p>
    <w:p w14:paraId="68099284" w14:textId="77777777" w:rsidR="00710DD7" w:rsidRPr="009B7144" w:rsidRDefault="00710DD7" w:rsidP="00710DD7">
      <w:pPr>
        <w:pStyle w:val="Paragraphedeliste"/>
        <w:jc w:val="both"/>
        <w:rPr>
          <w:rFonts w:ascii="Book Antiqua" w:hAnsi="Book Antiqua"/>
          <w:bCs/>
          <w:color w:val="000090"/>
          <w:szCs w:val="21"/>
        </w:rPr>
      </w:pPr>
    </w:p>
    <w:p w14:paraId="5246B2E9" w14:textId="77777777" w:rsidR="00710DD7" w:rsidRPr="009B7144" w:rsidRDefault="00710DD7" w:rsidP="00710DD7">
      <w:pPr>
        <w:pStyle w:val="Paragraphedeliste"/>
        <w:numPr>
          <w:ilvl w:val="0"/>
          <w:numId w:val="25"/>
        </w:numPr>
        <w:jc w:val="both"/>
        <w:rPr>
          <w:rFonts w:ascii="Book Antiqua" w:hAnsi="Book Antiqua"/>
          <w:bCs/>
          <w:color w:val="000090"/>
          <w:szCs w:val="21"/>
        </w:rPr>
      </w:pPr>
      <w:r w:rsidRPr="009B7144">
        <w:rPr>
          <w:rFonts w:ascii="Book Antiqua" w:eastAsiaTheme="minorEastAsia" w:hAnsi="Book Antiqua"/>
          <w:b/>
          <w:color w:val="000090"/>
          <w:szCs w:val="19"/>
          <w:lang w:eastAsia="zh-TW"/>
        </w:rPr>
        <w:t>ZIBOUH</w:t>
      </w:r>
      <w:r>
        <w:rPr>
          <w:rFonts w:ascii="Book Antiqua" w:eastAsiaTheme="minorEastAsia" w:hAnsi="Book Antiqua"/>
          <w:b/>
          <w:color w:val="000090"/>
          <w:szCs w:val="19"/>
          <w:lang w:eastAsia="zh-TW"/>
        </w:rPr>
        <w:t>, F.,</w:t>
      </w:r>
      <w:r w:rsidRPr="009B7144">
        <w:rPr>
          <w:rFonts w:ascii="Book Antiqua" w:eastAsiaTheme="minorEastAsia" w:hAnsi="Book Antiqua"/>
          <w:color w:val="000090"/>
          <w:szCs w:val="19"/>
          <w:lang w:eastAsia="zh-TW"/>
        </w:rPr>
        <w:t xml:space="preserve"> </w:t>
      </w:r>
      <w:r w:rsidRPr="009B7144">
        <w:rPr>
          <w:rFonts w:ascii="Book Antiqua" w:hAnsi="Book Antiqua"/>
          <w:bCs/>
          <w:color w:val="000090"/>
          <w:szCs w:val="21"/>
        </w:rPr>
        <w:t xml:space="preserve">Diversité ethnoculturelle dans la structuration du personnel politique des partis: le cas de la Belgique », in ENARgy </w:t>
      </w:r>
      <w:r w:rsidRPr="009B7144">
        <w:rPr>
          <w:rFonts w:ascii="Book Antiqua" w:hAnsi="Book Antiqua"/>
          <w:bCs/>
          <w:i/>
          <w:color w:val="000090"/>
          <w:szCs w:val="21"/>
        </w:rPr>
        <w:t>Participation et représentation politique des minorités ethniques : du vœu pieu à la réalité ?</w:t>
      </w:r>
      <w:r>
        <w:rPr>
          <w:rFonts w:ascii="Book Antiqua" w:hAnsi="Book Antiqua"/>
          <w:bCs/>
          <w:color w:val="000090"/>
          <w:szCs w:val="21"/>
        </w:rPr>
        <w:t>’, n°33, septembre 2010</w:t>
      </w:r>
    </w:p>
    <w:p w14:paraId="7D4A7021" w14:textId="77777777" w:rsidR="00710DD7" w:rsidRDefault="00710DD7" w:rsidP="00710DD7"/>
    <w:p w14:paraId="2BBC99E0" w14:textId="77777777" w:rsidR="00710DD7" w:rsidRDefault="00710DD7" w:rsidP="00710DD7">
      <w:pPr>
        <w:pStyle w:val="Paragraphedeliste"/>
        <w:numPr>
          <w:ilvl w:val="0"/>
          <w:numId w:val="4"/>
        </w:numPr>
        <w:rPr>
          <w:rFonts w:ascii="Book Antiqua" w:hAnsi="Book Antiqua"/>
          <w:iCs/>
          <w:color w:val="000090"/>
          <w:szCs w:val="21"/>
        </w:rPr>
      </w:pPr>
      <w:r w:rsidRPr="009B7144">
        <w:rPr>
          <w:rFonts w:ascii="Book Antiqua" w:hAnsi="Book Antiqua"/>
          <w:b/>
          <w:iCs/>
          <w:color w:val="000090"/>
          <w:szCs w:val="21"/>
        </w:rPr>
        <w:t>ZIBOUH F.,</w:t>
      </w:r>
      <w:r w:rsidRPr="00D303C2">
        <w:rPr>
          <w:rFonts w:ascii="Book Antiqua" w:hAnsi="Book Antiqua"/>
          <w:iCs/>
          <w:color w:val="000090"/>
          <w:szCs w:val="21"/>
        </w:rPr>
        <w:t xml:space="preserve"> </w:t>
      </w:r>
      <w:r w:rsidRPr="009B7144">
        <w:rPr>
          <w:rFonts w:ascii="Book Antiqua" w:hAnsi="Book Antiqua"/>
          <w:iCs/>
          <w:color w:val="000090"/>
          <w:szCs w:val="21"/>
        </w:rPr>
        <w:t>« Etre neutre et engagé : un oxymore ? », in Agenda Interculturel (CBAI), novembre, n°287, 2010</w:t>
      </w:r>
    </w:p>
    <w:p w14:paraId="17B5287C" w14:textId="77777777" w:rsidR="00710DD7" w:rsidRPr="009B7144" w:rsidRDefault="00710DD7" w:rsidP="00710DD7">
      <w:pPr>
        <w:rPr>
          <w:rFonts w:ascii="Book Antiqua" w:hAnsi="Book Antiqua"/>
          <w:iCs/>
          <w:color w:val="000090"/>
          <w:szCs w:val="21"/>
        </w:rPr>
      </w:pPr>
    </w:p>
    <w:p w14:paraId="1BDEE834" w14:textId="77777777" w:rsidR="00710DD7" w:rsidRPr="00710DD7" w:rsidRDefault="00710DD7" w:rsidP="00710DD7">
      <w:pPr>
        <w:pStyle w:val="Paragraphedeliste"/>
        <w:numPr>
          <w:ilvl w:val="0"/>
          <w:numId w:val="4"/>
        </w:numPr>
        <w:rPr>
          <w:rFonts w:ascii="Book Antiqua" w:hAnsi="Book Antiqua"/>
          <w:iCs/>
          <w:color w:val="000090"/>
          <w:szCs w:val="21"/>
        </w:rPr>
      </w:pPr>
      <w:r w:rsidRPr="009B7144">
        <w:rPr>
          <w:rFonts w:ascii="Book Antiqua" w:hAnsi="Book Antiqua"/>
          <w:b/>
          <w:iCs/>
          <w:color w:val="000090"/>
          <w:szCs w:val="21"/>
        </w:rPr>
        <w:t>ZIBOUH F.,</w:t>
      </w:r>
      <w:r>
        <w:rPr>
          <w:rFonts w:ascii="Book Antiqua" w:hAnsi="Book Antiqua"/>
          <w:b/>
          <w:iCs/>
          <w:color w:val="000090"/>
          <w:szCs w:val="21"/>
        </w:rPr>
        <w:t xml:space="preserve"> </w:t>
      </w:r>
      <w:r w:rsidRPr="00710DD7">
        <w:rPr>
          <w:rFonts w:ascii="Book Antiqua" w:hAnsi="Book Antiqua"/>
          <w:bCs/>
          <w:color w:val="000090"/>
          <w:szCs w:val="21"/>
        </w:rPr>
        <w:t xml:space="preserve">« Une recherche du CEDEM a évalué la participation étrangère aux élections de 2006» </w:t>
      </w:r>
      <w:r w:rsidRPr="00710DD7">
        <w:rPr>
          <w:rFonts w:ascii="Book Antiqua" w:hAnsi="Book Antiqua"/>
          <w:color w:val="000090"/>
          <w:szCs w:val="21"/>
        </w:rPr>
        <w:t xml:space="preserve">in </w:t>
      </w:r>
      <w:r w:rsidRPr="00710DD7">
        <w:rPr>
          <w:rFonts w:ascii="Book Antiqua" w:hAnsi="Book Antiqua"/>
          <w:i/>
          <w:iCs/>
          <w:color w:val="000090"/>
          <w:szCs w:val="21"/>
        </w:rPr>
        <w:t>Osmoses</w:t>
      </w:r>
      <w:r w:rsidRPr="009B7144">
        <w:rPr>
          <w:rFonts w:ascii="Book Antiqua" w:hAnsi="Book Antiqua"/>
          <w:color w:val="000090"/>
          <w:szCs w:val="21"/>
        </w:rPr>
        <w:t>, 2008(48), pp.7-10</w:t>
      </w:r>
    </w:p>
    <w:p w14:paraId="517ECD7C" w14:textId="77777777" w:rsidR="00710DD7" w:rsidRPr="00710DD7" w:rsidRDefault="00710DD7" w:rsidP="00710DD7">
      <w:pPr>
        <w:pStyle w:val="Paragraphedeliste"/>
        <w:rPr>
          <w:rFonts w:ascii="Book Antiqua" w:hAnsi="Book Antiqua"/>
          <w:iCs/>
          <w:color w:val="000090"/>
          <w:szCs w:val="21"/>
        </w:rPr>
      </w:pPr>
    </w:p>
    <w:p w14:paraId="089DE98A" w14:textId="77777777" w:rsidR="00710DD7" w:rsidRPr="00710DD7" w:rsidRDefault="00710DD7" w:rsidP="00710DD7">
      <w:pPr>
        <w:pStyle w:val="Paragraphedeliste"/>
        <w:numPr>
          <w:ilvl w:val="0"/>
          <w:numId w:val="4"/>
        </w:numPr>
        <w:rPr>
          <w:rFonts w:ascii="Book Antiqua" w:hAnsi="Book Antiqua"/>
          <w:iCs/>
          <w:color w:val="000090"/>
          <w:szCs w:val="21"/>
        </w:rPr>
      </w:pPr>
      <w:r w:rsidRPr="009B7144">
        <w:rPr>
          <w:rFonts w:ascii="Book Antiqua" w:hAnsi="Book Antiqua"/>
          <w:b/>
          <w:iCs/>
          <w:color w:val="000090"/>
          <w:szCs w:val="21"/>
        </w:rPr>
        <w:t>ZIBOUH F.,</w:t>
      </w:r>
      <w:r>
        <w:rPr>
          <w:rFonts w:ascii="Book Antiqua" w:hAnsi="Book Antiqua"/>
          <w:b/>
          <w:iCs/>
          <w:color w:val="000090"/>
          <w:szCs w:val="21"/>
        </w:rPr>
        <w:t xml:space="preserve"> </w:t>
      </w:r>
      <w:r w:rsidRPr="00710DD7">
        <w:rPr>
          <w:rFonts w:ascii="Book Antiqua" w:hAnsi="Book Antiqua"/>
          <w:bCs/>
          <w:color w:val="000090"/>
          <w:szCs w:val="21"/>
        </w:rPr>
        <w:t>«</w:t>
      </w:r>
      <w:r w:rsidRPr="00710DD7">
        <w:rPr>
          <w:rFonts w:ascii="Book Antiqua" w:hAnsi="Book Antiqua"/>
          <w:color w:val="000090"/>
          <w:szCs w:val="21"/>
        </w:rPr>
        <w:t> </w:t>
      </w:r>
      <w:r w:rsidRPr="00710DD7">
        <w:rPr>
          <w:rFonts w:ascii="Book Antiqua" w:hAnsi="Book Antiqua"/>
          <w:bCs/>
          <w:color w:val="000090"/>
          <w:szCs w:val="21"/>
        </w:rPr>
        <w:t>L’antiracisme a-t-il un avenir ? –</w:t>
      </w:r>
      <w:r w:rsidRPr="00710DD7">
        <w:rPr>
          <w:rFonts w:ascii="Book Antiqua" w:hAnsi="Book Antiqua"/>
          <w:b/>
          <w:bCs/>
          <w:color w:val="000090"/>
          <w:szCs w:val="21"/>
        </w:rPr>
        <w:t xml:space="preserve"> Une troisième voie »</w:t>
      </w:r>
      <w:r w:rsidRPr="00710DD7">
        <w:rPr>
          <w:rFonts w:ascii="Book Antiqua" w:hAnsi="Book Antiqua"/>
          <w:color w:val="000090"/>
          <w:szCs w:val="21"/>
        </w:rPr>
        <w:t xml:space="preserve">, in </w:t>
      </w:r>
      <w:r w:rsidRPr="00710DD7">
        <w:rPr>
          <w:rFonts w:ascii="Book Antiqua" w:hAnsi="Book Antiqua"/>
          <w:i/>
          <w:color w:val="000090"/>
          <w:szCs w:val="21"/>
        </w:rPr>
        <w:t>Revue Politique</w:t>
      </w:r>
      <w:r w:rsidRPr="00710DD7">
        <w:rPr>
          <w:rFonts w:ascii="Book Antiqua" w:hAnsi="Book Antiqua"/>
          <w:color w:val="000090"/>
          <w:szCs w:val="21"/>
        </w:rPr>
        <w:t>, n°49, avril 2007</w:t>
      </w:r>
    </w:p>
    <w:p w14:paraId="2D14FE4B" w14:textId="77777777" w:rsidR="00710DD7" w:rsidRPr="00710DD7" w:rsidRDefault="00710DD7" w:rsidP="00710DD7">
      <w:pPr>
        <w:rPr>
          <w:rFonts w:ascii="Book Antiqua" w:hAnsi="Book Antiqua"/>
          <w:b/>
          <w:bCs/>
          <w:color w:val="000090"/>
          <w:szCs w:val="21"/>
        </w:rPr>
      </w:pPr>
    </w:p>
    <w:p w14:paraId="196C4EB4" w14:textId="77777777" w:rsidR="00710DD7" w:rsidRPr="00710DD7" w:rsidRDefault="00710DD7" w:rsidP="00710DD7">
      <w:pPr>
        <w:pStyle w:val="Paragraphedeliste"/>
        <w:numPr>
          <w:ilvl w:val="0"/>
          <w:numId w:val="4"/>
        </w:numPr>
        <w:rPr>
          <w:rFonts w:ascii="Book Antiqua" w:hAnsi="Book Antiqua"/>
          <w:iCs/>
          <w:color w:val="000090"/>
          <w:szCs w:val="21"/>
        </w:rPr>
      </w:pPr>
      <w:r w:rsidRPr="009B7144">
        <w:rPr>
          <w:rFonts w:ascii="Book Antiqua" w:hAnsi="Book Antiqua"/>
          <w:b/>
          <w:iCs/>
          <w:color w:val="000090"/>
          <w:szCs w:val="21"/>
        </w:rPr>
        <w:t>ZIBOUH F.,</w:t>
      </w:r>
      <w:r>
        <w:rPr>
          <w:rFonts w:ascii="Book Antiqua" w:hAnsi="Book Antiqua"/>
          <w:b/>
          <w:iCs/>
          <w:color w:val="000090"/>
          <w:szCs w:val="21"/>
        </w:rPr>
        <w:t xml:space="preserve"> </w:t>
      </w:r>
      <w:r w:rsidRPr="00710DD7">
        <w:rPr>
          <w:rFonts w:ascii="Book Antiqua" w:hAnsi="Book Antiqua"/>
          <w:bCs/>
          <w:color w:val="000090"/>
          <w:szCs w:val="21"/>
        </w:rPr>
        <w:t>« Les élections du 8 octobre et leurs élus d’origine étrangère »,</w:t>
      </w:r>
      <w:r w:rsidRPr="00710DD7">
        <w:rPr>
          <w:rFonts w:ascii="Book Antiqua" w:hAnsi="Book Antiqua"/>
          <w:color w:val="000090"/>
          <w:szCs w:val="21"/>
        </w:rPr>
        <w:t xml:space="preserve"> in </w:t>
      </w:r>
      <w:r w:rsidRPr="00710DD7">
        <w:rPr>
          <w:rFonts w:ascii="Book Antiqua" w:hAnsi="Book Antiqua"/>
          <w:i/>
          <w:color w:val="000090"/>
          <w:szCs w:val="21"/>
        </w:rPr>
        <w:t>Suffrage Universel</w:t>
      </w:r>
      <w:r w:rsidRPr="00710DD7">
        <w:rPr>
          <w:rFonts w:ascii="Book Antiqua" w:hAnsi="Book Antiqua"/>
          <w:color w:val="000090"/>
          <w:szCs w:val="21"/>
        </w:rPr>
        <w:t>, 8 novembre 2006</w:t>
      </w:r>
    </w:p>
    <w:p w14:paraId="5720D923" w14:textId="77777777" w:rsidR="008B5750" w:rsidRPr="00381AEE" w:rsidRDefault="008B5750" w:rsidP="00381AEE">
      <w:pPr>
        <w:spacing w:after="200"/>
        <w:jc w:val="both"/>
        <w:rPr>
          <w:rFonts w:ascii="Book Antiqua" w:hAnsi="Book Antiqua"/>
          <w:color w:val="000090"/>
          <w:lang w:val="fr-BE"/>
        </w:rPr>
      </w:pPr>
    </w:p>
    <w:p w14:paraId="22370263" w14:textId="77777777" w:rsidR="008B5750" w:rsidRDefault="008B5750" w:rsidP="00D303C2">
      <w:pPr>
        <w:pStyle w:val="Paragraphedeliste"/>
        <w:spacing w:after="200"/>
        <w:jc w:val="both"/>
        <w:rPr>
          <w:rFonts w:ascii="Book Antiqua" w:hAnsi="Book Antiqua"/>
          <w:color w:val="000090"/>
          <w:lang w:val="fr-BE"/>
        </w:rPr>
      </w:pPr>
    </w:p>
    <w:p w14:paraId="33634E4E" w14:textId="77777777" w:rsidR="008B5750" w:rsidRPr="00D303C2" w:rsidRDefault="008B5750" w:rsidP="00D303C2">
      <w:pPr>
        <w:pStyle w:val="Paragraphedeliste"/>
        <w:spacing w:after="200"/>
        <w:jc w:val="both"/>
        <w:rPr>
          <w:rFonts w:ascii="Book Antiqua" w:hAnsi="Book Antiqua"/>
          <w:color w:val="000090"/>
          <w:lang w:val="fr-BE"/>
        </w:rPr>
      </w:pPr>
    </w:p>
    <w:p w14:paraId="793D7623" w14:textId="77777777" w:rsidR="00D303C2" w:rsidRPr="00D303C2" w:rsidRDefault="00D303C2" w:rsidP="00D303C2">
      <w:pPr>
        <w:spacing w:after="200"/>
        <w:jc w:val="both"/>
        <w:rPr>
          <w:rFonts w:ascii="Book Antiqua" w:hAnsi="Book Antiqua"/>
          <w:color w:val="000090"/>
          <w:lang w:val="fr-BE"/>
        </w:rPr>
      </w:pPr>
    </w:p>
    <w:p w14:paraId="45EA162C" w14:textId="77777777" w:rsidR="00D303C2" w:rsidRPr="00D303C2" w:rsidRDefault="00D303C2" w:rsidP="00D303C2">
      <w:pPr>
        <w:pBdr>
          <w:top w:val="single" w:sz="4" w:space="1" w:color="auto"/>
          <w:left w:val="single" w:sz="4" w:space="4" w:color="auto"/>
          <w:bottom w:val="single" w:sz="4" w:space="1" w:color="auto"/>
          <w:right w:val="single" w:sz="4" w:space="4" w:color="auto"/>
        </w:pBdr>
        <w:rPr>
          <w:rFonts w:ascii="Book Antiqua" w:hAnsi="Book Antiqua"/>
          <w:b/>
          <w:bCs/>
          <w:smallCaps/>
          <w:color w:val="000090"/>
          <w:spacing w:val="40"/>
          <w:sz w:val="28"/>
        </w:rPr>
      </w:pPr>
      <w:r w:rsidRPr="00D303C2">
        <w:rPr>
          <w:rFonts w:ascii="Book Antiqua" w:hAnsi="Book Antiqua"/>
          <w:b/>
          <w:bCs/>
          <w:smallCaps/>
          <w:color w:val="000090"/>
          <w:spacing w:val="40"/>
          <w:sz w:val="28"/>
        </w:rPr>
        <w:t>INTERVENTION DANS LES MEDIAS</w:t>
      </w:r>
    </w:p>
    <w:p w14:paraId="406180C2" w14:textId="77777777" w:rsidR="00D303C2" w:rsidRDefault="00D303C2" w:rsidP="00D303C2">
      <w:pPr>
        <w:pStyle w:val="Paragraphedeliste"/>
        <w:spacing w:after="200"/>
        <w:jc w:val="both"/>
        <w:rPr>
          <w:rFonts w:ascii="Book Antiqua" w:hAnsi="Book Antiqua"/>
          <w:color w:val="000090"/>
          <w:lang w:val="fr-BE"/>
        </w:rPr>
      </w:pPr>
    </w:p>
    <w:p w14:paraId="03F096A0" w14:textId="77777777" w:rsidR="00381AEE" w:rsidRPr="00D303C2" w:rsidRDefault="00381AEE" w:rsidP="00D303C2">
      <w:pPr>
        <w:pStyle w:val="Paragraphedeliste"/>
        <w:spacing w:after="200"/>
        <w:jc w:val="both"/>
        <w:rPr>
          <w:rFonts w:ascii="Book Antiqua" w:hAnsi="Book Antiqua"/>
          <w:color w:val="000090"/>
          <w:lang w:val="fr-BE"/>
        </w:rPr>
      </w:pPr>
    </w:p>
    <w:p w14:paraId="4E3EF461" w14:textId="77777777" w:rsidR="00381AEE" w:rsidRPr="00381AEE" w:rsidRDefault="00381AEE" w:rsidP="00381AEE">
      <w:pPr>
        <w:pStyle w:val="Paragraphedeliste"/>
        <w:numPr>
          <w:ilvl w:val="0"/>
          <w:numId w:val="24"/>
        </w:numPr>
        <w:rPr>
          <w:rFonts w:ascii="Book Antiqua" w:eastAsia="Arial" w:hAnsi="Book Antiqua"/>
          <w:color w:val="000090"/>
        </w:rPr>
      </w:pPr>
      <w:r w:rsidRPr="00381AEE">
        <w:rPr>
          <w:rFonts w:ascii="Book Antiqua" w:eastAsia="Arial" w:hAnsi="Book Antiqua"/>
          <w:b/>
          <w:color w:val="000090"/>
        </w:rPr>
        <w:t>ZIBOUH F.,</w:t>
      </w:r>
      <w:r w:rsidRPr="00381AEE">
        <w:rPr>
          <w:rFonts w:ascii="Book Antiqua" w:eastAsia="Arial" w:hAnsi="Book Antiqua"/>
          <w:color w:val="000090"/>
        </w:rPr>
        <w:t xml:space="preserve"> L’invitée de Bertrand Henne, Matin Première, RTBF, 17 février 2014.  </w:t>
      </w:r>
    </w:p>
    <w:p w14:paraId="6031FD09" w14:textId="77777777" w:rsidR="00381AEE" w:rsidRPr="00381AEE" w:rsidRDefault="00381AEE" w:rsidP="00381AEE">
      <w:pPr>
        <w:pStyle w:val="Paragraphedeliste"/>
        <w:rPr>
          <w:rFonts w:ascii="Book Antiqua" w:eastAsia="Arial" w:hAnsi="Book Antiqua"/>
          <w:color w:val="000090"/>
        </w:rPr>
      </w:pPr>
      <w:bookmarkStart w:id="9" w:name="OLE_LINK11"/>
      <w:bookmarkStart w:id="10" w:name="OLE_LINK12"/>
    </w:p>
    <w:p w14:paraId="78C52D44" w14:textId="77777777" w:rsidR="00381AEE" w:rsidRPr="00381AEE" w:rsidRDefault="00381AEE" w:rsidP="00381AEE">
      <w:pPr>
        <w:pStyle w:val="Paragraphedeliste"/>
        <w:numPr>
          <w:ilvl w:val="0"/>
          <w:numId w:val="24"/>
        </w:numPr>
        <w:rPr>
          <w:rFonts w:ascii="Book Antiqua" w:eastAsia="Arial" w:hAnsi="Book Antiqua"/>
          <w:color w:val="000090"/>
        </w:rPr>
      </w:pPr>
      <w:r w:rsidRPr="00381AEE">
        <w:rPr>
          <w:rFonts w:ascii="Book Antiqua" w:eastAsia="Arial" w:hAnsi="Book Antiqua"/>
          <w:b/>
          <w:color w:val="000090"/>
        </w:rPr>
        <w:t>ZIBOUH F.,</w:t>
      </w:r>
      <w:r w:rsidRPr="00381AEE">
        <w:rPr>
          <w:rFonts w:ascii="Book Antiqua" w:eastAsia="Arial" w:hAnsi="Book Antiqua"/>
          <w:color w:val="000090"/>
        </w:rPr>
        <w:t xml:space="preserve"> Invitée de RTL +, RTL-TVI, 17 février 2014</w:t>
      </w:r>
    </w:p>
    <w:p w14:paraId="3F66723A" w14:textId="77777777" w:rsidR="00381AEE" w:rsidRPr="00381AEE" w:rsidRDefault="00381AEE" w:rsidP="00381AEE">
      <w:pPr>
        <w:pStyle w:val="Paragraphedeliste"/>
        <w:rPr>
          <w:rFonts w:ascii="Book Antiqua" w:eastAsia="Arial" w:hAnsi="Book Antiqua"/>
          <w:color w:val="000090"/>
        </w:rPr>
      </w:pPr>
    </w:p>
    <w:p w14:paraId="583903E5" w14:textId="77777777" w:rsidR="00381AEE" w:rsidRPr="00381AEE" w:rsidRDefault="00381AEE" w:rsidP="00381AEE">
      <w:pPr>
        <w:pStyle w:val="Paragraphedeliste"/>
        <w:numPr>
          <w:ilvl w:val="0"/>
          <w:numId w:val="24"/>
        </w:numPr>
        <w:rPr>
          <w:rFonts w:ascii="Book Antiqua" w:eastAsia="Arial" w:hAnsi="Book Antiqua"/>
          <w:color w:val="000090"/>
        </w:rPr>
      </w:pPr>
      <w:r w:rsidRPr="00381AEE">
        <w:rPr>
          <w:rFonts w:ascii="Book Antiqua" w:eastAsia="Arial" w:hAnsi="Book Antiqua"/>
          <w:b/>
          <w:color w:val="000090"/>
        </w:rPr>
        <w:t>ZIBOUH F.,</w:t>
      </w:r>
      <w:r w:rsidRPr="00381AEE">
        <w:rPr>
          <w:rFonts w:ascii="Book Antiqua" w:eastAsia="Arial" w:hAnsi="Book Antiqua"/>
          <w:color w:val="000090"/>
        </w:rPr>
        <w:t xml:space="preserve"> L’invitée du chat du soir.be, </w:t>
      </w:r>
      <w:hyperlink r:id="rId10" w:history="1">
        <w:r w:rsidRPr="00381AEE">
          <w:rPr>
            <w:rFonts w:ascii="Book Antiqua" w:eastAsia="Arial" w:hAnsi="Book Antiqua"/>
            <w:color w:val="000090"/>
          </w:rPr>
          <w:t>www.lesoir.be</w:t>
        </w:r>
      </w:hyperlink>
      <w:r w:rsidRPr="00381AEE">
        <w:rPr>
          <w:rFonts w:ascii="Book Antiqua" w:eastAsia="Arial" w:hAnsi="Book Antiqua"/>
          <w:color w:val="000090"/>
        </w:rPr>
        <w:t>, 18 février 2014</w:t>
      </w:r>
    </w:p>
    <w:p w14:paraId="1E574674" w14:textId="77777777" w:rsidR="00381AEE" w:rsidRPr="00381AEE" w:rsidRDefault="00381AEE" w:rsidP="00381AEE">
      <w:pPr>
        <w:pStyle w:val="Paragraphedeliste"/>
        <w:rPr>
          <w:rFonts w:ascii="Book Antiqua" w:eastAsia="Arial" w:hAnsi="Book Antiqua"/>
          <w:color w:val="000090"/>
        </w:rPr>
      </w:pPr>
    </w:p>
    <w:p w14:paraId="153696F3" w14:textId="77777777" w:rsidR="00381AEE" w:rsidRPr="00381AEE" w:rsidRDefault="00381AEE" w:rsidP="00381AEE">
      <w:pPr>
        <w:pStyle w:val="Paragraphedeliste"/>
        <w:numPr>
          <w:ilvl w:val="0"/>
          <w:numId w:val="24"/>
        </w:numPr>
        <w:rPr>
          <w:rFonts w:ascii="Book Antiqua" w:eastAsia="Arial" w:hAnsi="Book Antiqua"/>
          <w:color w:val="000090"/>
        </w:rPr>
      </w:pPr>
      <w:r w:rsidRPr="00381AEE">
        <w:rPr>
          <w:rFonts w:ascii="Book Antiqua" w:eastAsia="Arial" w:hAnsi="Book Antiqua"/>
          <w:b/>
          <w:color w:val="000090"/>
        </w:rPr>
        <w:t>ZIBOUH F.,</w:t>
      </w:r>
      <w:r w:rsidRPr="00381AEE">
        <w:rPr>
          <w:rFonts w:ascii="Book Antiqua" w:eastAsia="Arial" w:hAnsi="Book Antiqua"/>
          <w:color w:val="000090"/>
        </w:rPr>
        <w:t xml:space="preserve"> « 50 degrés Nord », Arte Belgique, 28 février 2014.</w:t>
      </w:r>
    </w:p>
    <w:p w14:paraId="6A49B4B4" w14:textId="77777777" w:rsidR="00381AEE" w:rsidRPr="00381AEE" w:rsidRDefault="00381AEE" w:rsidP="00381AEE">
      <w:pPr>
        <w:pStyle w:val="Paragraphedeliste"/>
        <w:rPr>
          <w:rFonts w:ascii="Book Antiqua" w:eastAsia="Arial" w:hAnsi="Book Antiqua"/>
          <w:color w:val="000090"/>
        </w:rPr>
      </w:pPr>
    </w:p>
    <w:p w14:paraId="28A641B9" w14:textId="77777777" w:rsidR="00381AEE" w:rsidRPr="00381AEE" w:rsidRDefault="00381AEE" w:rsidP="00381AEE">
      <w:pPr>
        <w:pStyle w:val="Paragraphedeliste"/>
        <w:numPr>
          <w:ilvl w:val="0"/>
          <w:numId w:val="24"/>
        </w:numPr>
        <w:rPr>
          <w:rFonts w:ascii="Book Antiqua" w:eastAsia="Arial" w:hAnsi="Book Antiqua"/>
          <w:color w:val="000090"/>
        </w:rPr>
      </w:pPr>
      <w:r w:rsidRPr="00381AEE">
        <w:rPr>
          <w:rFonts w:ascii="Book Antiqua" w:eastAsia="Arial" w:hAnsi="Book Antiqua"/>
          <w:b/>
          <w:color w:val="000090"/>
        </w:rPr>
        <w:t>ZIBOUH F.,</w:t>
      </w:r>
      <w:r w:rsidRPr="00381AEE">
        <w:rPr>
          <w:rFonts w:ascii="Book Antiqua" w:eastAsia="Arial" w:hAnsi="Book Antiqua"/>
          <w:color w:val="000090"/>
        </w:rPr>
        <w:t xml:space="preserve"> 'Moslimidentiteit belangrijker dan land van herkomst bij stemgedrag' Brussel Deze Week, 24 avril 2014</w:t>
      </w:r>
    </w:p>
    <w:p w14:paraId="0D341201" w14:textId="77777777" w:rsidR="00381AEE" w:rsidRPr="00381AEE" w:rsidRDefault="00381AEE" w:rsidP="00381AEE">
      <w:pPr>
        <w:pStyle w:val="Paragraphedeliste"/>
        <w:rPr>
          <w:rFonts w:ascii="Book Antiqua" w:eastAsia="Arial" w:hAnsi="Book Antiqua"/>
          <w:color w:val="000090"/>
        </w:rPr>
      </w:pPr>
    </w:p>
    <w:p w14:paraId="21A361E5" w14:textId="77777777" w:rsidR="00381AEE" w:rsidRPr="00381AEE" w:rsidRDefault="00381AEE" w:rsidP="00381AEE">
      <w:pPr>
        <w:pStyle w:val="Paragraphedeliste"/>
        <w:numPr>
          <w:ilvl w:val="0"/>
          <w:numId w:val="24"/>
        </w:numPr>
        <w:rPr>
          <w:rFonts w:ascii="Book Antiqua" w:eastAsia="Arial" w:hAnsi="Book Antiqua"/>
          <w:color w:val="000090"/>
        </w:rPr>
      </w:pPr>
      <w:r w:rsidRPr="00381AEE">
        <w:rPr>
          <w:rFonts w:ascii="Book Antiqua" w:eastAsia="Arial" w:hAnsi="Book Antiqua"/>
          <w:b/>
          <w:color w:val="000090"/>
        </w:rPr>
        <w:t>ZIBOUH F.,</w:t>
      </w:r>
      <w:r w:rsidRPr="00381AEE">
        <w:rPr>
          <w:rFonts w:ascii="Book Antiqua" w:eastAsia="Arial" w:hAnsi="Book Antiqua"/>
          <w:color w:val="000090"/>
        </w:rPr>
        <w:t xml:space="preserve"> Honderden kinderen op wachtlijst moslimscholen, Brussel Deze Week, 29 août 2014</w:t>
      </w:r>
    </w:p>
    <w:p w14:paraId="13EF4425" w14:textId="77777777" w:rsidR="00381AEE" w:rsidRPr="00381AEE" w:rsidRDefault="00381AEE" w:rsidP="00381AEE">
      <w:pPr>
        <w:pStyle w:val="Paragraphedeliste"/>
        <w:rPr>
          <w:rFonts w:ascii="Book Antiqua" w:eastAsia="Arial" w:hAnsi="Book Antiqua"/>
          <w:color w:val="000090"/>
        </w:rPr>
      </w:pPr>
    </w:p>
    <w:p w14:paraId="5D15EA86" w14:textId="77777777" w:rsidR="00381AEE" w:rsidRPr="00381AEE" w:rsidRDefault="00381AEE" w:rsidP="00381AEE">
      <w:pPr>
        <w:pStyle w:val="Paragraphedeliste"/>
        <w:numPr>
          <w:ilvl w:val="0"/>
          <w:numId w:val="24"/>
        </w:numPr>
        <w:rPr>
          <w:rFonts w:ascii="Book Antiqua" w:eastAsia="Arial" w:hAnsi="Book Antiqua"/>
          <w:color w:val="000090"/>
        </w:rPr>
      </w:pPr>
      <w:r w:rsidRPr="00381AEE">
        <w:rPr>
          <w:rFonts w:ascii="Book Antiqua" w:eastAsia="Arial" w:hAnsi="Book Antiqua"/>
          <w:b/>
          <w:color w:val="000090"/>
        </w:rPr>
        <w:t>ZIBOUH F.,</w:t>
      </w:r>
      <w:r w:rsidRPr="00381AEE">
        <w:rPr>
          <w:rFonts w:ascii="Book Antiqua" w:eastAsia="Arial" w:hAnsi="Book Antiqua"/>
          <w:color w:val="000090"/>
        </w:rPr>
        <w:t xml:space="preserve"> Intervention durant la campagne « "Télé Bruxelles s'engage pour le dialogue", Télé Bruxelles 17-28 novembre 2014</w:t>
      </w:r>
    </w:p>
    <w:bookmarkEnd w:id="9"/>
    <w:bookmarkEnd w:id="10"/>
    <w:p w14:paraId="620E00BB" w14:textId="77777777" w:rsidR="00381AEE" w:rsidRPr="00381AEE" w:rsidRDefault="00381AEE" w:rsidP="00381AEE">
      <w:pPr>
        <w:pStyle w:val="Paragraphedeliste"/>
        <w:spacing w:line="276" w:lineRule="auto"/>
        <w:jc w:val="both"/>
        <w:rPr>
          <w:rFonts w:ascii="Book Antiqua" w:hAnsi="Book Antiqua"/>
          <w:color w:val="000090"/>
        </w:rPr>
      </w:pPr>
    </w:p>
    <w:p w14:paraId="77956618" w14:textId="77777777" w:rsidR="009B7144" w:rsidRPr="009B7144" w:rsidRDefault="009B7144" w:rsidP="009B7144">
      <w:pPr>
        <w:pStyle w:val="Paragraphedeliste"/>
        <w:numPr>
          <w:ilvl w:val="0"/>
          <w:numId w:val="24"/>
        </w:numPr>
        <w:spacing w:line="276" w:lineRule="auto"/>
        <w:jc w:val="both"/>
        <w:rPr>
          <w:rFonts w:ascii="Book Antiqua" w:hAnsi="Book Antiqua"/>
          <w:color w:val="000090"/>
        </w:rPr>
      </w:pPr>
      <w:r w:rsidRPr="009B7144">
        <w:rPr>
          <w:rFonts w:ascii="Book Antiqua" w:eastAsia="Arial" w:hAnsi="Book Antiqua"/>
          <w:b/>
          <w:color w:val="000090"/>
        </w:rPr>
        <w:t>ZIBOUH F.</w:t>
      </w:r>
      <w:r w:rsidRPr="009B7144">
        <w:rPr>
          <w:rFonts w:ascii="Book Antiqua" w:eastAsia="Arial" w:hAnsi="Book Antiqua"/>
          <w:color w:val="000090"/>
        </w:rPr>
        <w:t>, “Faire de la grève de la faim, ce n’est pas du chantage”, Carte blanche publiée dans Le Soir, 4 avril 2012</w:t>
      </w:r>
    </w:p>
    <w:p w14:paraId="397A9BD5" w14:textId="77777777" w:rsidR="009B7144" w:rsidRPr="009B7144" w:rsidRDefault="009B7144" w:rsidP="009B7144">
      <w:pPr>
        <w:spacing w:line="276" w:lineRule="auto"/>
        <w:jc w:val="both"/>
        <w:rPr>
          <w:rFonts w:ascii="Book Antiqua" w:hAnsi="Book Antiqua"/>
          <w:color w:val="000090"/>
        </w:rPr>
      </w:pPr>
    </w:p>
    <w:p w14:paraId="2FB9109F" w14:textId="77777777" w:rsidR="009B7144" w:rsidRPr="009B7144" w:rsidRDefault="009B7144" w:rsidP="009B7144">
      <w:pPr>
        <w:pStyle w:val="Paragraphedeliste"/>
        <w:numPr>
          <w:ilvl w:val="0"/>
          <w:numId w:val="24"/>
        </w:numPr>
        <w:spacing w:line="276" w:lineRule="auto"/>
        <w:jc w:val="both"/>
        <w:rPr>
          <w:rFonts w:ascii="Book Antiqua" w:hAnsi="Book Antiqua"/>
          <w:color w:val="000090"/>
        </w:rPr>
      </w:pPr>
      <w:r w:rsidRPr="009B7144">
        <w:rPr>
          <w:rFonts w:ascii="Book Antiqua" w:eastAsia="Arial" w:hAnsi="Book Antiqua"/>
          <w:b/>
          <w:color w:val="000090"/>
        </w:rPr>
        <w:t>ZIBOUH F.</w:t>
      </w:r>
      <w:r w:rsidRPr="009B7144">
        <w:rPr>
          <w:rFonts w:ascii="Book Antiqua" w:eastAsia="Arial" w:hAnsi="Book Antiqua"/>
          <w:color w:val="000090"/>
        </w:rPr>
        <w:t>, “Le droit de vote des étrangers” avec A. Réa, Babel Ondes, Radio Campus, 26 avril 2012</w:t>
      </w:r>
    </w:p>
    <w:p w14:paraId="69BF8039" w14:textId="77777777" w:rsidR="009B7144" w:rsidRPr="009B7144" w:rsidRDefault="009B7144" w:rsidP="009B7144">
      <w:pPr>
        <w:spacing w:line="276" w:lineRule="auto"/>
        <w:jc w:val="both"/>
        <w:rPr>
          <w:rFonts w:ascii="Book Antiqua" w:hAnsi="Book Antiqua"/>
          <w:color w:val="000090"/>
        </w:rPr>
      </w:pPr>
    </w:p>
    <w:p w14:paraId="72A6EA17" w14:textId="77777777" w:rsidR="009B7144" w:rsidRPr="009B7144" w:rsidRDefault="009B7144" w:rsidP="009B7144">
      <w:pPr>
        <w:pStyle w:val="Paragraphedeliste"/>
        <w:numPr>
          <w:ilvl w:val="0"/>
          <w:numId w:val="24"/>
        </w:numPr>
        <w:spacing w:line="276" w:lineRule="auto"/>
        <w:jc w:val="both"/>
        <w:rPr>
          <w:rFonts w:ascii="Book Antiqua" w:hAnsi="Book Antiqua"/>
          <w:color w:val="000090"/>
        </w:rPr>
      </w:pPr>
      <w:r w:rsidRPr="009B7144">
        <w:rPr>
          <w:rFonts w:ascii="Book Antiqua" w:eastAsia="Arial" w:hAnsi="Book Antiqua"/>
          <w:b/>
          <w:color w:val="000090"/>
        </w:rPr>
        <w:t>ZIBOUH F.</w:t>
      </w:r>
      <w:r w:rsidRPr="009B7144">
        <w:rPr>
          <w:rFonts w:ascii="Book Antiqua" w:eastAsia="Arial" w:hAnsi="Book Antiqua"/>
          <w:color w:val="000090"/>
        </w:rPr>
        <w:t>, “Le droit de vote des étrangers en Belgique”, interview pour le journal télévisé de France 2, 7 mai 2012</w:t>
      </w:r>
    </w:p>
    <w:p w14:paraId="086F56F7" w14:textId="77777777" w:rsidR="009B7144" w:rsidRPr="009B7144" w:rsidRDefault="009B7144" w:rsidP="009B7144">
      <w:pPr>
        <w:spacing w:line="276" w:lineRule="auto"/>
        <w:jc w:val="both"/>
        <w:rPr>
          <w:rFonts w:ascii="Book Antiqua" w:hAnsi="Book Antiqua"/>
          <w:color w:val="000090"/>
        </w:rPr>
      </w:pPr>
    </w:p>
    <w:p w14:paraId="3267F6B5" w14:textId="77777777" w:rsidR="009B7144" w:rsidRPr="009B7144" w:rsidRDefault="009B7144" w:rsidP="009B7144">
      <w:pPr>
        <w:pStyle w:val="Paragraphedeliste"/>
        <w:numPr>
          <w:ilvl w:val="0"/>
          <w:numId w:val="24"/>
        </w:numPr>
        <w:spacing w:line="276" w:lineRule="auto"/>
        <w:jc w:val="both"/>
        <w:rPr>
          <w:rFonts w:ascii="Book Antiqua" w:hAnsi="Book Antiqua"/>
          <w:color w:val="000090"/>
        </w:rPr>
      </w:pPr>
      <w:r w:rsidRPr="009B7144">
        <w:rPr>
          <w:rFonts w:ascii="Book Antiqua" w:eastAsia="Arial" w:hAnsi="Book Antiqua"/>
          <w:b/>
          <w:color w:val="000090"/>
        </w:rPr>
        <w:t>ZIBOUH F</w:t>
      </w:r>
      <w:r w:rsidRPr="009B7144">
        <w:rPr>
          <w:rFonts w:ascii="Book Antiqua" w:eastAsia="Arial" w:hAnsi="Book Antiqua"/>
          <w:color w:val="000090"/>
        </w:rPr>
        <w:t>., “Sur l’étude EURISLAM menée par l’ULB”, interview dans le journal télévisé de RTBF, 23 juin 2012</w:t>
      </w:r>
    </w:p>
    <w:p w14:paraId="59704157" w14:textId="77777777" w:rsidR="009B7144" w:rsidRPr="009B7144" w:rsidRDefault="009B7144" w:rsidP="009B7144">
      <w:pPr>
        <w:spacing w:line="276" w:lineRule="auto"/>
        <w:jc w:val="both"/>
        <w:rPr>
          <w:rFonts w:ascii="Book Antiqua" w:hAnsi="Book Antiqua"/>
          <w:color w:val="000090"/>
        </w:rPr>
      </w:pPr>
    </w:p>
    <w:p w14:paraId="42877A4D" w14:textId="77777777" w:rsidR="009B7144" w:rsidRPr="009B7144" w:rsidRDefault="009B7144" w:rsidP="009B7144">
      <w:pPr>
        <w:pStyle w:val="Paragraphedeliste"/>
        <w:numPr>
          <w:ilvl w:val="0"/>
          <w:numId w:val="24"/>
        </w:numPr>
        <w:spacing w:line="276" w:lineRule="auto"/>
        <w:jc w:val="both"/>
        <w:rPr>
          <w:rFonts w:ascii="Book Antiqua" w:hAnsi="Book Antiqua"/>
          <w:color w:val="000090"/>
        </w:rPr>
      </w:pPr>
      <w:r w:rsidRPr="009B7144">
        <w:rPr>
          <w:rFonts w:ascii="Book Antiqua" w:eastAsia="Arial" w:hAnsi="Book Antiqua"/>
          <w:b/>
          <w:color w:val="000090"/>
        </w:rPr>
        <w:t>ZIBOUH F</w:t>
      </w:r>
      <w:r w:rsidRPr="009B7144">
        <w:rPr>
          <w:rFonts w:ascii="Book Antiqua" w:eastAsia="Arial" w:hAnsi="Book Antiqua"/>
          <w:color w:val="000090"/>
        </w:rPr>
        <w:t>., Entretien accordée dans le cadre d’un dossier sur la participation politique des Belges d’origine étrangère, Le Soir, 24 septembre 2012</w:t>
      </w:r>
    </w:p>
    <w:p w14:paraId="626BB1B0" w14:textId="77777777" w:rsidR="009B7144" w:rsidRPr="009B7144" w:rsidRDefault="009B7144" w:rsidP="009B7144">
      <w:pPr>
        <w:spacing w:line="276" w:lineRule="auto"/>
        <w:jc w:val="both"/>
        <w:rPr>
          <w:rFonts w:ascii="Book Antiqua" w:hAnsi="Book Antiqua"/>
          <w:color w:val="000090"/>
        </w:rPr>
      </w:pPr>
    </w:p>
    <w:p w14:paraId="588CA559" w14:textId="77777777" w:rsidR="009B7144" w:rsidRPr="009B7144" w:rsidRDefault="009B7144" w:rsidP="009B7144">
      <w:pPr>
        <w:pStyle w:val="Paragraphedeliste"/>
        <w:numPr>
          <w:ilvl w:val="0"/>
          <w:numId w:val="24"/>
        </w:numPr>
        <w:spacing w:line="276" w:lineRule="auto"/>
        <w:jc w:val="both"/>
        <w:rPr>
          <w:rFonts w:ascii="Book Antiqua" w:hAnsi="Book Antiqua"/>
          <w:color w:val="000090"/>
        </w:rPr>
      </w:pPr>
      <w:r w:rsidRPr="009B7144">
        <w:rPr>
          <w:rFonts w:ascii="Book Antiqua" w:eastAsia="Arial" w:hAnsi="Book Antiqua"/>
          <w:b/>
          <w:color w:val="000090"/>
        </w:rPr>
        <w:t>ZIBOUH F</w:t>
      </w:r>
      <w:r w:rsidRPr="009B7144">
        <w:rPr>
          <w:rFonts w:ascii="Book Antiqua" w:eastAsia="Arial" w:hAnsi="Book Antiqua"/>
          <w:color w:val="000090"/>
        </w:rPr>
        <w:t>., “Le vote dit ethnique ou communautaire” avec P. Delwit, S. Bouarfa et M.-C. Royen, Radio RTBF La Première, 26 novembre 2012</w:t>
      </w:r>
    </w:p>
    <w:p w14:paraId="26B01D34" w14:textId="77777777" w:rsidR="009B7144" w:rsidRPr="009B7144" w:rsidRDefault="009B7144" w:rsidP="009B7144">
      <w:pPr>
        <w:pStyle w:val="Paragraphedeliste"/>
        <w:spacing w:before="100" w:beforeAutospacing="1" w:after="100" w:afterAutospacing="1"/>
        <w:jc w:val="both"/>
        <w:rPr>
          <w:rFonts w:ascii="Book Antiqua" w:eastAsiaTheme="minorHAnsi" w:hAnsi="Book Antiqua" w:cs="Times New Roman"/>
          <w:color w:val="000090"/>
          <w:lang w:val="fr-BE"/>
        </w:rPr>
      </w:pPr>
    </w:p>
    <w:p w14:paraId="4D5D0D83" w14:textId="77777777" w:rsidR="009B7144" w:rsidRPr="009B7144" w:rsidRDefault="009B7144" w:rsidP="009B7144">
      <w:pPr>
        <w:pStyle w:val="Paragraphedeliste"/>
        <w:numPr>
          <w:ilvl w:val="0"/>
          <w:numId w:val="24"/>
        </w:numPr>
        <w:spacing w:before="100" w:beforeAutospacing="1" w:after="100" w:afterAutospacing="1"/>
        <w:jc w:val="both"/>
        <w:rPr>
          <w:rFonts w:ascii="Book Antiqua" w:eastAsiaTheme="minorHAnsi" w:hAnsi="Book Antiqua" w:cs="Times New Roman"/>
          <w:color w:val="000090"/>
          <w:lang w:val="fr-BE"/>
        </w:rPr>
      </w:pPr>
      <w:r w:rsidRPr="009B7144">
        <w:rPr>
          <w:rFonts w:ascii="Book Antiqua" w:eastAsiaTheme="minorHAnsi" w:hAnsi="Book Antiqua"/>
          <w:b/>
          <w:color w:val="000090"/>
          <w:lang w:val="fr-BE"/>
        </w:rPr>
        <w:t>ZIBOUH F.,</w:t>
      </w:r>
      <w:r w:rsidRPr="009B7144">
        <w:rPr>
          <w:rFonts w:ascii="Book Antiqua" w:eastAsiaTheme="minorHAnsi" w:hAnsi="Book Antiqua"/>
          <w:color w:val="000090"/>
          <w:lang w:val="fr-BE"/>
        </w:rPr>
        <w:t xml:space="preserve"> « Sur les nouveaux clivages politiques », participation à l’émission-débat « Et Dieu dans tout ça », RTBF Radio (La Première), 26 septembre 2010 </w:t>
      </w:r>
    </w:p>
    <w:p w14:paraId="05DC2838" w14:textId="77777777" w:rsidR="009B7144" w:rsidRPr="009B7144" w:rsidRDefault="009B7144" w:rsidP="009B7144">
      <w:pPr>
        <w:pStyle w:val="Paragraphedeliste"/>
        <w:spacing w:before="100" w:beforeAutospacing="1" w:after="100" w:afterAutospacing="1"/>
        <w:jc w:val="both"/>
        <w:rPr>
          <w:rFonts w:ascii="Book Antiqua" w:eastAsiaTheme="minorHAnsi" w:hAnsi="Book Antiqua" w:cs="Times New Roman"/>
          <w:color w:val="000090"/>
          <w:lang w:val="fr-BE"/>
        </w:rPr>
      </w:pPr>
    </w:p>
    <w:p w14:paraId="69FFA6B6" w14:textId="77777777" w:rsidR="009B7144" w:rsidRPr="009B7144" w:rsidRDefault="009B7144" w:rsidP="009B7144">
      <w:pPr>
        <w:pStyle w:val="Paragraphedeliste"/>
        <w:numPr>
          <w:ilvl w:val="0"/>
          <w:numId w:val="24"/>
        </w:numPr>
        <w:spacing w:before="100" w:beforeAutospacing="1" w:after="100" w:afterAutospacing="1"/>
        <w:jc w:val="both"/>
        <w:rPr>
          <w:rFonts w:ascii="Book Antiqua" w:eastAsiaTheme="minorHAnsi" w:hAnsi="Book Antiqua" w:cs="Times New Roman"/>
          <w:color w:val="000090"/>
          <w:lang w:val="fr-BE"/>
        </w:rPr>
      </w:pPr>
      <w:r w:rsidRPr="009B7144">
        <w:rPr>
          <w:rFonts w:ascii="Book Antiqua" w:eastAsiaTheme="minorHAnsi" w:hAnsi="Book Antiqua"/>
          <w:b/>
          <w:color w:val="000090"/>
          <w:lang w:val="fr-BE"/>
        </w:rPr>
        <w:t>ZIBOUH F.,</w:t>
      </w:r>
      <w:r w:rsidRPr="009B7144">
        <w:rPr>
          <w:rFonts w:ascii="Book Antiqua" w:eastAsiaTheme="minorHAnsi" w:hAnsi="Book Antiqua"/>
          <w:color w:val="000090"/>
          <w:lang w:val="fr-BE"/>
        </w:rPr>
        <w:t xml:space="preserve"> « Le candidat ne suffit pas » Interview parue dans La Libre Belgique, 28 juin 2010 </w:t>
      </w:r>
    </w:p>
    <w:p w14:paraId="0FAB8111" w14:textId="77777777" w:rsidR="009B7144" w:rsidRPr="009B7144" w:rsidRDefault="009B7144" w:rsidP="009B7144">
      <w:pPr>
        <w:pStyle w:val="Paragraphedeliste"/>
        <w:spacing w:before="100" w:beforeAutospacing="1" w:after="100" w:afterAutospacing="1"/>
        <w:jc w:val="both"/>
        <w:rPr>
          <w:rFonts w:ascii="Book Antiqua" w:eastAsiaTheme="minorHAnsi" w:hAnsi="Book Antiqua" w:cs="Times New Roman"/>
          <w:color w:val="000090"/>
          <w:lang w:val="fr-BE"/>
        </w:rPr>
      </w:pPr>
    </w:p>
    <w:p w14:paraId="418320B3" w14:textId="77777777" w:rsidR="000A0E96" w:rsidRPr="000A0E96" w:rsidRDefault="009B7144" w:rsidP="000A0E96">
      <w:pPr>
        <w:pStyle w:val="Paragraphedeliste"/>
        <w:numPr>
          <w:ilvl w:val="0"/>
          <w:numId w:val="24"/>
        </w:numPr>
        <w:spacing w:before="100" w:beforeAutospacing="1" w:after="100" w:afterAutospacing="1"/>
        <w:jc w:val="both"/>
        <w:rPr>
          <w:rFonts w:ascii="Book Antiqua" w:eastAsiaTheme="minorHAnsi" w:hAnsi="Book Antiqua" w:cs="Times New Roman"/>
          <w:color w:val="000090"/>
          <w:lang w:val="fr-BE"/>
        </w:rPr>
      </w:pPr>
      <w:r w:rsidRPr="009B7144">
        <w:rPr>
          <w:rFonts w:ascii="Book Antiqua" w:eastAsiaTheme="minorHAnsi" w:hAnsi="Book Antiqua"/>
          <w:b/>
          <w:color w:val="000090"/>
          <w:lang w:val="fr-BE"/>
        </w:rPr>
        <w:t>ZIBOUH F.,</w:t>
      </w:r>
      <w:r w:rsidRPr="009B7144">
        <w:rPr>
          <w:rFonts w:ascii="Book Antiqua" w:eastAsiaTheme="minorHAnsi" w:hAnsi="Book Antiqua"/>
          <w:color w:val="000090"/>
          <w:lang w:val="fr-BE"/>
        </w:rPr>
        <w:t xml:space="preserve"> « Présentation de l’ouvrage : la participation politique des élus d’origine maghrébine» participation à l’émission « Face à l’Info » sur Radio Al Manar, 12 avril 2010 </w:t>
      </w:r>
    </w:p>
    <w:p w14:paraId="5E8A3D5B" w14:textId="77777777" w:rsidR="000A0E96" w:rsidRPr="000A0E96" w:rsidRDefault="000A0E96" w:rsidP="000A0E96">
      <w:pPr>
        <w:pStyle w:val="Paragraphedeliste"/>
        <w:widowControl w:val="0"/>
        <w:autoSpaceDE w:val="0"/>
        <w:autoSpaceDN w:val="0"/>
        <w:adjustRightInd w:val="0"/>
        <w:rPr>
          <w:rFonts w:ascii="Book Antiqua" w:hAnsi="Book Antiqua"/>
          <w:color w:val="000090"/>
          <w:szCs w:val="21"/>
        </w:rPr>
      </w:pPr>
    </w:p>
    <w:p w14:paraId="7860AD16" w14:textId="77777777" w:rsidR="000A0E96" w:rsidRPr="000A0E96" w:rsidRDefault="000A0E96" w:rsidP="000A0E96">
      <w:pPr>
        <w:pStyle w:val="Paragraphedeliste"/>
        <w:widowControl w:val="0"/>
        <w:numPr>
          <w:ilvl w:val="0"/>
          <w:numId w:val="24"/>
        </w:numPr>
        <w:autoSpaceDE w:val="0"/>
        <w:autoSpaceDN w:val="0"/>
        <w:adjustRightInd w:val="0"/>
        <w:rPr>
          <w:rFonts w:ascii="Book Antiqua" w:hAnsi="Book Antiqua"/>
          <w:color w:val="000090"/>
          <w:szCs w:val="21"/>
        </w:rPr>
      </w:pPr>
      <w:r w:rsidRPr="000A0E96">
        <w:rPr>
          <w:rFonts w:ascii="Book Antiqua" w:hAnsi="Book Antiqua"/>
          <w:b/>
          <w:color w:val="000090"/>
          <w:szCs w:val="21"/>
        </w:rPr>
        <w:t>ZIBOUH F.,</w:t>
      </w:r>
      <w:r w:rsidRPr="000A0E96">
        <w:rPr>
          <w:rFonts w:ascii="Book Antiqua" w:hAnsi="Book Antiqua"/>
          <w:color w:val="000090"/>
          <w:szCs w:val="21"/>
        </w:rPr>
        <w:t xml:space="preserve"> "La nouvelle équipe" du gouvernement, émission télévisée sur RTBF, le 7 décembre 2011</w:t>
      </w:r>
    </w:p>
    <w:p w14:paraId="2FDD2DD0" w14:textId="77777777" w:rsidR="000A0E96" w:rsidRPr="000A0E96" w:rsidRDefault="000A0E96" w:rsidP="000A0E96">
      <w:pPr>
        <w:pStyle w:val="Paragraphedeliste"/>
        <w:widowControl w:val="0"/>
        <w:autoSpaceDE w:val="0"/>
        <w:autoSpaceDN w:val="0"/>
        <w:adjustRightInd w:val="0"/>
        <w:rPr>
          <w:rFonts w:ascii="Book Antiqua" w:hAnsi="Book Antiqua"/>
          <w:color w:val="000090"/>
          <w:szCs w:val="21"/>
        </w:rPr>
      </w:pPr>
    </w:p>
    <w:p w14:paraId="5333521D" w14:textId="77777777" w:rsidR="000A0E96" w:rsidRPr="000A0E96" w:rsidRDefault="000A0E96" w:rsidP="000A0E96">
      <w:pPr>
        <w:pStyle w:val="Paragraphedeliste"/>
        <w:widowControl w:val="0"/>
        <w:numPr>
          <w:ilvl w:val="0"/>
          <w:numId w:val="24"/>
        </w:numPr>
        <w:autoSpaceDE w:val="0"/>
        <w:autoSpaceDN w:val="0"/>
        <w:adjustRightInd w:val="0"/>
        <w:rPr>
          <w:rFonts w:ascii="Book Antiqua" w:hAnsi="Book Antiqua"/>
          <w:color w:val="000090"/>
          <w:szCs w:val="21"/>
        </w:rPr>
      </w:pPr>
      <w:r w:rsidRPr="000A0E96">
        <w:rPr>
          <w:rFonts w:ascii="Book Antiqua" w:hAnsi="Book Antiqua"/>
          <w:b/>
          <w:color w:val="000090"/>
          <w:szCs w:val="21"/>
        </w:rPr>
        <w:t>ZIBOUH F.,</w:t>
      </w:r>
      <w:r w:rsidRPr="000A0E96">
        <w:rPr>
          <w:rFonts w:ascii="Book Antiqua" w:hAnsi="Book Antiqua"/>
          <w:color w:val="000090"/>
          <w:szCs w:val="21"/>
        </w:rPr>
        <w:t xml:space="preserve"> « La représentation politique des musulmans », Débat télévisé sur Télé Bruxelles, 6 décembre 2011</w:t>
      </w:r>
    </w:p>
    <w:p w14:paraId="72E1FC4C" w14:textId="77777777" w:rsidR="000A0E96" w:rsidRPr="000A0E96" w:rsidRDefault="000A0E96" w:rsidP="000A0E96">
      <w:pPr>
        <w:pStyle w:val="Paragraphedeliste"/>
        <w:widowControl w:val="0"/>
        <w:autoSpaceDE w:val="0"/>
        <w:autoSpaceDN w:val="0"/>
        <w:adjustRightInd w:val="0"/>
        <w:rPr>
          <w:rFonts w:ascii="Book Antiqua" w:hAnsi="Book Antiqua"/>
          <w:color w:val="000090"/>
          <w:szCs w:val="21"/>
        </w:rPr>
      </w:pPr>
    </w:p>
    <w:p w14:paraId="6298E0AD" w14:textId="77777777" w:rsidR="000A0E96" w:rsidRPr="000A0E96" w:rsidRDefault="000A0E96" w:rsidP="000A0E96">
      <w:pPr>
        <w:pStyle w:val="Paragraphedeliste"/>
        <w:widowControl w:val="0"/>
        <w:numPr>
          <w:ilvl w:val="0"/>
          <w:numId w:val="24"/>
        </w:numPr>
        <w:autoSpaceDE w:val="0"/>
        <w:autoSpaceDN w:val="0"/>
        <w:adjustRightInd w:val="0"/>
        <w:rPr>
          <w:rFonts w:ascii="Book Antiqua" w:hAnsi="Book Antiqua"/>
          <w:color w:val="000090"/>
          <w:szCs w:val="21"/>
        </w:rPr>
      </w:pPr>
      <w:r w:rsidRPr="000A0E96">
        <w:rPr>
          <w:rFonts w:ascii="Book Antiqua" w:hAnsi="Book Antiqua"/>
          <w:b/>
          <w:color w:val="000090"/>
          <w:szCs w:val="21"/>
        </w:rPr>
        <w:t>ZIBOUH F.,</w:t>
      </w:r>
      <w:r w:rsidRPr="000A0E96">
        <w:rPr>
          <w:rFonts w:ascii="Book Antiqua" w:hAnsi="Book Antiqua"/>
          <w:color w:val="000090"/>
          <w:szCs w:val="21"/>
        </w:rPr>
        <w:t xml:space="preserve">  « 20% des députés sont musulmans », La Libre Belgique, 6 décembre 2011</w:t>
      </w:r>
    </w:p>
    <w:p w14:paraId="1DF02A6F" w14:textId="77777777" w:rsidR="000A0E96" w:rsidRPr="000A0E96" w:rsidRDefault="000A0E96" w:rsidP="000A0E96">
      <w:pPr>
        <w:pStyle w:val="Paragraphedeliste"/>
        <w:widowControl w:val="0"/>
        <w:autoSpaceDE w:val="0"/>
        <w:autoSpaceDN w:val="0"/>
        <w:adjustRightInd w:val="0"/>
        <w:rPr>
          <w:rFonts w:ascii="Book Antiqua" w:hAnsi="Book Antiqua"/>
          <w:color w:val="000090"/>
          <w:szCs w:val="21"/>
        </w:rPr>
      </w:pPr>
    </w:p>
    <w:p w14:paraId="2198B925" w14:textId="77777777" w:rsidR="000A0E96" w:rsidRPr="000A0E96" w:rsidRDefault="000A0E96" w:rsidP="000A0E96">
      <w:pPr>
        <w:pStyle w:val="Paragraphedeliste"/>
        <w:widowControl w:val="0"/>
        <w:numPr>
          <w:ilvl w:val="0"/>
          <w:numId w:val="24"/>
        </w:numPr>
        <w:autoSpaceDE w:val="0"/>
        <w:autoSpaceDN w:val="0"/>
        <w:adjustRightInd w:val="0"/>
        <w:rPr>
          <w:rFonts w:ascii="Book Antiqua" w:hAnsi="Book Antiqua"/>
          <w:color w:val="000090"/>
          <w:szCs w:val="21"/>
        </w:rPr>
      </w:pPr>
      <w:r w:rsidRPr="000A0E96">
        <w:rPr>
          <w:rFonts w:ascii="Book Antiqua" w:hAnsi="Book Antiqua"/>
          <w:b/>
          <w:color w:val="000090"/>
          <w:szCs w:val="21"/>
        </w:rPr>
        <w:t>ZIBOUH F.,</w:t>
      </w:r>
      <w:r w:rsidRPr="000A0E96">
        <w:rPr>
          <w:rFonts w:ascii="Book Antiqua" w:hAnsi="Book Antiqua"/>
          <w:color w:val="000090"/>
          <w:szCs w:val="21"/>
        </w:rPr>
        <w:t xml:space="preserve"> avec De Schrijver Marie, « Près d'un député sur cinq est musulman, Le Soir, 5 décembre 2011, p.22</w:t>
      </w:r>
    </w:p>
    <w:p w14:paraId="7B038B97" w14:textId="77777777" w:rsidR="000A0E96" w:rsidRPr="000A0E96" w:rsidRDefault="000A0E96" w:rsidP="000A0E96">
      <w:pPr>
        <w:pStyle w:val="Paragraphedeliste"/>
        <w:widowControl w:val="0"/>
        <w:autoSpaceDE w:val="0"/>
        <w:autoSpaceDN w:val="0"/>
        <w:adjustRightInd w:val="0"/>
        <w:rPr>
          <w:rFonts w:ascii="Book Antiqua" w:hAnsi="Book Antiqua"/>
          <w:color w:val="000090"/>
          <w:szCs w:val="21"/>
        </w:rPr>
      </w:pPr>
    </w:p>
    <w:p w14:paraId="520F272D" w14:textId="77777777" w:rsidR="000A0E96" w:rsidRPr="000A0E96" w:rsidRDefault="000A0E96" w:rsidP="000A0E96">
      <w:pPr>
        <w:pStyle w:val="Paragraphedeliste"/>
        <w:widowControl w:val="0"/>
        <w:numPr>
          <w:ilvl w:val="0"/>
          <w:numId w:val="24"/>
        </w:numPr>
        <w:autoSpaceDE w:val="0"/>
        <w:autoSpaceDN w:val="0"/>
        <w:adjustRightInd w:val="0"/>
        <w:rPr>
          <w:rFonts w:ascii="Book Antiqua" w:hAnsi="Book Antiqua"/>
          <w:color w:val="000090"/>
          <w:szCs w:val="21"/>
        </w:rPr>
      </w:pPr>
      <w:r w:rsidRPr="000A0E96">
        <w:rPr>
          <w:rFonts w:ascii="Book Antiqua" w:hAnsi="Book Antiqua"/>
          <w:b/>
          <w:color w:val="000090"/>
          <w:szCs w:val="21"/>
        </w:rPr>
        <w:t>ZIBOUH F.,</w:t>
      </w:r>
      <w:r w:rsidRPr="000A0E96">
        <w:rPr>
          <w:rFonts w:ascii="Book Antiqua" w:hAnsi="Book Antiqua"/>
          <w:color w:val="000090"/>
          <w:szCs w:val="21"/>
        </w:rPr>
        <w:t xml:space="preserve">  avec Cleeren Betty, « Couples mixtes: les musulmans progressistes prônent l'ouverture », Interview dans le cadre de la RTBF radio, 12 août 2011</w:t>
      </w:r>
    </w:p>
    <w:p w14:paraId="2A5EC4FD" w14:textId="77777777" w:rsidR="000A0E96" w:rsidRPr="000A0E96" w:rsidRDefault="000A0E96" w:rsidP="000A0E96">
      <w:pPr>
        <w:pStyle w:val="Paragraphedeliste"/>
        <w:widowControl w:val="0"/>
        <w:autoSpaceDE w:val="0"/>
        <w:autoSpaceDN w:val="0"/>
        <w:adjustRightInd w:val="0"/>
        <w:rPr>
          <w:rFonts w:ascii="Book Antiqua" w:hAnsi="Book Antiqua"/>
          <w:color w:val="000090"/>
          <w:szCs w:val="21"/>
        </w:rPr>
      </w:pPr>
    </w:p>
    <w:p w14:paraId="10B7D702" w14:textId="77777777" w:rsidR="000A0E96" w:rsidRPr="000A0E96" w:rsidRDefault="000A0E96" w:rsidP="000A0E96">
      <w:pPr>
        <w:pStyle w:val="Paragraphedeliste"/>
        <w:widowControl w:val="0"/>
        <w:numPr>
          <w:ilvl w:val="0"/>
          <w:numId w:val="24"/>
        </w:numPr>
        <w:autoSpaceDE w:val="0"/>
        <w:autoSpaceDN w:val="0"/>
        <w:adjustRightInd w:val="0"/>
        <w:rPr>
          <w:rFonts w:ascii="Book Antiqua" w:hAnsi="Book Antiqua"/>
          <w:color w:val="000090"/>
          <w:szCs w:val="21"/>
        </w:rPr>
      </w:pPr>
      <w:r w:rsidRPr="000A0E96">
        <w:rPr>
          <w:rFonts w:ascii="Book Antiqua" w:hAnsi="Book Antiqua"/>
          <w:b/>
          <w:color w:val="000090"/>
          <w:szCs w:val="21"/>
        </w:rPr>
        <w:t>ZIBOUH F.,</w:t>
      </w:r>
      <w:r w:rsidRPr="000A0E96">
        <w:rPr>
          <w:rFonts w:ascii="Book Antiqua" w:hAnsi="Book Antiqua"/>
          <w:color w:val="000090"/>
          <w:szCs w:val="21"/>
        </w:rPr>
        <w:t xml:space="preserve">  « Bruxelles connaît-elle un clivage entre les </w:t>
      </w:r>
      <w:r>
        <w:rPr>
          <w:rFonts w:ascii="Book Antiqua" w:hAnsi="Book Antiqua"/>
          <w:color w:val="000090"/>
          <w:szCs w:val="21"/>
        </w:rPr>
        <w:t>musulmans et le reste de la pop</w:t>
      </w:r>
      <w:r w:rsidRPr="000A0E96">
        <w:rPr>
          <w:rFonts w:ascii="Book Antiqua" w:hAnsi="Book Antiqua"/>
          <w:color w:val="000090"/>
          <w:szCs w:val="21"/>
        </w:rPr>
        <w:t>ulation », La Capitale, 18 novembre 2011</w:t>
      </w:r>
    </w:p>
    <w:p w14:paraId="77C02AEF" w14:textId="77777777" w:rsidR="000A0E96" w:rsidRPr="000A0E96" w:rsidRDefault="000A0E96" w:rsidP="000A0E96">
      <w:pPr>
        <w:pStyle w:val="Paragraphedeliste"/>
        <w:widowControl w:val="0"/>
        <w:autoSpaceDE w:val="0"/>
        <w:autoSpaceDN w:val="0"/>
        <w:adjustRightInd w:val="0"/>
        <w:rPr>
          <w:rFonts w:ascii="Book Antiqua" w:hAnsi="Book Antiqua"/>
          <w:color w:val="000090"/>
          <w:szCs w:val="21"/>
        </w:rPr>
      </w:pPr>
    </w:p>
    <w:p w14:paraId="223C1068" w14:textId="77777777" w:rsidR="000A0E96" w:rsidRPr="000A0E96" w:rsidRDefault="000A0E96" w:rsidP="000A0E96">
      <w:pPr>
        <w:pStyle w:val="Paragraphedeliste"/>
        <w:widowControl w:val="0"/>
        <w:numPr>
          <w:ilvl w:val="0"/>
          <w:numId w:val="24"/>
        </w:numPr>
        <w:autoSpaceDE w:val="0"/>
        <w:autoSpaceDN w:val="0"/>
        <w:adjustRightInd w:val="0"/>
        <w:rPr>
          <w:rFonts w:ascii="Book Antiqua" w:hAnsi="Book Antiqua"/>
          <w:color w:val="000090"/>
          <w:szCs w:val="21"/>
        </w:rPr>
      </w:pPr>
      <w:r w:rsidRPr="000A0E96">
        <w:rPr>
          <w:rFonts w:ascii="Book Antiqua" w:hAnsi="Book Antiqua"/>
          <w:b/>
          <w:color w:val="000090"/>
          <w:szCs w:val="21"/>
        </w:rPr>
        <w:t>ZIBOUH F.,</w:t>
      </w:r>
      <w:r w:rsidRPr="000A0E96">
        <w:rPr>
          <w:rFonts w:ascii="Book Antiqua" w:hAnsi="Book Antiqua"/>
          <w:color w:val="000090"/>
          <w:szCs w:val="21"/>
        </w:rPr>
        <w:t xml:space="preserve"> avec Gautier Céline, Enquête chez les Beurgeois, interview dans le cadre du magazine Elle, mai 2011, pp.73-76</w:t>
      </w:r>
    </w:p>
    <w:p w14:paraId="754E29BD" w14:textId="77777777" w:rsidR="000A0E96" w:rsidRPr="000A0E96" w:rsidRDefault="000A0E96" w:rsidP="000A0E96">
      <w:pPr>
        <w:pStyle w:val="Paragraphedeliste"/>
        <w:widowControl w:val="0"/>
        <w:autoSpaceDE w:val="0"/>
        <w:autoSpaceDN w:val="0"/>
        <w:adjustRightInd w:val="0"/>
        <w:rPr>
          <w:rFonts w:ascii="Book Antiqua" w:hAnsi="Book Antiqua"/>
          <w:color w:val="000090"/>
          <w:szCs w:val="21"/>
        </w:rPr>
      </w:pPr>
    </w:p>
    <w:p w14:paraId="52A42E32" w14:textId="77777777" w:rsidR="000A0E96" w:rsidRPr="000A0E96" w:rsidRDefault="000A0E96" w:rsidP="000A0E96">
      <w:pPr>
        <w:pStyle w:val="Paragraphedeliste"/>
        <w:widowControl w:val="0"/>
        <w:numPr>
          <w:ilvl w:val="0"/>
          <w:numId w:val="24"/>
        </w:numPr>
        <w:autoSpaceDE w:val="0"/>
        <w:autoSpaceDN w:val="0"/>
        <w:adjustRightInd w:val="0"/>
        <w:rPr>
          <w:rFonts w:ascii="Book Antiqua" w:hAnsi="Book Antiqua"/>
          <w:color w:val="000090"/>
          <w:szCs w:val="21"/>
        </w:rPr>
      </w:pPr>
      <w:r w:rsidRPr="000A0E96">
        <w:rPr>
          <w:rFonts w:ascii="Book Antiqua" w:hAnsi="Book Antiqua"/>
          <w:b/>
          <w:color w:val="000090"/>
          <w:szCs w:val="21"/>
        </w:rPr>
        <w:t>ZIBOUH F.,</w:t>
      </w:r>
      <w:r w:rsidRPr="000A0E96">
        <w:rPr>
          <w:rFonts w:ascii="Book Antiqua" w:hAnsi="Book Antiqua"/>
          <w:color w:val="000090"/>
          <w:szCs w:val="21"/>
        </w:rPr>
        <w:t xml:space="preserve">  avec Philippon Isabelle, « Voile: désormais le choix des femmes », interview dans le cadre du magazine Elle, mars 2011, 175-180</w:t>
      </w:r>
    </w:p>
    <w:p w14:paraId="7F8D1BC9" w14:textId="77777777" w:rsidR="000A0E96" w:rsidRPr="000A0E96" w:rsidRDefault="000A0E96" w:rsidP="000A0E96">
      <w:pPr>
        <w:pStyle w:val="Paragraphedeliste"/>
        <w:widowControl w:val="0"/>
        <w:autoSpaceDE w:val="0"/>
        <w:autoSpaceDN w:val="0"/>
        <w:adjustRightInd w:val="0"/>
        <w:rPr>
          <w:rFonts w:ascii="Book Antiqua" w:hAnsi="Book Antiqua"/>
          <w:color w:val="000090"/>
          <w:szCs w:val="21"/>
        </w:rPr>
      </w:pPr>
    </w:p>
    <w:p w14:paraId="636FF63D" w14:textId="77777777" w:rsidR="000A0E96" w:rsidRPr="000A0E96" w:rsidRDefault="000A0E96" w:rsidP="000A0E96">
      <w:pPr>
        <w:pStyle w:val="Paragraphedeliste"/>
        <w:widowControl w:val="0"/>
        <w:numPr>
          <w:ilvl w:val="0"/>
          <w:numId w:val="24"/>
        </w:numPr>
        <w:autoSpaceDE w:val="0"/>
        <w:autoSpaceDN w:val="0"/>
        <w:adjustRightInd w:val="0"/>
        <w:rPr>
          <w:rFonts w:ascii="Book Antiqua" w:hAnsi="Book Antiqua"/>
          <w:color w:val="000090"/>
          <w:szCs w:val="21"/>
        </w:rPr>
      </w:pPr>
      <w:r w:rsidRPr="000A0E96">
        <w:rPr>
          <w:rFonts w:ascii="Book Antiqua" w:hAnsi="Book Antiqua"/>
          <w:b/>
          <w:color w:val="000090"/>
          <w:szCs w:val="21"/>
        </w:rPr>
        <w:t>ZIBOUH F.,</w:t>
      </w:r>
      <w:r w:rsidRPr="000A0E96">
        <w:rPr>
          <w:rFonts w:ascii="Book Antiqua" w:hAnsi="Book Antiqua"/>
          <w:color w:val="000090"/>
          <w:szCs w:val="21"/>
        </w:rPr>
        <w:t xml:space="preserve">  avec Gutierrez Ricardo, « dossier spécial Belgo-Marocains », Interview dans Le Soir, 2 mars 2011, p. 13</w:t>
      </w:r>
    </w:p>
    <w:p w14:paraId="594664B1" w14:textId="77777777" w:rsidR="000A0E96" w:rsidRPr="000A0E96" w:rsidRDefault="000A0E96" w:rsidP="000A0E96">
      <w:pPr>
        <w:pStyle w:val="Paragraphedeliste"/>
        <w:widowControl w:val="0"/>
        <w:autoSpaceDE w:val="0"/>
        <w:autoSpaceDN w:val="0"/>
        <w:adjustRightInd w:val="0"/>
        <w:rPr>
          <w:rFonts w:ascii="Book Antiqua" w:hAnsi="Book Antiqua"/>
          <w:color w:val="000090"/>
          <w:szCs w:val="21"/>
        </w:rPr>
      </w:pPr>
    </w:p>
    <w:p w14:paraId="7C91AEAB" w14:textId="77777777" w:rsidR="000A0E96" w:rsidRPr="000A0E96" w:rsidRDefault="000A0E96" w:rsidP="000A0E96">
      <w:pPr>
        <w:pStyle w:val="Paragraphedeliste"/>
        <w:widowControl w:val="0"/>
        <w:numPr>
          <w:ilvl w:val="0"/>
          <w:numId w:val="24"/>
        </w:numPr>
        <w:autoSpaceDE w:val="0"/>
        <w:autoSpaceDN w:val="0"/>
        <w:adjustRightInd w:val="0"/>
        <w:rPr>
          <w:rFonts w:ascii="Book Antiqua" w:hAnsi="Book Antiqua"/>
          <w:color w:val="000090"/>
          <w:szCs w:val="21"/>
        </w:rPr>
      </w:pPr>
      <w:r w:rsidRPr="000A0E96">
        <w:rPr>
          <w:rFonts w:ascii="Book Antiqua" w:hAnsi="Book Antiqua"/>
          <w:b/>
          <w:color w:val="000090"/>
          <w:szCs w:val="21"/>
        </w:rPr>
        <w:t>ZIBOUH F.,</w:t>
      </w:r>
      <w:r w:rsidRPr="000A0E96">
        <w:rPr>
          <w:rFonts w:ascii="Book Antiqua" w:hAnsi="Book Antiqua"/>
          <w:color w:val="000090"/>
          <w:szCs w:val="21"/>
        </w:rPr>
        <w:t xml:space="preserve"> « Niqab. Le sens d'une interdiction », carte blanche publiée avec H. Goldman dans Le Soir, 26 juillet 2011</w:t>
      </w:r>
    </w:p>
    <w:p w14:paraId="7BE6C430" w14:textId="77777777" w:rsidR="000A0E96" w:rsidRPr="000A0E96" w:rsidRDefault="000A0E96" w:rsidP="000A0E96">
      <w:pPr>
        <w:pStyle w:val="Paragraphedeliste"/>
        <w:widowControl w:val="0"/>
        <w:autoSpaceDE w:val="0"/>
        <w:autoSpaceDN w:val="0"/>
        <w:adjustRightInd w:val="0"/>
        <w:rPr>
          <w:rFonts w:ascii="Book Antiqua" w:hAnsi="Book Antiqua"/>
          <w:color w:val="000090"/>
          <w:szCs w:val="21"/>
        </w:rPr>
      </w:pPr>
    </w:p>
    <w:p w14:paraId="5F015F32" w14:textId="77777777" w:rsidR="000A0E96" w:rsidRPr="000A0E96" w:rsidRDefault="000A0E96" w:rsidP="000A0E96">
      <w:pPr>
        <w:pStyle w:val="Paragraphedeliste"/>
        <w:widowControl w:val="0"/>
        <w:numPr>
          <w:ilvl w:val="0"/>
          <w:numId w:val="24"/>
        </w:numPr>
        <w:autoSpaceDE w:val="0"/>
        <w:autoSpaceDN w:val="0"/>
        <w:adjustRightInd w:val="0"/>
        <w:rPr>
          <w:rFonts w:ascii="Book Antiqua" w:hAnsi="Book Antiqua"/>
          <w:color w:val="000090"/>
          <w:szCs w:val="21"/>
        </w:rPr>
      </w:pPr>
      <w:r w:rsidRPr="000A0E96">
        <w:rPr>
          <w:rFonts w:ascii="Book Antiqua" w:hAnsi="Book Antiqua"/>
          <w:b/>
          <w:color w:val="000090"/>
          <w:szCs w:val="21"/>
        </w:rPr>
        <w:t>ZIBOUH F.,</w:t>
      </w:r>
      <w:r w:rsidRPr="000A0E96">
        <w:rPr>
          <w:rFonts w:ascii="Book Antiqua" w:hAnsi="Book Antiqua"/>
          <w:color w:val="000090"/>
          <w:szCs w:val="21"/>
        </w:rPr>
        <w:t xml:space="preserve">  « Manifeste du G1000. Le G1000 veut réunir mille citoyens le 11/11/11 », carte blanche publiée dans Le Soir avec 25 autres signataires, samedi 11 juin 2011, p.6</w:t>
      </w:r>
    </w:p>
    <w:p w14:paraId="52ADE172" w14:textId="77777777" w:rsidR="000A0E96" w:rsidRPr="000A0E96" w:rsidRDefault="000A0E96" w:rsidP="000A0E96">
      <w:pPr>
        <w:pStyle w:val="Paragraphedeliste"/>
        <w:rPr>
          <w:rFonts w:ascii="Book Antiqua" w:hAnsi="Book Antiqua"/>
          <w:color w:val="000090"/>
          <w:szCs w:val="21"/>
        </w:rPr>
      </w:pPr>
    </w:p>
    <w:p w14:paraId="73AEBBE9" w14:textId="77777777" w:rsidR="000A0E96" w:rsidRPr="000A0E96" w:rsidRDefault="000A0E96" w:rsidP="000A0E96">
      <w:pPr>
        <w:pStyle w:val="Paragraphedeliste"/>
        <w:numPr>
          <w:ilvl w:val="0"/>
          <w:numId w:val="24"/>
        </w:numPr>
        <w:rPr>
          <w:rFonts w:ascii="Book Antiqua" w:hAnsi="Book Antiqua"/>
          <w:color w:val="000090"/>
          <w:szCs w:val="21"/>
        </w:rPr>
      </w:pPr>
      <w:r w:rsidRPr="000A0E96">
        <w:rPr>
          <w:rFonts w:ascii="Book Antiqua" w:hAnsi="Book Antiqua"/>
          <w:b/>
          <w:color w:val="000090"/>
          <w:szCs w:val="21"/>
        </w:rPr>
        <w:t>ZIBOUH F.,</w:t>
      </w:r>
      <w:r w:rsidRPr="000A0E96">
        <w:rPr>
          <w:rFonts w:ascii="Book Antiqua" w:hAnsi="Book Antiqua"/>
          <w:color w:val="000090"/>
          <w:szCs w:val="21"/>
        </w:rPr>
        <w:t xml:space="preserve"> , "Pas en notre nom!"... Et pour les francophones la même chose, carte blanche publiée dans Le Soir, vendredi 25 février 2011, p.14</w:t>
      </w:r>
    </w:p>
    <w:p w14:paraId="116BD042" w14:textId="77777777" w:rsidR="000A0E96" w:rsidRPr="000A0E96" w:rsidRDefault="000A0E96" w:rsidP="000A0E96">
      <w:pPr>
        <w:pStyle w:val="Paragraphedeliste"/>
        <w:rPr>
          <w:rFonts w:ascii="Book Antiqua" w:hAnsi="Book Antiqua"/>
          <w:color w:val="000090"/>
          <w:szCs w:val="21"/>
        </w:rPr>
      </w:pPr>
    </w:p>
    <w:p w14:paraId="70213C21" w14:textId="77777777" w:rsidR="000A0E96" w:rsidRPr="000A0E96" w:rsidRDefault="000A0E96" w:rsidP="000A0E96">
      <w:pPr>
        <w:pStyle w:val="Paragraphedeliste"/>
        <w:numPr>
          <w:ilvl w:val="0"/>
          <w:numId w:val="24"/>
        </w:numPr>
        <w:rPr>
          <w:rFonts w:ascii="Book Antiqua" w:hAnsi="Book Antiqua"/>
          <w:color w:val="000090"/>
          <w:szCs w:val="21"/>
        </w:rPr>
      </w:pPr>
      <w:r w:rsidRPr="000A0E96">
        <w:rPr>
          <w:rFonts w:ascii="Book Antiqua" w:hAnsi="Book Antiqua"/>
          <w:b/>
          <w:color w:val="000090"/>
          <w:szCs w:val="21"/>
        </w:rPr>
        <w:t>ZIBOUH F</w:t>
      </w:r>
      <w:r w:rsidRPr="000A0E96">
        <w:rPr>
          <w:rFonts w:ascii="Book Antiqua" w:hAnsi="Book Antiqua"/>
          <w:color w:val="000090"/>
          <w:szCs w:val="21"/>
        </w:rPr>
        <w:t>., « Et Dieu dans tout ça », intervention dans un débat radiophonique sur la Première, RTBF Radio, 24 septembre 2010</w:t>
      </w:r>
    </w:p>
    <w:p w14:paraId="460CBB1E" w14:textId="77777777" w:rsidR="000A0E96" w:rsidRPr="000A0E96" w:rsidRDefault="000A0E96" w:rsidP="000A0E96">
      <w:pPr>
        <w:pStyle w:val="Paragraphedeliste"/>
        <w:rPr>
          <w:rFonts w:ascii="Book Antiqua" w:hAnsi="Book Antiqua"/>
          <w:color w:val="000090"/>
          <w:szCs w:val="21"/>
        </w:rPr>
      </w:pPr>
    </w:p>
    <w:p w14:paraId="717354EC" w14:textId="77777777" w:rsidR="000A0E96" w:rsidRPr="000A0E96" w:rsidRDefault="000A0E96" w:rsidP="000A0E96">
      <w:pPr>
        <w:pStyle w:val="Paragraphedeliste"/>
        <w:numPr>
          <w:ilvl w:val="0"/>
          <w:numId w:val="24"/>
        </w:numPr>
        <w:rPr>
          <w:rFonts w:ascii="Book Antiqua" w:hAnsi="Book Antiqua"/>
          <w:color w:val="000090"/>
          <w:szCs w:val="21"/>
        </w:rPr>
      </w:pPr>
      <w:r w:rsidRPr="000A0E96">
        <w:rPr>
          <w:rFonts w:ascii="Book Antiqua" w:hAnsi="Book Antiqua"/>
          <w:b/>
          <w:color w:val="000090"/>
          <w:szCs w:val="21"/>
        </w:rPr>
        <w:t>ZIBOUH F.,</w:t>
      </w:r>
      <w:r w:rsidRPr="000A0E96">
        <w:rPr>
          <w:rFonts w:ascii="Book Antiqua" w:hAnsi="Book Antiqua"/>
          <w:color w:val="000090"/>
          <w:szCs w:val="21"/>
        </w:rPr>
        <w:t xml:space="preserve"> </w:t>
      </w:r>
      <w:r w:rsidRPr="000A0E96">
        <w:rPr>
          <w:rFonts w:ascii="Book Antiqua" w:hAnsi="Book Antiqua"/>
          <w:bCs/>
          <w:color w:val="000090"/>
          <w:szCs w:val="21"/>
        </w:rPr>
        <w:t>« Le candidat ne suffit pas »</w:t>
      </w:r>
      <w:r w:rsidRPr="000A0E96">
        <w:rPr>
          <w:rFonts w:ascii="Book Antiqua" w:hAnsi="Book Antiqua"/>
          <w:b/>
          <w:bCs/>
          <w:i/>
          <w:iCs/>
          <w:color w:val="000090"/>
          <w:szCs w:val="21"/>
        </w:rPr>
        <w:t xml:space="preserve"> </w:t>
      </w:r>
      <w:r w:rsidRPr="000A0E96">
        <w:rPr>
          <w:rFonts w:ascii="Book Antiqua" w:hAnsi="Book Antiqua"/>
          <w:color w:val="000090"/>
          <w:szCs w:val="21"/>
        </w:rPr>
        <w:t xml:space="preserve">Interview parue dans </w:t>
      </w:r>
      <w:r w:rsidRPr="000A0E96">
        <w:rPr>
          <w:rFonts w:ascii="Book Antiqua" w:hAnsi="Book Antiqua"/>
          <w:i/>
          <w:iCs/>
          <w:color w:val="000090"/>
          <w:szCs w:val="21"/>
        </w:rPr>
        <w:t>La Libre Belgique</w:t>
      </w:r>
      <w:r w:rsidRPr="000A0E96">
        <w:rPr>
          <w:rFonts w:ascii="Book Antiqua" w:hAnsi="Book Antiqua"/>
          <w:color w:val="000090"/>
          <w:szCs w:val="21"/>
        </w:rPr>
        <w:t>, 28 juin 2010</w:t>
      </w:r>
    </w:p>
    <w:p w14:paraId="708DD891" w14:textId="77777777" w:rsidR="000A0E96" w:rsidRPr="000A0E96" w:rsidRDefault="000A0E96" w:rsidP="000A0E96">
      <w:pPr>
        <w:pStyle w:val="Paragraphedeliste"/>
        <w:rPr>
          <w:rFonts w:ascii="Book Antiqua" w:hAnsi="Book Antiqua"/>
          <w:color w:val="000090"/>
          <w:spacing w:val="64"/>
          <w:szCs w:val="21"/>
        </w:rPr>
      </w:pPr>
    </w:p>
    <w:p w14:paraId="0CBA362E" w14:textId="77777777" w:rsidR="000A0E96" w:rsidRPr="000A0E96" w:rsidRDefault="000A0E96" w:rsidP="000A0E96">
      <w:pPr>
        <w:pStyle w:val="Paragraphedeliste"/>
        <w:numPr>
          <w:ilvl w:val="0"/>
          <w:numId w:val="24"/>
        </w:numPr>
        <w:rPr>
          <w:rFonts w:ascii="Book Antiqua" w:hAnsi="Book Antiqua"/>
          <w:color w:val="000090"/>
          <w:szCs w:val="21"/>
        </w:rPr>
      </w:pPr>
      <w:r w:rsidRPr="000A0E96">
        <w:rPr>
          <w:rFonts w:ascii="Book Antiqua" w:hAnsi="Book Antiqua"/>
          <w:b/>
          <w:color w:val="000090"/>
          <w:szCs w:val="21"/>
        </w:rPr>
        <w:t>ZIBOUH F.,</w:t>
      </w:r>
      <w:r w:rsidRPr="000A0E96">
        <w:rPr>
          <w:rFonts w:ascii="Book Antiqua" w:hAnsi="Book Antiqua"/>
          <w:color w:val="000090"/>
          <w:szCs w:val="21"/>
        </w:rPr>
        <w:t xml:space="preserve"> </w:t>
      </w:r>
      <w:r w:rsidRPr="000A0E96">
        <w:rPr>
          <w:rFonts w:ascii="Book Antiqua" w:hAnsi="Book Antiqua"/>
          <w:bCs/>
          <w:color w:val="000090"/>
          <w:szCs w:val="21"/>
        </w:rPr>
        <w:t>« Face-à-face Nord-Sud : faiseurs d’opinon passent aux aveux»,</w:t>
      </w:r>
      <w:r w:rsidRPr="000A0E96">
        <w:rPr>
          <w:rFonts w:ascii="Book Antiqua" w:hAnsi="Book Antiqua"/>
          <w:bCs/>
          <w:i/>
          <w:iCs/>
          <w:color w:val="000090"/>
          <w:szCs w:val="21"/>
        </w:rPr>
        <w:t xml:space="preserve"> </w:t>
      </w:r>
      <w:r w:rsidRPr="000A0E96">
        <w:rPr>
          <w:rFonts w:ascii="Book Antiqua" w:hAnsi="Book Antiqua"/>
          <w:color w:val="000090"/>
          <w:szCs w:val="21"/>
        </w:rPr>
        <w:t xml:space="preserve">Interview parue dans </w:t>
      </w:r>
      <w:r w:rsidRPr="000A0E96">
        <w:rPr>
          <w:rFonts w:ascii="Book Antiqua" w:hAnsi="Book Antiqua"/>
          <w:i/>
          <w:iCs/>
          <w:color w:val="000090"/>
          <w:szCs w:val="21"/>
        </w:rPr>
        <w:t>Le Soir</w:t>
      </w:r>
      <w:r w:rsidRPr="000A0E96">
        <w:rPr>
          <w:rFonts w:ascii="Book Antiqua" w:hAnsi="Book Antiqua"/>
          <w:color w:val="000090"/>
          <w:szCs w:val="21"/>
        </w:rPr>
        <w:t>, 29 mai 2010</w:t>
      </w:r>
    </w:p>
    <w:p w14:paraId="5EBD2DCB" w14:textId="77777777" w:rsidR="000A0E96" w:rsidRPr="000A0E96" w:rsidRDefault="000A0E96" w:rsidP="000A0E96">
      <w:pPr>
        <w:pStyle w:val="Paragraphedeliste"/>
        <w:rPr>
          <w:rFonts w:ascii="Book Antiqua" w:hAnsi="Book Antiqua"/>
          <w:color w:val="000090"/>
          <w:spacing w:val="64"/>
          <w:szCs w:val="21"/>
        </w:rPr>
      </w:pPr>
    </w:p>
    <w:p w14:paraId="1A92AF99" w14:textId="77777777" w:rsidR="000A0E96" w:rsidRPr="000A0E96" w:rsidRDefault="000A0E96" w:rsidP="000A0E96">
      <w:pPr>
        <w:pStyle w:val="Paragraphedeliste"/>
        <w:numPr>
          <w:ilvl w:val="0"/>
          <w:numId w:val="24"/>
        </w:numPr>
        <w:rPr>
          <w:rFonts w:ascii="Book Antiqua" w:hAnsi="Book Antiqua"/>
          <w:b/>
          <w:bCs/>
          <w:color w:val="000090"/>
          <w:szCs w:val="21"/>
        </w:rPr>
      </w:pPr>
      <w:r w:rsidRPr="000A0E96">
        <w:rPr>
          <w:rFonts w:ascii="Book Antiqua" w:hAnsi="Book Antiqua"/>
          <w:b/>
          <w:color w:val="000090"/>
          <w:szCs w:val="21"/>
        </w:rPr>
        <w:t>ZIBOUH F.,</w:t>
      </w:r>
      <w:r w:rsidRPr="000A0E96">
        <w:rPr>
          <w:rFonts w:ascii="Book Antiqua" w:hAnsi="Book Antiqua"/>
          <w:color w:val="000090"/>
          <w:szCs w:val="21"/>
        </w:rPr>
        <w:t xml:space="preserve"> </w:t>
      </w:r>
      <w:r w:rsidRPr="000A0E96">
        <w:rPr>
          <w:rFonts w:ascii="Book Antiqua" w:hAnsi="Book Antiqua"/>
          <w:bCs/>
          <w:color w:val="000090"/>
          <w:szCs w:val="21"/>
        </w:rPr>
        <w:t>« Le vote de l’interdiction du Niqab en Belgique»</w:t>
      </w:r>
      <w:r w:rsidRPr="000A0E96">
        <w:rPr>
          <w:rFonts w:ascii="Book Antiqua" w:hAnsi="Book Antiqua"/>
          <w:bCs/>
          <w:i/>
          <w:iCs/>
          <w:color w:val="000090"/>
          <w:szCs w:val="21"/>
        </w:rPr>
        <w:t xml:space="preserve"> </w:t>
      </w:r>
      <w:r w:rsidRPr="000A0E96">
        <w:rPr>
          <w:rFonts w:ascii="Book Antiqua" w:hAnsi="Book Antiqua"/>
          <w:color w:val="000090"/>
          <w:szCs w:val="21"/>
        </w:rPr>
        <w:t xml:space="preserve">dans le cadre du journal télévisé, </w:t>
      </w:r>
      <w:r w:rsidRPr="000A0E96">
        <w:rPr>
          <w:rFonts w:ascii="Book Antiqua" w:hAnsi="Book Antiqua"/>
          <w:i/>
          <w:iCs/>
          <w:color w:val="000090"/>
          <w:szCs w:val="21"/>
        </w:rPr>
        <w:t>Al Jazeera</w:t>
      </w:r>
      <w:r w:rsidRPr="000A0E96">
        <w:rPr>
          <w:rFonts w:ascii="Book Antiqua" w:hAnsi="Book Antiqua"/>
          <w:i/>
          <w:color w:val="000090"/>
          <w:szCs w:val="21"/>
        </w:rPr>
        <w:t xml:space="preserve"> International</w:t>
      </w:r>
      <w:r w:rsidRPr="000A0E96">
        <w:rPr>
          <w:rFonts w:ascii="Book Antiqua" w:hAnsi="Book Antiqua"/>
          <w:color w:val="000090"/>
          <w:szCs w:val="21"/>
        </w:rPr>
        <w:t>, 31 mars 2010</w:t>
      </w:r>
    </w:p>
    <w:p w14:paraId="086734D0" w14:textId="77777777" w:rsidR="000A0E96" w:rsidRPr="000A0E96" w:rsidRDefault="000A0E96" w:rsidP="000A0E96">
      <w:pPr>
        <w:pStyle w:val="Paragraphedeliste"/>
        <w:rPr>
          <w:rFonts w:ascii="Book Antiqua" w:hAnsi="Book Antiqua"/>
          <w:color w:val="000090"/>
          <w:szCs w:val="21"/>
        </w:rPr>
      </w:pPr>
    </w:p>
    <w:p w14:paraId="7A61B3D3" w14:textId="77777777" w:rsidR="000A0E96" w:rsidRPr="000A0E96" w:rsidRDefault="000A0E96" w:rsidP="000A0E96">
      <w:pPr>
        <w:pStyle w:val="Paragraphedeliste"/>
        <w:numPr>
          <w:ilvl w:val="0"/>
          <w:numId w:val="24"/>
        </w:numPr>
        <w:rPr>
          <w:rFonts w:ascii="Book Antiqua" w:hAnsi="Book Antiqua"/>
          <w:color w:val="000090"/>
          <w:szCs w:val="21"/>
        </w:rPr>
      </w:pPr>
      <w:r w:rsidRPr="000A0E96">
        <w:rPr>
          <w:rFonts w:ascii="Book Antiqua" w:hAnsi="Book Antiqua"/>
          <w:b/>
          <w:color w:val="000090"/>
          <w:szCs w:val="21"/>
        </w:rPr>
        <w:t>ZIBOUH F.,</w:t>
      </w:r>
      <w:r w:rsidRPr="000A0E96">
        <w:rPr>
          <w:rFonts w:ascii="Book Antiqua" w:hAnsi="Book Antiqua"/>
          <w:color w:val="000090"/>
          <w:szCs w:val="21"/>
        </w:rPr>
        <w:t xml:space="preserve"> </w:t>
      </w:r>
      <w:r w:rsidRPr="000A0E96">
        <w:rPr>
          <w:rFonts w:ascii="Book Antiqua" w:hAnsi="Book Antiqua"/>
          <w:bCs/>
          <w:color w:val="000090"/>
          <w:szCs w:val="21"/>
        </w:rPr>
        <w:t>« L’invitée de La Première»</w:t>
      </w:r>
      <w:r w:rsidRPr="000A0E96">
        <w:rPr>
          <w:rFonts w:ascii="Book Antiqua" w:hAnsi="Book Antiqua"/>
          <w:bCs/>
          <w:i/>
          <w:iCs/>
          <w:color w:val="000090"/>
          <w:szCs w:val="21"/>
        </w:rPr>
        <w:t xml:space="preserve"> </w:t>
      </w:r>
      <w:r w:rsidRPr="000A0E96">
        <w:rPr>
          <w:rFonts w:ascii="Book Antiqua" w:hAnsi="Book Antiqua"/>
          <w:color w:val="000090"/>
          <w:szCs w:val="21"/>
        </w:rPr>
        <w:t xml:space="preserve">Participation à l’émission Matin Première de B. Henne, sur </w:t>
      </w:r>
      <w:r w:rsidRPr="000A0E96">
        <w:rPr>
          <w:rFonts w:ascii="Book Antiqua" w:hAnsi="Book Antiqua"/>
          <w:i/>
          <w:color w:val="000090"/>
          <w:szCs w:val="21"/>
        </w:rPr>
        <w:t>La Première</w:t>
      </w:r>
      <w:r w:rsidRPr="000A0E96">
        <w:rPr>
          <w:rFonts w:ascii="Book Antiqua" w:hAnsi="Book Antiqua"/>
          <w:color w:val="000090"/>
          <w:szCs w:val="21"/>
        </w:rPr>
        <w:t xml:space="preserve"> (RTBF Radio), 17 mars 2010</w:t>
      </w:r>
    </w:p>
    <w:p w14:paraId="113CA290" w14:textId="77777777" w:rsidR="000A0E96" w:rsidRPr="000A0E96" w:rsidRDefault="000A0E96" w:rsidP="000A0E96">
      <w:pPr>
        <w:pStyle w:val="Paragraphedeliste"/>
        <w:rPr>
          <w:rFonts w:ascii="Book Antiqua" w:hAnsi="Book Antiqua"/>
          <w:color w:val="000090"/>
          <w:szCs w:val="21"/>
        </w:rPr>
      </w:pPr>
    </w:p>
    <w:p w14:paraId="5E3519FF" w14:textId="77777777" w:rsidR="000A0E96" w:rsidRPr="000A0E96" w:rsidRDefault="000A0E96" w:rsidP="000A0E96">
      <w:pPr>
        <w:pStyle w:val="Paragraphedeliste"/>
        <w:numPr>
          <w:ilvl w:val="0"/>
          <w:numId w:val="24"/>
        </w:numPr>
        <w:rPr>
          <w:rFonts w:ascii="Book Antiqua" w:hAnsi="Book Antiqua"/>
          <w:color w:val="000090"/>
          <w:szCs w:val="21"/>
        </w:rPr>
      </w:pPr>
      <w:r w:rsidRPr="000A0E96">
        <w:rPr>
          <w:rFonts w:ascii="Book Antiqua" w:hAnsi="Book Antiqua"/>
          <w:b/>
          <w:color w:val="000090"/>
          <w:szCs w:val="21"/>
        </w:rPr>
        <w:t>ZIBOUH F.,</w:t>
      </w:r>
      <w:r w:rsidRPr="000A0E96">
        <w:rPr>
          <w:rFonts w:ascii="Book Antiqua" w:hAnsi="Book Antiqua"/>
          <w:color w:val="000090"/>
          <w:szCs w:val="21"/>
        </w:rPr>
        <w:t xml:space="preserve"> </w:t>
      </w:r>
      <w:r w:rsidRPr="000A0E96">
        <w:rPr>
          <w:rFonts w:ascii="Book Antiqua" w:hAnsi="Book Antiqua"/>
          <w:bCs/>
          <w:color w:val="000090"/>
          <w:szCs w:val="21"/>
        </w:rPr>
        <w:t>« Je ne suis pas qu’un foulard ambulant»</w:t>
      </w:r>
      <w:r w:rsidRPr="000A0E96">
        <w:rPr>
          <w:rFonts w:ascii="Book Antiqua" w:hAnsi="Book Antiqua"/>
          <w:bCs/>
          <w:i/>
          <w:iCs/>
          <w:color w:val="000090"/>
          <w:szCs w:val="21"/>
        </w:rPr>
        <w:t xml:space="preserve"> </w:t>
      </w:r>
      <w:r w:rsidRPr="000A0E96">
        <w:rPr>
          <w:rFonts w:ascii="Book Antiqua" w:hAnsi="Book Antiqua"/>
          <w:color w:val="000090"/>
          <w:szCs w:val="21"/>
        </w:rPr>
        <w:t xml:space="preserve">Interview parue dans </w:t>
      </w:r>
      <w:r w:rsidRPr="000A0E96">
        <w:rPr>
          <w:rFonts w:ascii="Book Antiqua" w:hAnsi="Book Antiqua"/>
          <w:i/>
          <w:iCs/>
          <w:color w:val="000090"/>
          <w:szCs w:val="21"/>
        </w:rPr>
        <w:t>Le Soir</w:t>
      </w:r>
      <w:r w:rsidRPr="000A0E96">
        <w:rPr>
          <w:rFonts w:ascii="Book Antiqua" w:hAnsi="Book Antiqua"/>
          <w:color w:val="000090"/>
          <w:szCs w:val="21"/>
        </w:rPr>
        <w:t>, 13 mars 2010</w:t>
      </w:r>
    </w:p>
    <w:p w14:paraId="36332181" w14:textId="77777777" w:rsidR="000A0E96" w:rsidRPr="000A0E96" w:rsidRDefault="000A0E96" w:rsidP="000A0E96">
      <w:pPr>
        <w:pStyle w:val="Paragraphedeliste"/>
        <w:rPr>
          <w:rFonts w:ascii="Book Antiqua" w:hAnsi="Book Antiqua"/>
          <w:color w:val="000090"/>
          <w:szCs w:val="21"/>
        </w:rPr>
      </w:pPr>
    </w:p>
    <w:p w14:paraId="629931D8" w14:textId="77777777" w:rsidR="000A0E96" w:rsidRPr="000A0E96" w:rsidRDefault="000A0E96" w:rsidP="000A0E96">
      <w:pPr>
        <w:pStyle w:val="Paragraphedeliste"/>
        <w:numPr>
          <w:ilvl w:val="0"/>
          <w:numId w:val="24"/>
        </w:numPr>
        <w:rPr>
          <w:rFonts w:ascii="Book Antiqua" w:hAnsi="Book Antiqua"/>
          <w:color w:val="000090"/>
          <w:szCs w:val="21"/>
        </w:rPr>
      </w:pPr>
      <w:r w:rsidRPr="000A0E96">
        <w:rPr>
          <w:rFonts w:ascii="Book Antiqua" w:hAnsi="Book Antiqua"/>
          <w:b/>
          <w:color w:val="000090"/>
          <w:szCs w:val="21"/>
        </w:rPr>
        <w:t>ZIBOUH F.,</w:t>
      </w:r>
      <w:r w:rsidRPr="000A0E96">
        <w:rPr>
          <w:rFonts w:ascii="Book Antiqua" w:hAnsi="Book Antiqua"/>
          <w:color w:val="000090"/>
          <w:szCs w:val="21"/>
        </w:rPr>
        <w:t xml:space="preserve"> </w:t>
      </w:r>
      <w:r w:rsidRPr="000A0E96">
        <w:rPr>
          <w:rFonts w:ascii="Book Antiqua" w:hAnsi="Book Antiqua"/>
          <w:bCs/>
          <w:color w:val="000090"/>
          <w:szCs w:val="21"/>
        </w:rPr>
        <w:t>« Sous le voile des femmes»</w:t>
      </w:r>
      <w:r w:rsidRPr="000A0E96">
        <w:rPr>
          <w:rFonts w:ascii="Book Antiqua" w:hAnsi="Book Antiqua"/>
          <w:bCs/>
          <w:i/>
          <w:iCs/>
          <w:color w:val="000090"/>
          <w:szCs w:val="21"/>
        </w:rPr>
        <w:t xml:space="preserve"> </w:t>
      </w:r>
      <w:r w:rsidRPr="000A0E96">
        <w:rPr>
          <w:rFonts w:ascii="Book Antiqua" w:hAnsi="Book Antiqua"/>
          <w:color w:val="000090"/>
          <w:szCs w:val="21"/>
        </w:rPr>
        <w:t xml:space="preserve">Interview parue dans </w:t>
      </w:r>
      <w:r w:rsidRPr="000A0E96">
        <w:rPr>
          <w:rFonts w:ascii="Book Antiqua" w:hAnsi="Book Antiqua"/>
          <w:i/>
          <w:iCs/>
          <w:color w:val="000090"/>
          <w:szCs w:val="21"/>
        </w:rPr>
        <w:t>Le Soir</w:t>
      </w:r>
      <w:r w:rsidRPr="000A0E96">
        <w:rPr>
          <w:rFonts w:ascii="Book Antiqua" w:hAnsi="Book Antiqua"/>
          <w:color w:val="000090"/>
          <w:szCs w:val="21"/>
        </w:rPr>
        <w:t>, 23 septembre 2009</w:t>
      </w:r>
    </w:p>
    <w:p w14:paraId="2A1A1F76" w14:textId="77777777" w:rsidR="000A0E96" w:rsidRPr="000A0E96" w:rsidRDefault="000A0E96" w:rsidP="000A0E96">
      <w:pPr>
        <w:pStyle w:val="Paragraphedeliste"/>
        <w:rPr>
          <w:rFonts w:ascii="Book Antiqua" w:hAnsi="Book Antiqua"/>
          <w:color w:val="000090"/>
          <w:szCs w:val="21"/>
        </w:rPr>
      </w:pPr>
    </w:p>
    <w:p w14:paraId="4735AC3C" w14:textId="77777777" w:rsidR="000A0E96" w:rsidRPr="000A0E96" w:rsidRDefault="000A0E96" w:rsidP="000A0E96">
      <w:pPr>
        <w:pStyle w:val="Paragraphedeliste"/>
        <w:numPr>
          <w:ilvl w:val="0"/>
          <w:numId w:val="24"/>
        </w:numPr>
        <w:rPr>
          <w:rFonts w:ascii="Book Antiqua" w:hAnsi="Book Antiqua"/>
          <w:color w:val="000090"/>
          <w:szCs w:val="21"/>
        </w:rPr>
      </w:pPr>
      <w:r w:rsidRPr="000A0E96">
        <w:rPr>
          <w:rFonts w:ascii="Book Antiqua" w:hAnsi="Book Antiqua"/>
          <w:b/>
          <w:color w:val="000090"/>
          <w:szCs w:val="21"/>
        </w:rPr>
        <w:t>ZIBOUH F.,</w:t>
      </w:r>
      <w:r w:rsidRPr="000A0E96">
        <w:rPr>
          <w:rFonts w:ascii="Book Antiqua" w:hAnsi="Book Antiqua"/>
          <w:color w:val="000090"/>
          <w:szCs w:val="21"/>
        </w:rPr>
        <w:t xml:space="preserve"> </w:t>
      </w:r>
      <w:r w:rsidRPr="000A0E96">
        <w:rPr>
          <w:rFonts w:ascii="Book Antiqua" w:hAnsi="Book Antiqua"/>
          <w:bCs/>
          <w:color w:val="000090"/>
          <w:szCs w:val="21"/>
        </w:rPr>
        <w:t>« Interdire la Burqa ?»,</w:t>
      </w:r>
      <w:r w:rsidRPr="000A0E96">
        <w:rPr>
          <w:rFonts w:ascii="Book Antiqua" w:hAnsi="Book Antiqua"/>
          <w:b/>
          <w:bCs/>
          <w:i/>
          <w:iCs/>
          <w:color w:val="000090"/>
          <w:szCs w:val="21"/>
        </w:rPr>
        <w:t xml:space="preserve"> </w:t>
      </w:r>
      <w:r w:rsidRPr="000A0E96">
        <w:rPr>
          <w:rFonts w:ascii="Book Antiqua" w:hAnsi="Book Antiqua"/>
          <w:color w:val="000090"/>
          <w:szCs w:val="21"/>
        </w:rPr>
        <w:t xml:space="preserve">participation au débat de </w:t>
      </w:r>
      <w:r w:rsidRPr="000A0E96">
        <w:rPr>
          <w:rFonts w:ascii="Book Antiqua" w:hAnsi="Book Antiqua"/>
          <w:i/>
          <w:color w:val="000090"/>
          <w:szCs w:val="21"/>
        </w:rPr>
        <w:t>France 24</w:t>
      </w:r>
      <w:r w:rsidRPr="000A0E96">
        <w:rPr>
          <w:rFonts w:ascii="Book Antiqua" w:hAnsi="Book Antiqua"/>
          <w:color w:val="000090"/>
          <w:szCs w:val="21"/>
        </w:rPr>
        <w:t xml:space="preserve">, avec Caroline Fourest et Dounia Bouzar,  </w:t>
      </w:r>
      <w:r w:rsidRPr="000A0E96">
        <w:rPr>
          <w:rFonts w:ascii="Book Antiqua" w:hAnsi="Book Antiqua"/>
          <w:iCs/>
          <w:color w:val="000090"/>
          <w:szCs w:val="21"/>
        </w:rPr>
        <w:t>18 juin 2009</w:t>
      </w:r>
    </w:p>
    <w:p w14:paraId="711D66BD" w14:textId="77777777" w:rsidR="000A0E96" w:rsidRPr="000A0E96" w:rsidRDefault="000A0E96" w:rsidP="000A0E96">
      <w:pPr>
        <w:pStyle w:val="Paragraphedeliste"/>
        <w:rPr>
          <w:rFonts w:ascii="Book Antiqua" w:hAnsi="Book Antiqua"/>
          <w:color w:val="000090"/>
          <w:szCs w:val="21"/>
        </w:rPr>
      </w:pPr>
    </w:p>
    <w:p w14:paraId="0FFB64E9" w14:textId="77777777" w:rsidR="000A0E96" w:rsidRPr="000A0E96" w:rsidRDefault="000A0E96" w:rsidP="000A0E96">
      <w:pPr>
        <w:pStyle w:val="Paragraphedeliste"/>
        <w:numPr>
          <w:ilvl w:val="0"/>
          <w:numId w:val="24"/>
        </w:numPr>
        <w:rPr>
          <w:rFonts w:ascii="Book Antiqua" w:hAnsi="Book Antiqua"/>
          <w:color w:val="000090"/>
          <w:szCs w:val="21"/>
        </w:rPr>
      </w:pPr>
      <w:r w:rsidRPr="000A0E96">
        <w:rPr>
          <w:rFonts w:ascii="Book Antiqua" w:hAnsi="Book Antiqua"/>
          <w:b/>
          <w:color w:val="000090"/>
          <w:szCs w:val="21"/>
        </w:rPr>
        <w:t>ZIBOUH F</w:t>
      </w:r>
      <w:r w:rsidRPr="000A0E96">
        <w:rPr>
          <w:rFonts w:ascii="Book Antiqua" w:hAnsi="Book Antiqua"/>
          <w:color w:val="000090"/>
          <w:szCs w:val="21"/>
        </w:rPr>
        <w:t xml:space="preserve">., </w:t>
      </w:r>
      <w:r w:rsidRPr="000A0E96">
        <w:rPr>
          <w:rFonts w:ascii="Book Antiqua" w:hAnsi="Book Antiqua"/>
          <w:bCs/>
          <w:color w:val="000090"/>
          <w:szCs w:val="21"/>
        </w:rPr>
        <w:t>« Le vote ethnique »</w:t>
      </w:r>
      <w:r w:rsidRPr="000A0E96">
        <w:rPr>
          <w:rFonts w:ascii="Book Antiqua" w:hAnsi="Book Antiqua"/>
          <w:bCs/>
          <w:i/>
          <w:iCs/>
          <w:color w:val="000090"/>
          <w:szCs w:val="21"/>
        </w:rPr>
        <w:t xml:space="preserve"> </w:t>
      </w:r>
      <w:r w:rsidRPr="000A0E96">
        <w:rPr>
          <w:rFonts w:ascii="Book Antiqua" w:hAnsi="Book Antiqua"/>
          <w:color w:val="000090"/>
          <w:szCs w:val="21"/>
        </w:rPr>
        <w:t xml:space="preserve">participation à l’émission </w:t>
      </w:r>
      <w:r w:rsidRPr="000A0E96">
        <w:rPr>
          <w:rFonts w:ascii="Book Antiqua" w:hAnsi="Book Antiqua"/>
          <w:i/>
          <w:iCs/>
          <w:color w:val="000090"/>
          <w:szCs w:val="21"/>
        </w:rPr>
        <w:t xml:space="preserve">Le Débat </w:t>
      </w:r>
      <w:r w:rsidRPr="000A0E96">
        <w:rPr>
          <w:rFonts w:ascii="Book Antiqua" w:hAnsi="Book Antiqua"/>
          <w:color w:val="000090"/>
          <w:szCs w:val="21"/>
        </w:rPr>
        <w:t>sur Télé Bruxelles, 22 mai 2009</w:t>
      </w:r>
    </w:p>
    <w:p w14:paraId="3A5B090D" w14:textId="77777777" w:rsidR="000A0E96" w:rsidRPr="000A0E96" w:rsidRDefault="000A0E96" w:rsidP="000A0E96">
      <w:pPr>
        <w:pStyle w:val="Paragraphedeliste"/>
        <w:rPr>
          <w:rFonts w:ascii="Book Antiqua" w:hAnsi="Book Antiqua"/>
          <w:color w:val="000090"/>
          <w:spacing w:val="64"/>
          <w:szCs w:val="21"/>
        </w:rPr>
      </w:pPr>
    </w:p>
    <w:p w14:paraId="5176F95C" w14:textId="77777777" w:rsidR="000A0E96" w:rsidRDefault="000A0E96" w:rsidP="000A0E96">
      <w:pPr>
        <w:pStyle w:val="Paragraphedeliste"/>
        <w:numPr>
          <w:ilvl w:val="0"/>
          <w:numId w:val="24"/>
        </w:numPr>
        <w:rPr>
          <w:rFonts w:ascii="Book Antiqua" w:hAnsi="Book Antiqua"/>
          <w:color w:val="000090"/>
          <w:szCs w:val="21"/>
        </w:rPr>
      </w:pPr>
      <w:r w:rsidRPr="000A0E96">
        <w:rPr>
          <w:rFonts w:ascii="Book Antiqua" w:hAnsi="Book Antiqua"/>
          <w:b/>
          <w:color w:val="000090"/>
          <w:szCs w:val="21"/>
        </w:rPr>
        <w:t>ZIBOUH F.,</w:t>
      </w:r>
      <w:r w:rsidRPr="000A0E96">
        <w:rPr>
          <w:rFonts w:ascii="Book Antiqua" w:hAnsi="Book Antiqua"/>
          <w:color w:val="000090"/>
          <w:szCs w:val="21"/>
        </w:rPr>
        <w:t xml:space="preserve"> </w:t>
      </w:r>
      <w:r w:rsidRPr="000A0E96">
        <w:rPr>
          <w:rFonts w:ascii="Book Antiqua" w:hAnsi="Book Antiqua"/>
          <w:bCs/>
          <w:color w:val="000090"/>
          <w:szCs w:val="21"/>
        </w:rPr>
        <w:t>« Réinventons ensemble la Belgique »</w:t>
      </w:r>
      <w:r w:rsidRPr="000A0E96">
        <w:rPr>
          <w:rFonts w:ascii="Book Antiqua" w:hAnsi="Book Antiqua"/>
          <w:bCs/>
          <w:i/>
          <w:iCs/>
          <w:color w:val="000090"/>
          <w:szCs w:val="21"/>
        </w:rPr>
        <w:t xml:space="preserve"> </w:t>
      </w:r>
      <w:r w:rsidRPr="000A0E96">
        <w:rPr>
          <w:rFonts w:ascii="Book Antiqua" w:hAnsi="Book Antiqua"/>
          <w:color w:val="000090"/>
          <w:szCs w:val="21"/>
        </w:rPr>
        <w:t xml:space="preserve">carte blanche parue dans </w:t>
      </w:r>
      <w:r w:rsidRPr="000A0E96">
        <w:rPr>
          <w:rFonts w:ascii="Book Antiqua" w:hAnsi="Book Antiqua"/>
          <w:i/>
          <w:iCs/>
          <w:color w:val="000090"/>
          <w:szCs w:val="21"/>
        </w:rPr>
        <w:t>Le Soir</w:t>
      </w:r>
      <w:r w:rsidRPr="000A0E96">
        <w:rPr>
          <w:rFonts w:ascii="Book Antiqua" w:hAnsi="Book Antiqua"/>
          <w:color w:val="000090"/>
          <w:szCs w:val="21"/>
        </w:rPr>
        <w:t>, 7 juin 2008</w:t>
      </w:r>
    </w:p>
    <w:p w14:paraId="310AB450" w14:textId="77777777" w:rsidR="00482D09" w:rsidRPr="00482D09" w:rsidRDefault="00482D09" w:rsidP="00482D09">
      <w:pPr>
        <w:rPr>
          <w:rFonts w:ascii="Book Antiqua" w:hAnsi="Book Antiqua"/>
          <w:color w:val="000090"/>
          <w:szCs w:val="21"/>
        </w:rPr>
      </w:pPr>
    </w:p>
    <w:p w14:paraId="4D8CE3C4" w14:textId="7D449001" w:rsidR="00482D09" w:rsidRPr="000A0E96" w:rsidRDefault="00482D09" w:rsidP="000A0E96">
      <w:pPr>
        <w:pStyle w:val="Paragraphedeliste"/>
        <w:numPr>
          <w:ilvl w:val="0"/>
          <w:numId w:val="24"/>
        </w:numPr>
        <w:rPr>
          <w:rFonts w:ascii="Book Antiqua" w:hAnsi="Book Antiqua"/>
          <w:color w:val="000090"/>
          <w:szCs w:val="21"/>
        </w:rPr>
      </w:pPr>
      <w:r w:rsidRPr="00482D09">
        <w:rPr>
          <w:rFonts w:ascii="Book Antiqua" w:hAnsi="Book Antiqua"/>
          <w:b/>
          <w:color w:val="000090"/>
          <w:szCs w:val="21"/>
        </w:rPr>
        <w:t>ZIBOUH F.,</w:t>
      </w:r>
      <w:r>
        <w:rPr>
          <w:rFonts w:ascii="Book Antiqua" w:hAnsi="Book Antiqua"/>
          <w:color w:val="000090"/>
          <w:szCs w:val="21"/>
        </w:rPr>
        <w:t xml:space="preserve"> « Europe’s Muslim Success Story », en Une et interview publiée pour le Time Magazine, 19 février 2008</w:t>
      </w:r>
    </w:p>
    <w:p w14:paraId="5C491CC1" w14:textId="77777777" w:rsidR="000A0E96" w:rsidRPr="000A0E96" w:rsidRDefault="000A0E96" w:rsidP="000A0E96">
      <w:pPr>
        <w:pStyle w:val="Paragraphedeliste"/>
        <w:rPr>
          <w:rFonts w:ascii="Book Antiqua" w:hAnsi="Book Antiqua"/>
          <w:color w:val="000090"/>
          <w:spacing w:val="64"/>
          <w:szCs w:val="21"/>
        </w:rPr>
      </w:pPr>
    </w:p>
    <w:p w14:paraId="7BE10C40" w14:textId="77777777" w:rsidR="000A0E96" w:rsidRPr="000A0E96" w:rsidRDefault="000A0E96" w:rsidP="000A0E96">
      <w:pPr>
        <w:pStyle w:val="Paragraphedeliste"/>
        <w:numPr>
          <w:ilvl w:val="0"/>
          <w:numId w:val="24"/>
        </w:numPr>
        <w:rPr>
          <w:rFonts w:ascii="Book Antiqua" w:hAnsi="Book Antiqua"/>
          <w:bCs/>
          <w:color w:val="000090"/>
          <w:szCs w:val="21"/>
        </w:rPr>
      </w:pPr>
      <w:r w:rsidRPr="000A0E96">
        <w:rPr>
          <w:rFonts w:ascii="Book Antiqua" w:hAnsi="Book Antiqua"/>
          <w:b/>
          <w:color w:val="000090"/>
          <w:szCs w:val="21"/>
        </w:rPr>
        <w:t>ZIBOUH F.,</w:t>
      </w:r>
      <w:r w:rsidRPr="000A0E96">
        <w:rPr>
          <w:rFonts w:ascii="Book Antiqua" w:hAnsi="Book Antiqua"/>
          <w:color w:val="000090"/>
          <w:szCs w:val="21"/>
        </w:rPr>
        <w:t xml:space="preserve"> </w:t>
      </w:r>
      <w:r w:rsidRPr="000A0E96">
        <w:rPr>
          <w:rFonts w:ascii="Book Antiqua" w:hAnsi="Book Antiqua"/>
          <w:bCs/>
          <w:color w:val="000090"/>
          <w:szCs w:val="21"/>
        </w:rPr>
        <w:t>« Evaluation des élections législatives belges de 2007 »</w:t>
      </w:r>
      <w:r w:rsidRPr="000A0E96">
        <w:rPr>
          <w:rFonts w:ascii="Book Antiqua" w:hAnsi="Book Antiqua"/>
          <w:bCs/>
          <w:i/>
          <w:iCs/>
          <w:color w:val="000090"/>
          <w:szCs w:val="21"/>
        </w:rPr>
        <w:t xml:space="preserve"> </w:t>
      </w:r>
      <w:r w:rsidRPr="000A0E96">
        <w:rPr>
          <w:rFonts w:ascii="Book Antiqua" w:hAnsi="Book Antiqua"/>
          <w:color w:val="000090"/>
          <w:szCs w:val="21"/>
        </w:rPr>
        <w:t xml:space="preserve">dans le cadre du journal télévisé, </w:t>
      </w:r>
      <w:r w:rsidRPr="000A0E96">
        <w:rPr>
          <w:rFonts w:ascii="Book Antiqua" w:hAnsi="Book Antiqua"/>
          <w:i/>
          <w:iCs/>
          <w:color w:val="000090"/>
          <w:szCs w:val="21"/>
        </w:rPr>
        <w:t>Al Jazeera</w:t>
      </w:r>
      <w:r w:rsidRPr="000A0E96">
        <w:rPr>
          <w:rFonts w:ascii="Book Antiqua" w:hAnsi="Book Antiqua"/>
          <w:color w:val="000090"/>
          <w:szCs w:val="21"/>
        </w:rPr>
        <w:t xml:space="preserve"> International, 11 juin 2007</w:t>
      </w:r>
      <w:r w:rsidRPr="000A0E96">
        <w:rPr>
          <w:rFonts w:ascii="Book Antiqua" w:hAnsi="Book Antiqua"/>
          <w:bCs/>
          <w:color w:val="000090"/>
          <w:szCs w:val="21"/>
        </w:rPr>
        <w:t xml:space="preserve"> </w:t>
      </w:r>
    </w:p>
    <w:p w14:paraId="039FE1EC" w14:textId="77777777" w:rsidR="000A0E96" w:rsidRPr="000A0E96" w:rsidRDefault="000A0E96" w:rsidP="000A0E96">
      <w:pPr>
        <w:pStyle w:val="Paragraphedeliste"/>
        <w:rPr>
          <w:rFonts w:ascii="Book Antiqua" w:hAnsi="Book Antiqua"/>
          <w:color w:val="000090"/>
          <w:szCs w:val="21"/>
        </w:rPr>
      </w:pPr>
    </w:p>
    <w:p w14:paraId="27AAD927" w14:textId="77777777" w:rsidR="000A0E96" w:rsidRPr="000A0E96" w:rsidRDefault="000A0E96" w:rsidP="000A0E96">
      <w:pPr>
        <w:pStyle w:val="Paragraphedeliste"/>
        <w:numPr>
          <w:ilvl w:val="0"/>
          <w:numId w:val="24"/>
        </w:numPr>
        <w:tabs>
          <w:tab w:val="left" w:pos="1680"/>
          <w:tab w:val="right" w:pos="9639"/>
        </w:tabs>
        <w:rPr>
          <w:rFonts w:ascii="Book Antiqua" w:hAnsi="Book Antiqua"/>
          <w:color w:val="000090"/>
          <w:szCs w:val="21"/>
        </w:rPr>
      </w:pPr>
      <w:r w:rsidRPr="000A0E96">
        <w:rPr>
          <w:rFonts w:ascii="Book Antiqua" w:hAnsi="Book Antiqua"/>
          <w:b/>
          <w:color w:val="000090"/>
          <w:szCs w:val="21"/>
        </w:rPr>
        <w:t>ZIBOUH F.,</w:t>
      </w:r>
      <w:r w:rsidRPr="000A0E96">
        <w:rPr>
          <w:rFonts w:ascii="Book Antiqua" w:hAnsi="Book Antiqua"/>
          <w:color w:val="000090"/>
          <w:szCs w:val="21"/>
        </w:rPr>
        <w:t xml:space="preserve"> </w:t>
      </w:r>
      <w:r w:rsidRPr="000A0E96">
        <w:rPr>
          <w:rFonts w:ascii="Book Antiqua" w:hAnsi="Book Antiqua"/>
          <w:bCs/>
          <w:color w:val="000090"/>
          <w:szCs w:val="21"/>
        </w:rPr>
        <w:t>« Critique de l’Islam ou racisme anti-musulman ? »,</w:t>
      </w:r>
      <w:r w:rsidRPr="000A0E96">
        <w:rPr>
          <w:rFonts w:ascii="Book Antiqua" w:hAnsi="Book Antiqua"/>
          <w:color w:val="000090"/>
          <w:szCs w:val="21"/>
        </w:rPr>
        <w:t xml:space="preserve"> dans le cadre du magazine des philosophies et des religions « </w:t>
      </w:r>
      <w:r w:rsidRPr="000A0E96">
        <w:rPr>
          <w:rFonts w:ascii="Book Antiqua" w:hAnsi="Book Antiqua"/>
          <w:i/>
          <w:iCs/>
          <w:color w:val="000090"/>
          <w:szCs w:val="21"/>
        </w:rPr>
        <w:t>Et Dieu dans tout ça</w:t>
      </w:r>
      <w:r w:rsidRPr="000A0E96">
        <w:rPr>
          <w:rFonts w:ascii="Book Antiqua" w:hAnsi="Book Antiqua"/>
          <w:color w:val="000090"/>
          <w:szCs w:val="21"/>
        </w:rPr>
        <w:t> ? » sur la Première (RTBF Radio), 3 juin 2007</w:t>
      </w:r>
    </w:p>
    <w:p w14:paraId="60596C68" w14:textId="77777777" w:rsidR="000A0E96" w:rsidRPr="000A0E96" w:rsidRDefault="000A0E96" w:rsidP="000A0E96">
      <w:pPr>
        <w:pStyle w:val="Paragraphedeliste"/>
        <w:tabs>
          <w:tab w:val="left" w:pos="1680"/>
          <w:tab w:val="right" w:pos="9639"/>
        </w:tabs>
        <w:rPr>
          <w:rFonts w:ascii="Book Antiqua" w:hAnsi="Book Antiqua"/>
          <w:color w:val="000090"/>
          <w:szCs w:val="21"/>
        </w:rPr>
      </w:pPr>
    </w:p>
    <w:p w14:paraId="61A0B74F" w14:textId="77777777" w:rsidR="000A0E96" w:rsidRPr="000A0E96" w:rsidRDefault="000A0E96" w:rsidP="000A0E96">
      <w:pPr>
        <w:pStyle w:val="Paragraphedeliste"/>
        <w:numPr>
          <w:ilvl w:val="0"/>
          <w:numId w:val="24"/>
        </w:numPr>
        <w:rPr>
          <w:rFonts w:ascii="Book Antiqua" w:hAnsi="Book Antiqua"/>
          <w:color w:val="000090"/>
          <w:szCs w:val="21"/>
        </w:rPr>
      </w:pPr>
      <w:r w:rsidRPr="000A0E96">
        <w:rPr>
          <w:rFonts w:ascii="Book Antiqua" w:hAnsi="Book Antiqua"/>
          <w:b/>
          <w:color w:val="000090"/>
          <w:szCs w:val="21"/>
        </w:rPr>
        <w:t>ZIBOUH F.,</w:t>
      </w:r>
      <w:r w:rsidRPr="000A0E96">
        <w:rPr>
          <w:rFonts w:ascii="Book Antiqua" w:hAnsi="Book Antiqua"/>
          <w:color w:val="000090"/>
          <w:szCs w:val="21"/>
        </w:rPr>
        <w:t xml:space="preserve"> </w:t>
      </w:r>
      <w:r w:rsidRPr="000A0E96">
        <w:rPr>
          <w:rFonts w:ascii="Book Antiqua" w:hAnsi="Book Antiqua"/>
          <w:bCs/>
          <w:color w:val="000090"/>
          <w:szCs w:val="21"/>
        </w:rPr>
        <w:t>« Elus allochtones : élus de tous ou d’une communauté ? »</w:t>
      </w:r>
      <w:r w:rsidRPr="000A0E96">
        <w:rPr>
          <w:rFonts w:ascii="Book Antiqua" w:hAnsi="Book Antiqua"/>
          <w:bCs/>
          <w:i/>
          <w:iCs/>
          <w:color w:val="000090"/>
          <w:szCs w:val="21"/>
        </w:rPr>
        <w:t xml:space="preserve"> </w:t>
      </w:r>
      <w:r w:rsidRPr="000A0E96">
        <w:rPr>
          <w:rFonts w:ascii="Book Antiqua" w:hAnsi="Book Antiqua"/>
          <w:color w:val="000090"/>
          <w:szCs w:val="21"/>
        </w:rPr>
        <w:t xml:space="preserve">participation à l’émission </w:t>
      </w:r>
      <w:r w:rsidRPr="000A0E96">
        <w:rPr>
          <w:rFonts w:ascii="Book Antiqua" w:hAnsi="Book Antiqua"/>
          <w:i/>
          <w:iCs/>
          <w:color w:val="000090"/>
          <w:szCs w:val="21"/>
        </w:rPr>
        <w:t>Mise au point</w:t>
      </w:r>
      <w:r w:rsidRPr="000A0E96">
        <w:rPr>
          <w:rFonts w:ascii="Book Antiqua" w:hAnsi="Book Antiqua"/>
          <w:color w:val="000090"/>
          <w:szCs w:val="21"/>
        </w:rPr>
        <w:t xml:space="preserve"> sur la RTBF, 22 octobre 2006</w:t>
      </w:r>
    </w:p>
    <w:p w14:paraId="6DA53042" w14:textId="77777777" w:rsidR="000A0E96" w:rsidRPr="000A0E96" w:rsidRDefault="000A0E96" w:rsidP="000A0E96">
      <w:pPr>
        <w:pStyle w:val="Paragraphedeliste"/>
        <w:rPr>
          <w:rFonts w:ascii="Book Antiqua" w:hAnsi="Book Antiqua"/>
          <w:color w:val="000090"/>
          <w:szCs w:val="21"/>
        </w:rPr>
      </w:pPr>
    </w:p>
    <w:p w14:paraId="753936A7" w14:textId="77777777" w:rsidR="000A0E96" w:rsidRDefault="000A0E96" w:rsidP="000A0E96">
      <w:pPr>
        <w:pStyle w:val="Paragraphedeliste"/>
        <w:numPr>
          <w:ilvl w:val="0"/>
          <w:numId w:val="24"/>
        </w:numPr>
        <w:rPr>
          <w:rFonts w:ascii="Book Antiqua" w:hAnsi="Book Antiqua"/>
          <w:color w:val="000090"/>
          <w:szCs w:val="21"/>
        </w:rPr>
      </w:pPr>
      <w:r w:rsidRPr="000A0E96">
        <w:rPr>
          <w:rFonts w:ascii="Book Antiqua" w:hAnsi="Book Antiqua"/>
          <w:b/>
          <w:color w:val="000090"/>
          <w:szCs w:val="21"/>
        </w:rPr>
        <w:t>ZIBOUH F</w:t>
      </w:r>
      <w:r w:rsidRPr="000A0E96">
        <w:rPr>
          <w:rFonts w:ascii="Book Antiqua" w:hAnsi="Book Antiqua"/>
          <w:color w:val="000090"/>
          <w:szCs w:val="21"/>
        </w:rPr>
        <w:t xml:space="preserve">., </w:t>
      </w:r>
      <w:r w:rsidRPr="000A0E96">
        <w:rPr>
          <w:rFonts w:ascii="Book Antiqua" w:hAnsi="Book Antiqua"/>
          <w:bCs/>
          <w:color w:val="000090"/>
          <w:szCs w:val="21"/>
        </w:rPr>
        <w:t>« Des pratiques pas très différentes »</w:t>
      </w:r>
      <w:r w:rsidRPr="000A0E96">
        <w:rPr>
          <w:rFonts w:ascii="Book Antiqua" w:hAnsi="Book Antiqua"/>
          <w:bCs/>
          <w:i/>
          <w:iCs/>
          <w:color w:val="000090"/>
          <w:szCs w:val="21"/>
        </w:rPr>
        <w:t xml:space="preserve"> </w:t>
      </w:r>
      <w:r w:rsidRPr="000A0E96">
        <w:rPr>
          <w:rFonts w:ascii="Book Antiqua" w:hAnsi="Book Antiqua"/>
          <w:color w:val="000090"/>
          <w:szCs w:val="21"/>
        </w:rPr>
        <w:t xml:space="preserve">interview dans le cadre du quotidien </w:t>
      </w:r>
      <w:r w:rsidRPr="000A0E96">
        <w:rPr>
          <w:rFonts w:ascii="Book Antiqua" w:hAnsi="Book Antiqua"/>
          <w:i/>
          <w:iCs/>
          <w:color w:val="000090"/>
          <w:szCs w:val="21"/>
        </w:rPr>
        <w:t>LE SOIR,</w:t>
      </w:r>
      <w:r w:rsidRPr="000A0E96">
        <w:rPr>
          <w:rFonts w:ascii="Book Antiqua" w:hAnsi="Book Antiqua"/>
          <w:color w:val="000090"/>
          <w:szCs w:val="21"/>
        </w:rPr>
        <w:t xml:space="preserve"> 12 octobre 2006 </w:t>
      </w:r>
    </w:p>
    <w:p w14:paraId="7396A682" w14:textId="77777777" w:rsidR="00482D09" w:rsidRPr="00482D09" w:rsidRDefault="00482D09" w:rsidP="00482D09">
      <w:pPr>
        <w:rPr>
          <w:rFonts w:ascii="Book Antiqua" w:hAnsi="Book Antiqua"/>
          <w:color w:val="000090"/>
          <w:szCs w:val="21"/>
        </w:rPr>
      </w:pPr>
    </w:p>
    <w:p w14:paraId="2EF2AD6A" w14:textId="77777777" w:rsidR="000A0E96" w:rsidRPr="005F6360" w:rsidRDefault="000A0E96" w:rsidP="000A0E96">
      <w:pPr>
        <w:pStyle w:val="Paragraphedeliste"/>
        <w:spacing w:before="100" w:beforeAutospacing="1" w:after="100" w:afterAutospacing="1"/>
        <w:jc w:val="both"/>
        <w:rPr>
          <w:rFonts w:ascii="Book Antiqua" w:eastAsiaTheme="minorHAnsi" w:hAnsi="Book Antiqua" w:cs="Times New Roman"/>
          <w:color w:val="000090"/>
          <w:lang w:val="fr-BE"/>
        </w:rPr>
      </w:pPr>
    </w:p>
    <w:p w14:paraId="2EF38204" w14:textId="77777777" w:rsidR="00D303C2" w:rsidRPr="00D303C2" w:rsidRDefault="00D303C2" w:rsidP="00D303C2">
      <w:pPr>
        <w:spacing w:after="200"/>
        <w:jc w:val="both"/>
        <w:rPr>
          <w:rFonts w:ascii="Book Antiqua" w:hAnsi="Book Antiqua"/>
          <w:color w:val="000090"/>
          <w:lang w:val="fr-BE"/>
        </w:rPr>
      </w:pPr>
    </w:p>
    <w:p w14:paraId="4ECFAA5F" w14:textId="77777777" w:rsidR="00D303C2" w:rsidRPr="00D303C2" w:rsidRDefault="00D303C2" w:rsidP="00D303C2">
      <w:pPr>
        <w:pBdr>
          <w:top w:val="single" w:sz="4" w:space="1" w:color="auto"/>
          <w:left w:val="single" w:sz="4" w:space="4" w:color="auto"/>
          <w:bottom w:val="single" w:sz="4" w:space="1" w:color="auto"/>
          <w:right w:val="single" w:sz="4" w:space="4" w:color="auto"/>
        </w:pBdr>
        <w:rPr>
          <w:rFonts w:ascii="Book Antiqua" w:hAnsi="Book Antiqua"/>
          <w:b/>
          <w:bCs/>
          <w:smallCaps/>
          <w:color w:val="000090"/>
          <w:spacing w:val="40"/>
          <w:sz w:val="28"/>
        </w:rPr>
      </w:pPr>
      <w:r w:rsidRPr="00D303C2">
        <w:rPr>
          <w:rFonts w:ascii="Book Antiqua" w:hAnsi="Book Antiqua"/>
          <w:b/>
          <w:bCs/>
          <w:smallCaps/>
          <w:color w:val="000090"/>
          <w:spacing w:val="40"/>
          <w:sz w:val="28"/>
        </w:rPr>
        <w:t>ENSEIGNEMENT</w:t>
      </w:r>
    </w:p>
    <w:p w14:paraId="0FC7CCF7" w14:textId="77777777" w:rsidR="00D303C2" w:rsidRPr="00D303C2" w:rsidRDefault="00D303C2" w:rsidP="004B4593">
      <w:pPr>
        <w:spacing w:after="200"/>
        <w:jc w:val="both"/>
        <w:rPr>
          <w:rFonts w:ascii="Book Antiqua" w:hAnsi="Book Antiqua"/>
          <w:color w:val="000090"/>
          <w:lang w:val="fr-BE"/>
        </w:rPr>
      </w:pPr>
    </w:p>
    <w:p w14:paraId="7F0EDA05" w14:textId="77777777" w:rsidR="003A4DF6" w:rsidRPr="00D303C2" w:rsidRDefault="003A4DF6" w:rsidP="003A4DF6">
      <w:pPr>
        <w:pStyle w:val="Paragraphedeliste"/>
        <w:widowControl w:val="0"/>
        <w:numPr>
          <w:ilvl w:val="0"/>
          <w:numId w:val="28"/>
        </w:numPr>
        <w:jc w:val="both"/>
        <w:rPr>
          <w:rFonts w:ascii="Book Antiqua" w:hAnsi="Book Antiqua"/>
          <w:color w:val="000090"/>
        </w:rPr>
      </w:pPr>
      <w:r w:rsidRPr="00D303C2">
        <w:rPr>
          <w:rFonts w:ascii="Book Antiqua" w:hAnsi="Book Antiqua"/>
          <w:b/>
          <w:color w:val="000090"/>
        </w:rPr>
        <w:t>ZIBOUH F.</w:t>
      </w:r>
      <w:r w:rsidRPr="00D303C2">
        <w:rPr>
          <w:rFonts w:ascii="Book Antiqua" w:hAnsi="Book Antiqua"/>
          <w:color w:val="000090"/>
        </w:rPr>
        <w:t xml:space="preserve"> « Les mouvements et dynamiques de contestations relatifs au champ des arts et des cultures, en ce y compris les cultures urbaines » leçon donnée dans le cadre du jours de J. MAZZOCHETI, séminaire de pratique de la recherche en Bac 3, option anthropologie, Université de Louvain, 3 décembre 2013.</w:t>
      </w:r>
    </w:p>
    <w:p w14:paraId="77CEFE27" w14:textId="77777777" w:rsidR="00D303C2" w:rsidRDefault="00D303C2" w:rsidP="00D303C2">
      <w:pPr>
        <w:spacing w:after="200"/>
        <w:jc w:val="both"/>
        <w:rPr>
          <w:rFonts w:ascii="Book Antiqua" w:hAnsi="Book Antiqua"/>
          <w:color w:val="000090"/>
          <w:lang w:val="fr-BE"/>
        </w:rPr>
      </w:pPr>
    </w:p>
    <w:p w14:paraId="5AF9269C" w14:textId="77777777" w:rsidR="005F6360" w:rsidRPr="00D303C2" w:rsidRDefault="005F6360" w:rsidP="005F6360">
      <w:pPr>
        <w:spacing w:after="200"/>
        <w:jc w:val="both"/>
        <w:rPr>
          <w:rFonts w:ascii="Book Antiqua" w:hAnsi="Book Antiqua"/>
          <w:color w:val="000090"/>
          <w:lang w:val="fr-BE"/>
        </w:rPr>
      </w:pPr>
    </w:p>
    <w:p w14:paraId="234B2609" w14:textId="77777777" w:rsidR="005F6360" w:rsidRPr="00D303C2" w:rsidRDefault="005F6360" w:rsidP="005F6360">
      <w:pPr>
        <w:pBdr>
          <w:top w:val="single" w:sz="4" w:space="1" w:color="auto"/>
          <w:left w:val="single" w:sz="4" w:space="4" w:color="auto"/>
          <w:bottom w:val="single" w:sz="4" w:space="1" w:color="auto"/>
          <w:right w:val="single" w:sz="4" w:space="4" w:color="auto"/>
        </w:pBdr>
        <w:rPr>
          <w:rFonts w:ascii="Book Antiqua" w:hAnsi="Book Antiqua"/>
          <w:b/>
          <w:bCs/>
          <w:smallCaps/>
          <w:color w:val="000090"/>
          <w:spacing w:val="40"/>
          <w:sz w:val="28"/>
        </w:rPr>
      </w:pPr>
      <w:r>
        <w:rPr>
          <w:rFonts w:ascii="Book Antiqua" w:hAnsi="Book Antiqua"/>
          <w:b/>
          <w:bCs/>
          <w:smallCaps/>
          <w:color w:val="000090"/>
          <w:spacing w:val="40"/>
          <w:sz w:val="28"/>
        </w:rPr>
        <w:t>SEJOUR A L’ETRANGER</w:t>
      </w:r>
    </w:p>
    <w:p w14:paraId="14FEE84F" w14:textId="77777777" w:rsidR="00E210DF" w:rsidRDefault="00E210DF" w:rsidP="00D303C2">
      <w:pPr>
        <w:spacing w:after="200"/>
        <w:jc w:val="both"/>
        <w:rPr>
          <w:rFonts w:ascii="Book Antiqua" w:hAnsi="Book Antiqua"/>
          <w:color w:val="000090"/>
          <w:lang w:val="fr-BE"/>
        </w:rPr>
      </w:pPr>
    </w:p>
    <w:p w14:paraId="1222EBA7" w14:textId="77777777" w:rsidR="005F6360" w:rsidRPr="00D303C2" w:rsidRDefault="005F6360" w:rsidP="00422381">
      <w:pPr>
        <w:pStyle w:val="Paragraphedeliste"/>
        <w:numPr>
          <w:ilvl w:val="0"/>
          <w:numId w:val="34"/>
        </w:numPr>
        <w:spacing w:line="276" w:lineRule="auto"/>
        <w:jc w:val="both"/>
        <w:rPr>
          <w:rFonts w:ascii="Book Antiqua" w:hAnsi="Book Antiqua"/>
          <w:b/>
          <w:i/>
          <w:color w:val="000090"/>
        </w:rPr>
      </w:pPr>
      <w:r w:rsidRPr="00D303C2">
        <w:rPr>
          <w:rFonts w:ascii="Book Antiqua" w:hAnsi="Book Antiqua"/>
          <w:b/>
          <w:i/>
          <w:color w:val="000090"/>
        </w:rPr>
        <w:t>Séjour de recherche aux Etats-Unis dans le cadre du International Visitor Fellowship Programme - IVLP, du 22 septembre au 20 octobre 2012</w:t>
      </w:r>
    </w:p>
    <w:p w14:paraId="60B72E0C" w14:textId="77777777" w:rsidR="005F6360" w:rsidRPr="00D303C2" w:rsidRDefault="005F6360" w:rsidP="005F6360">
      <w:pPr>
        <w:ind w:firstLine="708"/>
        <w:jc w:val="both"/>
        <w:rPr>
          <w:rFonts w:ascii="Book Antiqua" w:hAnsi="Book Antiqua"/>
          <w:color w:val="000090"/>
          <w:lang w:val="fr-BE"/>
        </w:rPr>
      </w:pPr>
    </w:p>
    <w:p w14:paraId="6E6E6E07" w14:textId="77777777" w:rsidR="005F6360" w:rsidRPr="00E210DF" w:rsidRDefault="005F6360" w:rsidP="005F6360">
      <w:pPr>
        <w:pStyle w:val="Paragraphedeliste"/>
        <w:numPr>
          <w:ilvl w:val="2"/>
          <w:numId w:val="31"/>
        </w:numPr>
        <w:jc w:val="both"/>
        <w:rPr>
          <w:rFonts w:ascii="Book Antiqua" w:hAnsi="Book Antiqua"/>
          <w:color w:val="000090"/>
          <w:lang w:val="fr-BE"/>
        </w:rPr>
      </w:pPr>
      <w:r w:rsidRPr="00E210DF">
        <w:rPr>
          <w:rFonts w:ascii="Book Antiqua" w:hAnsi="Book Antiqua"/>
          <w:color w:val="000090"/>
          <w:lang w:val="fr-BE"/>
        </w:rPr>
        <w:t>Présentation de la recherche doctorale à New York University, le 27 septembre 2012 ;</w:t>
      </w:r>
    </w:p>
    <w:p w14:paraId="1D80036C" w14:textId="77777777" w:rsidR="005F6360" w:rsidRPr="00E210DF" w:rsidRDefault="005F6360" w:rsidP="005F6360">
      <w:pPr>
        <w:pStyle w:val="Paragraphedeliste"/>
        <w:numPr>
          <w:ilvl w:val="2"/>
          <w:numId w:val="31"/>
        </w:numPr>
        <w:jc w:val="both"/>
        <w:rPr>
          <w:rFonts w:ascii="Book Antiqua" w:hAnsi="Book Antiqua"/>
          <w:color w:val="000090"/>
          <w:lang w:val="fr-BE"/>
        </w:rPr>
      </w:pPr>
      <w:r w:rsidRPr="00E210DF">
        <w:rPr>
          <w:rFonts w:ascii="Book Antiqua" w:hAnsi="Book Antiqua"/>
          <w:color w:val="000090"/>
          <w:lang w:val="fr-BE"/>
        </w:rPr>
        <w:t>Présentation de la recherche doctorale au Schomburg Center for Research in Black Culture, New York, le 28 septembre 2012 ;</w:t>
      </w:r>
    </w:p>
    <w:p w14:paraId="531009E5" w14:textId="77777777" w:rsidR="005F6360" w:rsidRPr="00D303C2" w:rsidRDefault="005F6360" w:rsidP="005F6360">
      <w:pPr>
        <w:ind w:firstLine="708"/>
        <w:jc w:val="both"/>
        <w:rPr>
          <w:rFonts w:ascii="Book Antiqua" w:hAnsi="Book Antiqua"/>
          <w:color w:val="000090"/>
          <w:lang w:val="fr-BE"/>
        </w:rPr>
      </w:pPr>
    </w:p>
    <w:p w14:paraId="295870DB" w14:textId="77777777" w:rsidR="005F6360" w:rsidRPr="00E210DF" w:rsidRDefault="005F6360" w:rsidP="005F6360">
      <w:pPr>
        <w:pStyle w:val="Paragraphedeliste"/>
        <w:numPr>
          <w:ilvl w:val="2"/>
          <w:numId w:val="31"/>
        </w:numPr>
        <w:jc w:val="both"/>
        <w:rPr>
          <w:rFonts w:ascii="Book Antiqua" w:hAnsi="Book Antiqua"/>
          <w:color w:val="000090"/>
          <w:lang w:val="fr-BE"/>
        </w:rPr>
      </w:pPr>
      <w:r w:rsidRPr="00E210DF">
        <w:rPr>
          <w:rFonts w:ascii="Book Antiqua" w:hAnsi="Book Antiqua"/>
          <w:color w:val="000090"/>
          <w:lang w:val="fr-BE"/>
        </w:rPr>
        <w:t>Présentation de la recherche doctorale à Syracuse University, Syracuse, New York le 1er octobre 2012 ;</w:t>
      </w:r>
    </w:p>
    <w:p w14:paraId="40EE5328" w14:textId="77777777" w:rsidR="005F6360" w:rsidRPr="00D303C2" w:rsidRDefault="005F6360" w:rsidP="005F6360">
      <w:pPr>
        <w:ind w:firstLine="708"/>
        <w:jc w:val="both"/>
        <w:rPr>
          <w:rFonts w:ascii="Book Antiqua" w:hAnsi="Book Antiqua"/>
          <w:color w:val="000090"/>
          <w:lang w:val="fr-BE"/>
        </w:rPr>
      </w:pPr>
    </w:p>
    <w:p w14:paraId="11F8F7F5" w14:textId="77777777" w:rsidR="005F6360" w:rsidRPr="00E210DF" w:rsidRDefault="005F6360" w:rsidP="005F6360">
      <w:pPr>
        <w:pStyle w:val="Paragraphedeliste"/>
        <w:numPr>
          <w:ilvl w:val="2"/>
          <w:numId w:val="31"/>
        </w:numPr>
        <w:jc w:val="both"/>
        <w:rPr>
          <w:rFonts w:ascii="Book Antiqua" w:hAnsi="Book Antiqua"/>
          <w:color w:val="000090"/>
          <w:lang w:val="fr-BE"/>
        </w:rPr>
      </w:pPr>
      <w:r w:rsidRPr="00E210DF">
        <w:rPr>
          <w:rFonts w:ascii="Book Antiqua" w:hAnsi="Book Antiqua"/>
          <w:color w:val="000090"/>
          <w:lang w:val="fr-BE"/>
        </w:rPr>
        <w:t>Présentation de la recherche doctorale au Wayne State University, Detroit, Michigan, le 4 octobre 2012 ;</w:t>
      </w:r>
    </w:p>
    <w:p w14:paraId="174D1DFD" w14:textId="77777777" w:rsidR="005F6360" w:rsidRPr="00D303C2" w:rsidRDefault="005F6360" w:rsidP="005F6360">
      <w:pPr>
        <w:ind w:firstLine="708"/>
        <w:jc w:val="both"/>
        <w:rPr>
          <w:rFonts w:ascii="Book Antiqua" w:hAnsi="Book Antiqua"/>
          <w:b/>
          <w:i/>
          <w:color w:val="000090"/>
        </w:rPr>
      </w:pPr>
    </w:p>
    <w:p w14:paraId="04843E4B" w14:textId="77777777" w:rsidR="005F6360" w:rsidRPr="00E210DF" w:rsidRDefault="005F6360" w:rsidP="005F6360">
      <w:pPr>
        <w:pStyle w:val="Paragraphedeliste"/>
        <w:numPr>
          <w:ilvl w:val="2"/>
          <w:numId w:val="31"/>
        </w:numPr>
        <w:rPr>
          <w:rFonts w:ascii="Book Antiqua" w:hAnsi="Book Antiqua"/>
          <w:color w:val="000090"/>
          <w:lang w:val="fr-BE"/>
        </w:rPr>
      </w:pPr>
      <w:r w:rsidRPr="00E210DF">
        <w:rPr>
          <w:rFonts w:ascii="Book Antiqua" w:hAnsi="Book Antiqua"/>
          <w:color w:val="000090"/>
          <w:lang w:val="fr-BE"/>
        </w:rPr>
        <w:t>Présentation de la recherche doctorale à Emory University – Centre of Ethics and the Arts, Atlanta, Georgia, le 8 octobre 2012 ;</w:t>
      </w:r>
    </w:p>
    <w:p w14:paraId="60566C61" w14:textId="77777777" w:rsidR="005F6360" w:rsidRPr="00D303C2" w:rsidRDefault="005F6360" w:rsidP="005F6360">
      <w:pPr>
        <w:ind w:firstLine="708"/>
        <w:rPr>
          <w:rFonts w:ascii="Book Antiqua" w:hAnsi="Book Antiqua"/>
          <w:color w:val="000090"/>
          <w:lang w:val="fr-BE"/>
        </w:rPr>
      </w:pPr>
    </w:p>
    <w:p w14:paraId="6E88BAB9" w14:textId="77777777" w:rsidR="005F6360" w:rsidRPr="00E210DF" w:rsidRDefault="005F6360" w:rsidP="005F6360">
      <w:pPr>
        <w:pStyle w:val="Paragraphedeliste"/>
        <w:numPr>
          <w:ilvl w:val="2"/>
          <w:numId w:val="31"/>
        </w:numPr>
        <w:rPr>
          <w:rFonts w:ascii="Book Antiqua" w:hAnsi="Book Antiqua"/>
          <w:color w:val="000090"/>
          <w:lang w:val="fr-BE"/>
        </w:rPr>
      </w:pPr>
      <w:r w:rsidRPr="00E210DF">
        <w:rPr>
          <w:rFonts w:ascii="Book Antiqua" w:hAnsi="Book Antiqua"/>
          <w:color w:val="000090"/>
          <w:lang w:val="fr-BE"/>
        </w:rPr>
        <w:t>Présentation de la recherche doctorale à University of California – UCLA – World Arts and Culture Department, Los Angeles, le 11 octobre 2012.</w:t>
      </w:r>
    </w:p>
    <w:p w14:paraId="0E704438" w14:textId="77777777" w:rsidR="005F6360" w:rsidRDefault="005F6360" w:rsidP="005F6360">
      <w:pPr>
        <w:spacing w:line="276" w:lineRule="auto"/>
        <w:jc w:val="both"/>
        <w:rPr>
          <w:rFonts w:ascii="Book Antiqua" w:hAnsi="Book Antiqua"/>
          <w:b/>
          <w:i/>
          <w:color w:val="000090"/>
        </w:rPr>
      </w:pPr>
    </w:p>
    <w:p w14:paraId="03F5D950" w14:textId="77777777" w:rsidR="005F6360" w:rsidRPr="005F6360" w:rsidRDefault="005F6360" w:rsidP="00422381">
      <w:pPr>
        <w:pStyle w:val="Paragraphedeliste"/>
        <w:numPr>
          <w:ilvl w:val="0"/>
          <w:numId w:val="32"/>
        </w:numPr>
        <w:spacing w:line="276" w:lineRule="auto"/>
        <w:jc w:val="both"/>
        <w:rPr>
          <w:rFonts w:ascii="Book Antiqua" w:hAnsi="Book Antiqua"/>
          <w:color w:val="000090"/>
          <w:lang w:val="fr-BE"/>
        </w:rPr>
      </w:pPr>
      <w:r w:rsidRPr="005F6360">
        <w:rPr>
          <w:rFonts w:ascii="Book Antiqua" w:hAnsi="Book Antiqua"/>
          <w:b/>
          <w:i/>
          <w:color w:val="000090"/>
        </w:rPr>
        <w:t>Université de Madrid (Espagne)</w:t>
      </w:r>
    </w:p>
    <w:p w14:paraId="099E71B0" w14:textId="77777777" w:rsidR="005F6360" w:rsidRPr="00422381" w:rsidRDefault="005F6360" w:rsidP="00422381">
      <w:pPr>
        <w:ind w:firstLine="708"/>
        <w:jc w:val="both"/>
        <w:rPr>
          <w:rFonts w:ascii="Book Antiqua" w:hAnsi="Book Antiqua"/>
          <w:color w:val="000090"/>
          <w:lang w:val="fr-BE"/>
        </w:rPr>
      </w:pPr>
      <w:r w:rsidRPr="00422381">
        <w:rPr>
          <w:rFonts w:ascii="Book Antiqua" w:hAnsi="Book Antiqua"/>
          <w:color w:val="000090"/>
          <w:lang w:val="fr-BE"/>
        </w:rPr>
        <w:t>Date : 8 au 12 juillet 2012</w:t>
      </w:r>
    </w:p>
    <w:p w14:paraId="1E7C1314" w14:textId="77777777" w:rsidR="005F6360" w:rsidRPr="00422381" w:rsidRDefault="005F6360" w:rsidP="00422381">
      <w:pPr>
        <w:ind w:left="708"/>
        <w:rPr>
          <w:rFonts w:ascii="Book Antiqua" w:hAnsi="Book Antiqua"/>
          <w:color w:val="000090"/>
          <w:lang w:val="fr-BE"/>
        </w:rPr>
      </w:pPr>
      <w:r w:rsidRPr="00422381">
        <w:rPr>
          <w:rFonts w:ascii="Book Antiqua" w:hAnsi="Book Antiqua"/>
          <w:color w:val="000090"/>
          <w:lang w:val="fr-BE"/>
        </w:rPr>
        <w:t>Conférence de l’Association Internationale de Science Politique – IPSA. Organisation et communication d’un panel </w:t>
      </w:r>
    </w:p>
    <w:p w14:paraId="18F4AB34" w14:textId="77777777" w:rsidR="005F6360" w:rsidRDefault="005F6360" w:rsidP="005F6360">
      <w:pPr>
        <w:pStyle w:val="Paragraphedeliste"/>
        <w:rPr>
          <w:rFonts w:ascii="Book Antiqua" w:hAnsi="Book Antiqua"/>
          <w:color w:val="000090"/>
          <w:lang w:val="fr-BE"/>
        </w:rPr>
      </w:pPr>
    </w:p>
    <w:p w14:paraId="7D58A18F" w14:textId="77777777" w:rsidR="00D00783" w:rsidRPr="00D303C2" w:rsidRDefault="00D00783" w:rsidP="005F6360">
      <w:pPr>
        <w:pStyle w:val="Paragraphedeliste"/>
        <w:rPr>
          <w:rFonts w:ascii="Book Antiqua" w:hAnsi="Book Antiqua"/>
          <w:color w:val="000090"/>
          <w:lang w:val="fr-BE"/>
        </w:rPr>
      </w:pPr>
    </w:p>
    <w:p w14:paraId="4C3AE994" w14:textId="77777777" w:rsidR="005F6360" w:rsidRPr="00D303C2" w:rsidRDefault="005F6360" w:rsidP="00422381">
      <w:pPr>
        <w:pStyle w:val="Paragraphedeliste"/>
        <w:numPr>
          <w:ilvl w:val="0"/>
          <w:numId w:val="32"/>
        </w:numPr>
        <w:rPr>
          <w:rFonts w:ascii="Book Antiqua" w:hAnsi="Book Antiqua"/>
          <w:b/>
          <w:i/>
          <w:color w:val="000090"/>
          <w:lang w:val="fr-BE"/>
        </w:rPr>
      </w:pPr>
      <w:r w:rsidRPr="00D303C2">
        <w:rPr>
          <w:rFonts w:ascii="Book Antiqua" w:hAnsi="Book Antiqua"/>
          <w:b/>
          <w:i/>
          <w:color w:val="000090"/>
          <w:lang w:val="fr-BE"/>
        </w:rPr>
        <w:t>Université d’Amsterdam, Pays-Bas</w:t>
      </w:r>
    </w:p>
    <w:p w14:paraId="0B1FABB6" w14:textId="77777777" w:rsidR="005F6360" w:rsidRPr="00422381" w:rsidRDefault="005F6360" w:rsidP="00422381">
      <w:pPr>
        <w:pStyle w:val="Paragraphedeliste"/>
        <w:rPr>
          <w:rFonts w:ascii="Book Antiqua" w:hAnsi="Book Antiqua"/>
          <w:color w:val="000090"/>
          <w:lang w:val="fr-BE"/>
        </w:rPr>
      </w:pPr>
      <w:r w:rsidRPr="00422381">
        <w:rPr>
          <w:rFonts w:ascii="Book Antiqua" w:hAnsi="Book Antiqua"/>
          <w:color w:val="000090"/>
          <w:lang w:val="fr-BE"/>
        </w:rPr>
        <w:t>Date : 28-29 mai 2012</w:t>
      </w:r>
    </w:p>
    <w:p w14:paraId="590B0988" w14:textId="77777777" w:rsidR="005F6360" w:rsidRPr="00422381" w:rsidRDefault="005F6360" w:rsidP="00422381">
      <w:pPr>
        <w:ind w:firstLine="708"/>
        <w:rPr>
          <w:rFonts w:ascii="Book Antiqua" w:hAnsi="Book Antiqua"/>
          <w:color w:val="000090"/>
          <w:lang w:val="fr-BE"/>
        </w:rPr>
      </w:pPr>
      <w:r w:rsidRPr="00422381">
        <w:rPr>
          <w:rFonts w:ascii="Book Antiqua" w:hAnsi="Book Antiqua"/>
          <w:color w:val="000090"/>
          <w:lang w:val="fr-BE"/>
        </w:rPr>
        <w:t>Rencontre Annuelle IMISCOE, à l’Université de Amsterdam – Discutante</w:t>
      </w:r>
    </w:p>
    <w:p w14:paraId="17798AE3" w14:textId="77777777" w:rsidR="005F6360" w:rsidRDefault="005F6360" w:rsidP="005F6360">
      <w:pPr>
        <w:pStyle w:val="Paragraphedeliste"/>
        <w:rPr>
          <w:rFonts w:ascii="Book Antiqua" w:hAnsi="Book Antiqua"/>
          <w:color w:val="000090"/>
          <w:lang w:val="fr-BE"/>
        </w:rPr>
      </w:pPr>
    </w:p>
    <w:p w14:paraId="2CD1F032" w14:textId="77777777" w:rsidR="00D00783" w:rsidRPr="00D303C2" w:rsidRDefault="00D00783" w:rsidP="005F6360">
      <w:pPr>
        <w:pStyle w:val="Paragraphedeliste"/>
        <w:rPr>
          <w:rFonts w:ascii="Book Antiqua" w:hAnsi="Book Antiqua"/>
          <w:color w:val="000090"/>
          <w:lang w:val="fr-BE"/>
        </w:rPr>
      </w:pPr>
    </w:p>
    <w:p w14:paraId="0CF87DD1" w14:textId="77777777" w:rsidR="005F6360" w:rsidRPr="00D303C2" w:rsidRDefault="005F6360" w:rsidP="00422381">
      <w:pPr>
        <w:pStyle w:val="Paragraphedeliste"/>
        <w:numPr>
          <w:ilvl w:val="0"/>
          <w:numId w:val="32"/>
        </w:numPr>
        <w:spacing w:line="276" w:lineRule="auto"/>
        <w:jc w:val="both"/>
        <w:rPr>
          <w:rFonts w:ascii="Book Antiqua" w:hAnsi="Book Antiqua"/>
          <w:b/>
          <w:i/>
          <w:color w:val="000090"/>
        </w:rPr>
      </w:pPr>
      <w:r w:rsidRPr="00D303C2">
        <w:rPr>
          <w:rFonts w:ascii="Book Antiqua" w:hAnsi="Book Antiqua"/>
          <w:b/>
          <w:i/>
          <w:color w:val="000090"/>
        </w:rPr>
        <w:t>Université de Bordeaux (France)</w:t>
      </w:r>
    </w:p>
    <w:p w14:paraId="33FF71A0" w14:textId="77777777" w:rsidR="005F6360" w:rsidRPr="00422381" w:rsidRDefault="005F6360" w:rsidP="00422381">
      <w:pPr>
        <w:ind w:firstLine="708"/>
        <w:rPr>
          <w:rFonts w:ascii="Book Antiqua" w:hAnsi="Book Antiqua"/>
          <w:color w:val="000090"/>
          <w:lang w:val="fr-BE"/>
        </w:rPr>
      </w:pPr>
      <w:r w:rsidRPr="00422381">
        <w:rPr>
          <w:rFonts w:ascii="Book Antiqua" w:hAnsi="Book Antiqua"/>
          <w:color w:val="000090"/>
          <w:lang w:val="fr-BE"/>
        </w:rPr>
        <w:t>Date : 8 au 10 mai 2012</w:t>
      </w:r>
    </w:p>
    <w:p w14:paraId="69B6D187" w14:textId="77777777" w:rsidR="005F6360" w:rsidRPr="00422381" w:rsidRDefault="005F6360" w:rsidP="00422381">
      <w:pPr>
        <w:pStyle w:val="Paragraphedeliste"/>
        <w:rPr>
          <w:rFonts w:ascii="Book Antiqua" w:hAnsi="Book Antiqua"/>
          <w:color w:val="000090"/>
          <w:lang w:val="fr-BE"/>
        </w:rPr>
      </w:pPr>
      <w:r w:rsidRPr="00422381">
        <w:rPr>
          <w:rFonts w:ascii="Book Antiqua" w:hAnsi="Book Antiqua"/>
          <w:color w:val="000090"/>
          <w:lang w:val="fr-BE"/>
        </w:rPr>
        <w:t>Collaboration interuniversitaire avec le LAM (IEP Bordeaux)</w:t>
      </w:r>
    </w:p>
    <w:p w14:paraId="2591100C" w14:textId="77777777" w:rsidR="005F6360" w:rsidRDefault="005F6360" w:rsidP="005F6360">
      <w:pPr>
        <w:ind w:firstLine="708"/>
        <w:rPr>
          <w:rFonts w:ascii="Book Antiqua" w:hAnsi="Book Antiqua"/>
          <w:color w:val="000090"/>
          <w:lang w:val="fr-BE"/>
        </w:rPr>
      </w:pPr>
    </w:p>
    <w:p w14:paraId="49215455" w14:textId="77777777" w:rsidR="00D00783" w:rsidRPr="00D303C2" w:rsidRDefault="00D00783" w:rsidP="005F6360">
      <w:pPr>
        <w:ind w:firstLine="708"/>
        <w:rPr>
          <w:rFonts w:ascii="Book Antiqua" w:hAnsi="Book Antiqua"/>
          <w:color w:val="000090"/>
          <w:lang w:val="fr-BE"/>
        </w:rPr>
      </w:pPr>
    </w:p>
    <w:p w14:paraId="1EAD0EA8" w14:textId="77777777" w:rsidR="005F6360" w:rsidRPr="00D303C2" w:rsidRDefault="005F6360" w:rsidP="00422381">
      <w:pPr>
        <w:pStyle w:val="Paragraphedeliste"/>
        <w:numPr>
          <w:ilvl w:val="0"/>
          <w:numId w:val="32"/>
        </w:numPr>
        <w:spacing w:line="276" w:lineRule="auto"/>
        <w:rPr>
          <w:rFonts w:ascii="Book Antiqua" w:hAnsi="Book Antiqua"/>
          <w:b/>
          <w:i/>
          <w:color w:val="000090"/>
          <w:lang w:val="fr-BE"/>
        </w:rPr>
      </w:pPr>
      <w:r w:rsidRPr="00D303C2">
        <w:rPr>
          <w:rFonts w:ascii="Book Antiqua" w:hAnsi="Book Antiqua"/>
          <w:b/>
          <w:i/>
          <w:color w:val="000090"/>
          <w:lang w:val="fr-BE"/>
        </w:rPr>
        <w:t>Université de Edinburgh (Ecosse)</w:t>
      </w:r>
    </w:p>
    <w:p w14:paraId="70180B56" w14:textId="77777777" w:rsidR="005F6360" w:rsidRPr="00422381" w:rsidRDefault="005F6360" w:rsidP="00422381">
      <w:pPr>
        <w:ind w:firstLine="708"/>
        <w:rPr>
          <w:rFonts w:ascii="Book Antiqua" w:hAnsi="Book Antiqua"/>
          <w:color w:val="000090"/>
          <w:lang w:val="fr-BE"/>
        </w:rPr>
      </w:pPr>
      <w:r w:rsidRPr="00422381">
        <w:rPr>
          <w:rFonts w:ascii="Book Antiqua" w:hAnsi="Book Antiqua"/>
          <w:color w:val="000090"/>
          <w:lang w:val="fr-BE"/>
        </w:rPr>
        <w:t>Date : 20 au 21 avril 2012</w:t>
      </w:r>
    </w:p>
    <w:p w14:paraId="6577C6F2" w14:textId="77777777" w:rsidR="005F6360" w:rsidRPr="00422381" w:rsidRDefault="005F6360" w:rsidP="00422381">
      <w:pPr>
        <w:ind w:left="708"/>
        <w:rPr>
          <w:rFonts w:ascii="Book Antiqua" w:hAnsi="Book Antiqua"/>
          <w:color w:val="000090"/>
          <w:lang w:val="fr-BE"/>
        </w:rPr>
      </w:pPr>
      <w:r w:rsidRPr="00422381">
        <w:rPr>
          <w:rFonts w:ascii="Book Antiqua" w:hAnsi="Book Antiqua"/>
          <w:color w:val="000090"/>
          <w:lang w:val="fr-BE"/>
        </w:rPr>
        <w:t>Nom du colloque : « Muslims and Political Participation in Britain » - Communication intitulée « Muslim’s Political Participation in Belgium »</w:t>
      </w:r>
    </w:p>
    <w:p w14:paraId="3F18108D" w14:textId="77777777" w:rsidR="005F6360" w:rsidRDefault="005F6360" w:rsidP="005F6360">
      <w:pPr>
        <w:pStyle w:val="Paragraphedeliste"/>
        <w:rPr>
          <w:rFonts w:ascii="Book Antiqua" w:hAnsi="Book Antiqua"/>
          <w:color w:val="000090"/>
          <w:lang w:val="fr-BE"/>
        </w:rPr>
      </w:pPr>
    </w:p>
    <w:p w14:paraId="193FB483" w14:textId="77777777" w:rsidR="00D00783" w:rsidRPr="00D303C2" w:rsidRDefault="00D00783" w:rsidP="005F6360">
      <w:pPr>
        <w:pStyle w:val="Paragraphedeliste"/>
        <w:rPr>
          <w:rFonts w:ascii="Book Antiqua" w:hAnsi="Book Antiqua"/>
          <w:color w:val="000090"/>
          <w:lang w:val="fr-BE"/>
        </w:rPr>
      </w:pPr>
    </w:p>
    <w:p w14:paraId="3BFCBD69" w14:textId="77777777" w:rsidR="005F6360" w:rsidRPr="00D303C2" w:rsidRDefault="005F6360" w:rsidP="00422381">
      <w:pPr>
        <w:pStyle w:val="Paragraphedeliste"/>
        <w:numPr>
          <w:ilvl w:val="0"/>
          <w:numId w:val="32"/>
        </w:numPr>
        <w:spacing w:line="276" w:lineRule="auto"/>
        <w:rPr>
          <w:rFonts w:ascii="Book Antiqua" w:hAnsi="Book Antiqua"/>
          <w:b/>
          <w:i/>
          <w:color w:val="000090"/>
          <w:lang w:val="fr-BE"/>
        </w:rPr>
      </w:pPr>
      <w:r w:rsidRPr="00D303C2">
        <w:rPr>
          <w:rFonts w:ascii="Book Antiqua" w:hAnsi="Book Antiqua"/>
          <w:b/>
          <w:i/>
          <w:color w:val="000090"/>
          <w:lang w:val="fr-BE"/>
        </w:rPr>
        <w:t>Université de Varsovie</w:t>
      </w:r>
    </w:p>
    <w:p w14:paraId="69FB4B58" w14:textId="77777777" w:rsidR="005F6360" w:rsidRPr="00422381" w:rsidRDefault="005F6360" w:rsidP="00422381">
      <w:pPr>
        <w:pStyle w:val="Paragraphedeliste"/>
        <w:rPr>
          <w:rFonts w:ascii="Book Antiqua" w:hAnsi="Book Antiqua"/>
          <w:color w:val="000090"/>
          <w:lang w:val="fr-BE"/>
        </w:rPr>
      </w:pPr>
      <w:r w:rsidRPr="00422381">
        <w:rPr>
          <w:rFonts w:ascii="Book Antiqua" w:hAnsi="Book Antiqua"/>
          <w:color w:val="000090"/>
          <w:lang w:val="fr-BE"/>
        </w:rPr>
        <w:t>Date : 7 au 9 septembre 2011</w:t>
      </w:r>
    </w:p>
    <w:p w14:paraId="688665E1" w14:textId="77777777" w:rsidR="005F6360" w:rsidRPr="00422381" w:rsidRDefault="005F6360" w:rsidP="00422381">
      <w:pPr>
        <w:pStyle w:val="Paragraphedeliste"/>
        <w:rPr>
          <w:rFonts w:ascii="Book Antiqua" w:hAnsi="Book Antiqua"/>
          <w:color w:val="000090"/>
          <w:lang w:val="fr-BE"/>
        </w:rPr>
      </w:pPr>
      <w:r w:rsidRPr="00422381">
        <w:rPr>
          <w:rFonts w:ascii="Book Antiqua" w:hAnsi="Book Antiqua"/>
          <w:color w:val="000090"/>
          <w:lang w:val="fr-BE"/>
        </w:rPr>
        <w:t>Conférence annuelle du réseau européen de recherches IMISCOE</w:t>
      </w:r>
    </w:p>
    <w:p w14:paraId="06FF4CB2" w14:textId="77777777" w:rsidR="005F6360" w:rsidRDefault="005F6360" w:rsidP="005F6360">
      <w:pPr>
        <w:ind w:firstLine="708"/>
        <w:rPr>
          <w:rFonts w:ascii="Book Antiqua" w:hAnsi="Book Antiqua"/>
          <w:color w:val="000090"/>
          <w:lang w:eastAsia="zh-TW"/>
        </w:rPr>
      </w:pPr>
    </w:p>
    <w:p w14:paraId="0B2E07FB" w14:textId="77777777" w:rsidR="00D00783" w:rsidRPr="00D303C2" w:rsidRDefault="00D00783" w:rsidP="005F6360">
      <w:pPr>
        <w:ind w:firstLine="708"/>
        <w:rPr>
          <w:rFonts w:ascii="Book Antiqua" w:hAnsi="Book Antiqua"/>
          <w:color w:val="000090"/>
          <w:lang w:eastAsia="zh-TW"/>
        </w:rPr>
      </w:pPr>
    </w:p>
    <w:p w14:paraId="7FF4EE50" w14:textId="77777777" w:rsidR="005F6360" w:rsidRPr="00D303C2" w:rsidRDefault="005F6360" w:rsidP="00422381">
      <w:pPr>
        <w:pStyle w:val="Paragraphedeliste"/>
        <w:numPr>
          <w:ilvl w:val="0"/>
          <w:numId w:val="32"/>
        </w:numPr>
        <w:spacing w:line="276" w:lineRule="auto"/>
        <w:rPr>
          <w:rFonts w:ascii="Book Antiqua" w:hAnsi="Book Antiqua"/>
          <w:b/>
          <w:i/>
          <w:color w:val="000090"/>
        </w:rPr>
      </w:pPr>
      <w:r w:rsidRPr="00D303C2">
        <w:rPr>
          <w:rFonts w:ascii="Book Antiqua" w:hAnsi="Book Antiqua"/>
          <w:b/>
          <w:i/>
          <w:color w:val="000090"/>
        </w:rPr>
        <w:t xml:space="preserve">Université de Sherbrooke (Québec – Canada) </w:t>
      </w:r>
    </w:p>
    <w:p w14:paraId="726773DD" w14:textId="77777777" w:rsidR="005F6360" w:rsidRPr="00422381" w:rsidRDefault="005F6360" w:rsidP="00422381">
      <w:pPr>
        <w:ind w:firstLine="708"/>
        <w:rPr>
          <w:rFonts w:ascii="Book Antiqua" w:hAnsi="Book Antiqua"/>
          <w:color w:val="000090"/>
          <w:lang w:val="fr-BE"/>
        </w:rPr>
      </w:pPr>
      <w:r w:rsidRPr="00422381">
        <w:rPr>
          <w:rFonts w:ascii="Book Antiqua" w:hAnsi="Book Antiqua"/>
          <w:color w:val="000090"/>
          <w:lang w:val="fr-BE"/>
        </w:rPr>
        <w:t>Date : 10-23 juin 2011</w:t>
      </w:r>
    </w:p>
    <w:p w14:paraId="05D4C86B" w14:textId="77777777" w:rsidR="005F6360" w:rsidRPr="00422381" w:rsidRDefault="005F6360" w:rsidP="00422381">
      <w:pPr>
        <w:ind w:left="708"/>
        <w:rPr>
          <w:rFonts w:ascii="Book Antiqua" w:hAnsi="Book Antiqua"/>
          <w:color w:val="000090"/>
          <w:lang w:val="fr-BE"/>
        </w:rPr>
      </w:pPr>
      <w:r w:rsidRPr="00422381">
        <w:rPr>
          <w:rFonts w:ascii="Book Antiqua" w:hAnsi="Book Antiqua"/>
          <w:color w:val="000090"/>
          <w:lang w:val="fr-BE"/>
        </w:rPr>
        <w:t xml:space="preserve">Nom du colloque : XIIIème Congrès de l’Association Internationale pour la Recherche Interculturelle - « Les diversités au cœur de la recherche interculturelle: harmonies et dissonances » - Symposium « Diversité et les Arts » </w:t>
      </w:r>
    </w:p>
    <w:p w14:paraId="4F197056" w14:textId="77777777" w:rsidR="005F6360" w:rsidRPr="00422381" w:rsidRDefault="005F6360" w:rsidP="00422381">
      <w:pPr>
        <w:ind w:left="708"/>
        <w:rPr>
          <w:rFonts w:ascii="Book Antiqua" w:hAnsi="Book Antiqua"/>
          <w:color w:val="000090"/>
          <w:lang w:val="fr-BE"/>
        </w:rPr>
      </w:pPr>
      <w:r w:rsidRPr="00422381">
        <w:rPr>
          <w:rFonts w:ascii="Book Antiqua" w:hAnsi="Book Antiqua"/>
          <w:color w:val="000090"/>
          <w:lang w:val="fr-BE"/>
        </w:rPr>
        <w:t>Titre de la communication : « Représentation, Identités et Engagement Politique des Minorités ethnoculturelles à travers l’Expression Artistique »</w:t>
      </w:r>
      <w:r w:rsidRPr="00422381">
        <w:rPr>
          <w:rFonts w:ascii="Book Antiqua" w:hAnsi="Book Antiqua"/>
          <w:color w:val="000090"/>
          <w:lang w:val="fr-BE"/>
        </w:rPr>
        <w:tab/>
      </w:r>
    </w:p>
    <w:p w14:paraId="1DF76750" w14:textId="77777777" w:rsidR="005F6360" w:rsidRDefault="005F6360" w:rsidP="005F6360">
      <w:pPr>
        <w:spacing w:line="276" w:lineRule="auto"/>
        <w:rPr>
          <w:rFonts w:ascii="Book Antiqua" w:hAnsi="Book Antiqua"/>
          <w:b/>
          <w:i/>
          <w:color w:val="000090"/>
        </w:rPr>
      </w:pPr>
    </w:p>
    <w:p w14:paraId="37433A42" w14:textId="77777777" w:rsidR="00D00783" w:rsidRPr="005F6360" w:rsidRDefault="00D00783" w:rsidP="005F6360">
      <w:pPr>
        <w:spacing w:line="276" w:lineRule="auto"/>
        <w:rPr>
          <w:rFonts w:ascii="Book Antiqua" w:hAnsi="Book Antiqua"/>
          <w:b/>
          <w:i/>
          <w:color w:val="000090"/>
        </w:rPr>
      </w:pPr>
    </w:p>
    <w:p w14:paraId="291ED9C8" w14:textId="77777777" w:rsidR="00E210DF" w:rsidRPr="00D303C2" w:rsidRDefault="00E210DF" w:rsidP="00422381">
      <w:pPr>
        <w:pStyle w:val="Paragraphedeliste"/>
        <w:numPr>
          <w:ilvl w:val="0"/>
          <w:numId w:val="32"/>
        </w:numPr>
        <w:spacing w:line="276" w:lineRule="auto"/>
        <w:rPr>
          <w:rFonts w:ascii="Book Antiqua" w:hAnsi="Book Antiqua"/>
          <w:b/>
          <w:i/>
          <w:color w:val="000090"/>
        </w:rPr>
      </w:pPr>
      <w:r w:rsidRPr="00D303C2">
        <w:rPr>
          <w:rFonts w:ascii="Book Antiqua" w:hAnsi="Book Antiqua"/>
          <w:b/>
          <w:i/>
          <w:color w:val="000090"/>
        </w:rPr>
        <w:t>Université de Copenhague (Danemark)</w:t>
      </w:r>
    </w:p>
    <w:p w14:paraId="1F95A566" w14:textId="77777777" w:rsidR="00E210DF" w:rsidRPr="00422381" w:rsidRDefault="00E210DF" w:rsidP="00422381">
      <w:pPr>
        <w:ind w:firstLine="708"/>
        <w:rPr>
          <w:rFonts w:ascii="Book Antiqua" w:hAnsi="Book Antiqua"/>
          <w:color w:val="000090"/>
          <w:lang w:val="fr-BE"/>
        </w:rPr>
      </w:pPr>
      <w:r w:rsidRPr="00422381">
        <w:rPr>
          <w:rFonts w:ascii="Book Antiqua" w:hAnsi="Book Antiqua"/>
          <w:color w:val="000090"/>
          <w:lang w:val="fr-BE"/>
        </w:rPr>
        <w:t>Date : 6-8 octobre 2010</w:t>
      </w:r>
    </w:p>
    <w:p w14:paraId="4AF7086E" w14:textId="77777777" w:rsidR="00E210DF" w:rsidRPr="00422381" w:rsidRDefault="00E210DF" w:rsidP="00422381">
      <w:pPr>
        <w:ind w:firstLine="708"/>
        <w:rPr>
          <w:rFonts w:ascii="Book Antiqua" w:hAnsi="Book Antiqua"/>
          <w:color w:val="000090"/>
          <w:lang w:val="fr-BE"/>
        </w:rPr>
      </w:pPr>
      <w:r w:rsidRPr="00422381">
        <w:rPr>
          <w:rFonts w:ascii="Book Antiqua" w:hAnsi="Book Antiqua"/>
          <w:color w:val="000090"/>
          <w:lang w:val="fr-BE"/>
        </w:rPr>
        <w:t>Nom du colloque : « Muslim and Political Participation in Europe »</w:t>
      </w:r>
    </w:p>
    <w:p w14:paraId="020B3DA7" w14:textId="77777777" w:rsidR="000A0E96" w:rsidRPr="00422381" w:rsidRDefault="00E210DF" w:rsidP="00422381">
      <w:pPr>
        <w:ind w:firstLine="708"/>
        <w:rPr>
          <w:rFonts w:ascii="Book Antiqua" w:hAnsi="Book Antiqua"/>
          <w:color w:val="000090"/>
          <w:lang w:val="fr-BE"/>
        </w:rPr>
      </w:pPr>
      <w:r w:rsidRPr="00422381">
        <w:rPr>
          <w:rFonts w:ascii="Book Antiqua" w:hAnsi="Book Antiqua"/>
          <w:color w:val="000090"/>
          <w:lang w:val="fr-BE"/>
        </w:rPr>
        <w:t>Titre de la communication : « Muslim’s Political Participation in Belgium »</w:t>
      </w:r>
    </w:p>
    <w:p w14:paraId="0448F368" w14:textId="77777777" w:rsidR="000A0E96" w:rsidRDefault="000A0E96" w:rsidP="000A0E96">
      <w:pPr>
        <w:rPr>
          <w:rFonts w:ascii="Book Antiqua" w:hAnsi="Book Antiqua"/>
          <w:b/>
          <w:bCs/>
          <w:color w:val="000090"/>
          <w:szCs w:val="21"/>
        </w:rPr>
      </w:pPr>
    </w:p>
    <w:p w14:paraId="7DAE980C" w14:textId="77777777" w:rsidR="00D00783" w:rsidRDefault="00D00783" w:rsidP="000A0E96">
      <w:pPr>
        <w:rPr>
          <w:rFonts w:ascii="Book Antiqua" w:hAnsi="Book Antiqua"/>
          <w:b/>
          <w:bCs/>
          <w:color w:val="000090"/>
          <w:szCs w:val="21"/>
        </w:rPr>
      </w:pPr>
    </w:p>
    <w:p w14:paraId="2E0C0F32" w14:textId="77777777" w:rsidR="000A0E96" w:rsidRPr="000A0E96" w:rsidRDefault="000A0E96" w:rsidP="00422381">
      <w:pPr>
        <w:pStyle w:val="Paragraphedeliste"/>
        <w:numPr>
          <w:ilvl w:val="0"/>
          <w:numId w:val="32"/>
        </w:numPr>
        <w:rPr>
          <w:rFonts w:ascii="Book Antiqua" w:hAnsi="Book Antiqua"/>
          <w:b/>
          <w:bCs/>
          <w:color w:val="000090"/>
          <w:szCs w:val="21"/>
        </w:rPr>
      </w:pPr>
      <w:r w:rsidRPr="000A0E96">
        <w:rPr>
          <w:rFonts w:ascii="Book Antiqua" w:hAnsi="Book Antiqua"/>
          <w:b/>
          <w:bCs/>
          <w:color w:val="000090"/>
          <w:szCs w:val="21"/>
        </w:rPr>
        <w:t>EDMIDI Intensive Summer Programme 2008</w:t>
      </w:r>
    </w:p>
    <w:p w14:paraId="1FAFABAF" w14:textId="77777777" w:rsidR="000A0E96" w:rsidRPr="00422381" w:rsidRDefault="00422381" w:rsidP="00422381">
      <w:pPr>
        <w:ind w:firstLine="708"/>
        <w:rPr>
          <w:rFonts w:ascii="Book Antiqua" w:hAnsi="Book Antiqua"/>
          <w:bCs/>
          <w:color w:val="000090"/>
          <w:szCs w:val="21"/>
        </w:rPr>
      </w:pPr>
      <w:r w:rsidRPr="00422381">
        <w:rPr>
          <w:rFonts w:ascii="Book Antiqua" w:hAnsi="Book Antiqua"/>
          <w:bCs/>
          <w:color w:val="000090"/>
          <w:szCs w:val="21"/>
        </w:rPr>
        <w:t>Date : 20 juin au 1</w:t>
      </w:r>
      <w:r w:rsidRPr="00422381">
        <w:rPr>
          <w:rFonts w:ascii="Book Antiqua" w:hAnsi="Book Antiqua"/>
          <w:bCs/>
          <w:color w:val="000090"/>
          <w:szCs w:val="21"/>
          <w:vertAlign w:val="superscript"/>
        </w:rPr>
        <w:t>er</w:t>
      </w:r>
      <w:r w:rsidRPr="00422381">
        <w:rPr>
          <w:rFonts w:ascii="Book Antiqua" w:hAnsi="Book Antiqua"/>
          <w:bCs/>
          <w:color w:val="000090"/>
          <w:szCs w:val="21"/>
        </w:rPr>
        <w:t xml:space="preserve"> juillet 2009</w:t>
      </w:r>
    </w:p>
    <w:p w14:paraId="315A2D18" w14:textId="77777777" w:rsidR="000A0E96" w:rsidRPr="00422381" w:rsidRDefault="000A0E96" w:rsidP="00422381">
      <w:pPr>
        <w:ind w:firstLine="708"/>
        <w:rPr>
          <w:rFonts w:ascii="Book Antiqua" w:hAnsi="Book Antiqua"/>
          <w:color w:val="000090"/>
          <w:szCs w:val="21"/>
        </w:rPr>
      </w:pPr>
      <w:r w:rsidRPr="00422381">
        <w:rPr>
          <w:rFonts w:ascii="Book Antiqua" w:hAnsi="Book Antiqua"/>
          <w:color w:val="000090"/>
          <w:szCs w:val="21"/>
        </w:rPr>
        <w:t>European Doctorate on Migration, Diversity and Identities</w:t>
      </w:r>
    </w:p>
    <w:p w14:paraId="6B80C75C" w14:textId="77777777" w:rsidR="000A0E96" w:rsidRPr="00D303C2" w:rsidRDefault="000A0E96" w:rsidP="00422381">
      <w:pPr>
        <w:pStyle w:val="Titre"/>
        <w:ind w:firstLine="708"/>
        <w:jc w:val="left"/>
        <w:rPr>
          <w:rFonts w:ascii="Book Antiqua" w:hAnsi="Book Antiqua" w:cs="Arial"/>
          <w:b w:val="0"/>
          <w:bCs w:val="0"/>
          <w:color w:val="000090"/>
          <w:szCs w:val="21"/>
          <w:lang w:val="fr-FR" w:eastAsia="fr-FR"/>
        </w:rPr>
      </w:pPr>
      <w:r w:rsidRPr="00D303C2">
        <w:rPr>
          <w:rFonts w:ascii="Book Antiqua" w:hAnsi="Book Antiqua" w:cs="Arial"/>
          <w:b w:val="0"/>
          <w:bCs w:val="0"/>
          <w:color w:val="000090"/>
          <w:szCs w:val="21"/>
          <w:lang w:val="fr-FR" w:eastAsia="fr-FR"/>
        </w:rPr>
        <w:t>University College Dublin, Ireland</w:t>
      </w:r>
    </w:p>
    <w:p w14:paraId="466D05DD" w14:textId="77777777" w:rsidR="000A0E96" w:rsidRPr="00D303C2" w:rsidRDefault="000A0E96" w:rsidP="000A0E96">
      <w:pPr>
        <w:rPr>
          <w:rFonts w:ascii="Book Antiqua" w:hAnsi="Book Antiqua"/>
          <w:b/>
          <w:bCs/>
          <w:color w:val="000090"/>
          <w:szCs w:val="21"/>
        </w:rPr>
      </w:pPr>
    </w:p>
    <w:p w14:paraId="5F86C96C" w14:textId="77777777" w:rsidR="000A0E96" w:rsidRDefault="000A0E96" w:rsidP="000A0E96">
      <w:pPr>
        <w:rPr>
          <w:rFonts w:ascii="Book Antiqua" w:hAnsi="Book Antiqua"/>
          <w:b/>
          <w:bCs/>
          <w:color w:val="000090"/>
          <w:szCs w:val="21"/>
        </w:rPr>
      </w:pPr>
    </w:p>
    <w:p w14:paraId="50EA21C7" w14:textId="77777777" w:rsidR="00422381" w:rsidRDefault="000A0E96" w:rsidP="00422381">
      <w:pPr>
        <w:pStyle w:val="Paragraphedeliste"/>
        <w:numPr>
          <w:ilvl w:val="0"/>
          <w:numId w:val="32"/>
        </w:numPr>
        <w:rPr>
          <w:rFonts w:ascii="Book Antiqua" w:hAnsi="Book Antiqua"/>
          <w:b/>
          <w:bCs/>
          <w:color w:val="000090"/>
          <w:szCs w:val="21"/>
        </w:rPr>
      </w:pPr>
      <w:r w:rsidRPr="00422381">
        <w:rPr>
          <w:rFonts w:ascii="Book Antiqua" w:hAnsi="Book Antiqua"/>
          <w:b/>
          <w:bCs/>
          <w:color w:val="000090"/>
          <w:szCs w:val="21"/>
        </w:rPr>
        <w:t>EUROSPHERE (Diversity and the Public European Sphere)</w:t>
      </w:r>
    </w:p>
    <w:p w14:paraId="411EBE90" w14:textId="77777777" w:rsidR="00422381" w:rsidRPr="00422381" w:rsidRDefault="00422381" w:rsidP="00422381">
      <w:pPr>
        <w:ind w:firstLine="708"/>
        <w:rPr>
          <w:rFonts w:ascii="Book Antiqua" w:hAnsi="Book Antiqua"/>
          <w:bCs/>
          <w:color w:val="000090"/>
          <w:szCs w:val="21"/>
        </w:rPr>
      </w:pPr>
      <w:r w:rsidRPr="00422381">
        <w:rPr>
          <w:rFonts w:ascii="Book Antiqua" w:hAnsi="Book Antiqua"/>
          <w:bCs/>
          <w:color w:val="000090"/>
          <w:szCs w:val="21"/>
        </w:rPr>
        <w:t>Date : 28 avril – 2 mai 2008</w:t>
      </w:r>
    </w:p>
    <w:p w14:paraId="53816A09" w14:textId="77777777" w:rsidR="000A0E96" w:rsidRPr="00422381" w:rsidRDefault="000A0E96" w:rsidP="00422381">
      <w:pPr>
        <w:pStyle w:val="Paragraphedeliste"/>
        <w:rPr>
          <w:rFonts w:ascii="Book Antiqua" w:hAnsi="Book Antiqua"/>
          <w:b/>
          <w:bCs/>
          <w:color w:val="000090"/>
          <w:szCs w:val="21"/>
        </w:rPr>
      </w:pPr>
      <w:r w:rsidRPr="00D303C2">
        <w:rPr>
          <w:rFonts w:ascii="Book Antiqua" w:hAnsi="Book Antiqua"/>
          <w:color w:val="000090"/>
          <w:szCs w:val="21"/>
        </w:rPr>
        <w:t>Eurosphere PhD Course on theory and methods of data collection</w:t>
      </w:r>
    </w:p>
    <w:p w14:paraId="26CDBF4D" w14:textId="77777777" w:rsidR="00E210DF" w:rsidRPr="000760BA" w:rsidRDefault="000A0E96" w:rsidP="000760BA">
      <w:pPr>
        <w:adjustRightInd w:val="0"/>
        <w:ind w:left="426" w:firstLine="282"/>
        <w:rPr>
          <w:rFonts w:ascii="Book Antiqua" w:hAnsi="Book Antiqua"/>
          <w:color w:val="000090"/>
          <w:szCs w:val="21"/>
        </w:rPr>
      </w:pPr>
      <w:r w:rsidRPr="00D303C2">
        <w:rPr>
          <w:rFonts w:ascii="Book Antiqua" w:hAnsi="Book Antiqua"/>
          <w:color w:val="000090"/>
          <w:szCs w:val="21"/>
        </w:rPr>
        <w:t>Université Paris X,</w:t>
      </w:r>
      <w:r w:rsidR="00422381">
        <w:rPr>
          <w:rFonts w:ascii="Book Antiqua" w:hAnsi="Book Antiqua"/>
          <w:color w:val="000090"/>
          <w:szCs w:val="21"/>
        </w:rPr>
        <w:t xml:space="preserve"> Paris</w:t>
      </w:r>
      <w:r w:rsidRPr="00D303C2">
        <w:rPr>
          <w:rFonts w:ascii="Book Antiqua" w:hAnsi="Book Antiqua"/>
          <w:color w:val="000090"/>
          <w:szCs w:val="21"/>
        </w:rPr>
        <w:t xml:space="preserve"> France</w:t>
      </w:r>
    </w:p>
    <w:p w14:paraId="3E30B341" w14:textId="77777777" w:rsidR="00E210DF" w:rsidRPr="00D303C2" w:rsidRDefault="00E210DF" w:rsidP="00E210DF">
      <w:pPr>
        <w:pStyle w:val="Paragraphedeliste"/>
        <w:rPr>
          <w:rFonts w:ascii="Book Antiqua" w:hAnsi="Book Antiqua"/>
          <w:color w:val="000090"/>
          <w:lang w:val="fr-BE"/>
        </w:rPr>
      </w:pPr>
    </w:p>
    <w:p w14:paraId="6D59ACFC" w14:textId="77777777" w:rsidR="00E210DF" w:rsidRPr="00D303C2" w:rsidRDefault="00E210DF" w:rsidP="00E210DF">
      <w:pPr>
        <w:pStyle w:val="Paragraphedeliste"/>
        <w:rPr>
          <w:rFonts w:ascii="Book Antiqua" w:hAnsi="Book Antiqua"/>
          <w:b/>
          <w:i/>
          <w:color w:val="000090"/>
        </w:rPr>
      </w:pPr>
    </w:p>
    <w:p w14:paraId="244E40BA" w14:textId="77777777" w:rsidR="00E210DF" w:rsidRPr="00D303C2" w:rsidRDefault="00E210DF" w:rsidP="00D303C2">
      <w:pPr>
        <w:spacing w:after="200"/>
        <w:jc w:val="both"/>
        <w:rPr>
          <w:rFonts w:ascii="Book Antiqua" w:hAnsi="Book Antiqua"/>
          <w:color w:val="000090"/>
          <w:lang w:val="fr-BE"/>
        </w:rPr>
      </w:pPr>
    </w:p>
    <w:p w14:paraId="6915D8BD" w14:textId="77777777" w:rsidR="00D303C2" w:rsidRPr="00D303C2" w:rsidRDefault="00D303C2" w:rsidP="00D303C2">
      <w:pPr>
        <w:pBdr>
          <w:top w:val="single" w:sz="4" w:space="1" w:color="auto"/>
          <w:left w:val="single" w:sz="4" w:space="4" w:color="auto"/>
          <w:bottom w:val="single" w:sz="4" w:space="1" w:color="auto"/>
          <w:right w:val="single" w:sz="4" w:space="4" w:color="auto"/>
        </w:pBdr>
        <w:rPr>
          <w:rFonts w:ascii="Book Antiqua" w:hAnsi="Book Antiqua"/>
          <w:b/>
          <w:bCs/>
          <w:smallCaps/>
          <w:color w:val="000090"/>
          <w:spacing w:val="40"/>
          <w:sz w:val="28"/>
        </w:rPr>
      </w:pPr>
      <w:r w:rsidRPr="00D303C2">
        <w:rPr>
          <w:rFonts w:ascii="Book Antiqua" w:hAnsi="Book Antiqua"/>
          <w:b/>
          <w:bCs/>
          <w:smallCaps/>
          <w:color w:val="000090"/>
          <w:spacing w:val="40"/>
          <w:sz w:val="28"/>
        </w:rPr>
        <w:t>CHARGES SCIENTIFIQUES EXTERNES</w:t>
      </w:r>
    </w:p>
    <w:p w14:paraId="0628BB35" w14:textId="77777777" w:rsidR="00D303C2" w:rsidRPr="000760BA" w:rsidRDefault="00D303C2" w:rsidP="004B4593">
      <w:pPr>
        <w:spacing w:after="200"/>
        <w:jc w:val="both"/>
        <w:rPr>
          <w:rFonts w:ascii="Book Antiqua" w:hAnsi="Book Antiqua"/>
          <w:color w:val="000090"/>
          <w:lang w:val="fr-BE"/>
        </w:rPr>
      </w:pPr>
    </w:p>
    <w:p w14:paraId="63A28CFC" w14:textId="77777777" w:rsidR="000760BA" w:rsidRPr="000760BA" w:rsidRDefault="000760BA" w:rsidP="000760BA">
      <w:pPr>
        <w:pStyle w:val="Paragraphedeliste"/>
        <w:numPr>
          <w:ilvl w:val="0"/>
          <w:numId w:val="35"/>
        </w:numPr>
        <w:spacing w:line="276" w:lineRule="auto"/>
        <w:jc w:val="both"/>
        <w:rPr>
          <w:rFonts w:ascii="Book Antiqua" w:hAnsi="Book Antiqua"/>
          <w:color w:val="000090"/>
        </w:rPr>
      </w:pPr>
      <w:r w:rsidRPr="000760BA">
        <w:rPr>
          <w:rFonts w:ascii="Book Antiqua" w:eastAsia="Arial" w:hAnsi="Book Antiqua"/>
          <w:color w:val="000090"/>
        </w:rPr>
        <w:t>Participation à la rédaction de la brochure de présentation du Réseau des Arts à Bruxelles</w:t>
      </w:r>
      <w:r>
        <w:rPr>
          <w:rFonts w:ascii="Book Antiqua" w:eastAsia="Arial" w:hAnsi="Book Antiqua"/>
          <w:color w:val="000090"/>
        </w:rPr>
        <w:t>, 2013</w:t>
      </w:r>
    </w:p>
    <w:p w14:paraId="6E078A3E" w14:textId="77777777" w:rsidR="000760BA" w:rsidRPr="000760BA" w:rsidRDefault="000760BA" w:rsidP="000760BA">
      <w:pPr>
        <w:spacing w:line="276" w:lineRule="auto"/>
        <w:jc w:val="both"/>
        <w:rPr>
          <w:rFonts w:ascii="Book Antiqua" w:hAnsi="Book Antiqua"/>
          <w:color w:val="000090"/>
        </w:rPr>
      </w:pPr>
    </w:p>
    <w:p w14:paraId="324F5F8A" w14:textId="77777777" w:rsidR="000760BA" w:rsidRPr="000760BA" w:rsidRDefault="000760BA" w:rsidP="000760BA">
      <w:pPr>
        <w:pStyle w:val="Paragraphedeliste"/>
        <w:numPr>
          <w:ilvl w:val="0"/>
          <w:numId w:val="35"/>
        </w:numPr>
        <w:spacing w:line="276" w:lineRule="auto"/>
        <w:jc w:val="both"/>
        <w:rPr>
          <w:rFonts w:ascii="Book Antiqua" w:hAnsi="Book Antiqua"/>
          <w:color w:val="000090"/>
        </w:rPr>
      </w:pPr>
      <w:r w:rsidRPr="000760BA">
        <w:rPr>
          <w:rFonts w:ascii="Book Antiqua" w:eastAsia="Arial" w:hAnsi="Book Antiqua"/>
          <w:color w:val="000090"/>
        </w:rPr>
        <w:t>Participation au projet “Mots de la Cage aux Ours”, dictionnaire reprenant les mots utilisés dans un quartier bruxellois, Bruxelles, Ed. Constant, 2012</w:t>
      </w:r>
    </w:p>
    <w:p w14:paraId="00E327D0" w14:textId="77777777" w:rsidR="00D00783" w:rsidRPr="00D303C2" w:rsidRDefault="00D00783" w:rsidP="004B4593">
      <w:pPr>
        <w:spacing w:after="200"/>
        <w:jc w:val="both"/>
        <w:rPr>
          <w:rFonts w:ascii="Book Antiqua" w:hAnsi="Book Antiqua"/>
          <w:color w:val="000090"/>
          <w:lang w:val="fr-BE"/>
        </w:rPr>
      </w:pPr>
    </w:p>
    <w:p w14:paraId="257B0D0A" w14:textId="77777777" w:rsidR="00D303C2" w:rsidRPr="00D303C2" w:rsidRDefault="00D303C2" w:rsidP="00D303C2">
      <w:pPr>
        <w:spacing w:after="200"/>
        <w:jc w:val="both"/>
        <w:rPr>
          <w:rFonts w:ascii="Book Antiqua" w:hAnsi="Book Antiqua"/>
          <w:color w:val="000090"/>
          <w:lang w:val="fr-BE"/>
        </w:rPr>
      </w:pPr>
    </w:p>
    <w:p w14:paraId="7CAFEE21" w14:textId="77777777" w:rsidR="00D303C2" w:rsidRPr="00D303C2" w:rsidRDefault="00D303C2" w:rsidP="00D303C2">
      <w:pPr>
        <w:pBdr>
          <w:top w:val="single" w:sz="4" w:space="1" w:color="auto"/>
          <w:left w:val="single" w:sz="4" w:space="4" w:color="auto"/>
          <w:bottom w:val="single" w:sz="4" w:space="1" w:color="auto"/>
          <w:right w:val="single" w:sz="4" w:space="4" w:color="auto"/>
        </w:pBdr>
        <w:rPr>
          <w:rFonts w:ascii="Book Antiqua" w:hAnsi="Book Antiqua"/>
          <w:b/>
          <w:bCs/>
          <w:smallCaps/>
          <w:color w:val="000090"/>
          <w:spacing w:val="40"/>
          <w:sz w:val="28"/>
        </w:rPr>
      </w:pPr>
      <w:r w:rsidRPr="00D303C2">
        <w:rPr>
          <w:rFonts w:ascii="Book Antiqua" w:hAnsi="Book Antiqua"/>
          <w:b/>
          <w:bCs/>
          <w:smallCaps/>
          <w:color w:val="000090"/>
          <w:spacing w:val="40"/>
          <w:sz w:val="28"/>
        </w:rPr>
        <w:t>DISTINCTION, PRIX ET BOURSES</w:t>
      </w:r>
    </w:p>
    <w:p w14:paraId="7550022A" w14:textId="77777777" w:rsidR="00B24C63" w:rsidRPr="00D303C2" w:rsidRDefault="00B24C63" w:rsidP="00B501D4">
      <w:pPr>
        <w:pStyle w:val="Corpsdetexte"/>
        <w:jc w:val="left"/>
        <w:rPr>
          <w:rFonts w:ascii="Book Antiqua" w:hAnsi="Book Antiqua" w:cs="Arial"/>
          <w:i w:val="0"/>
          <w:iCs w:val="0"/>
          <w:color w:val="000090"/>
          <w:szCs w:val="21"/>
          <w:lang w:eastAsia="fr-FR"/>
        </w:rPr>
      </w:pPr>
    </w:p>
    <w:p w14:paraId="735E8719" w14:textId="77777777" w:rsidR="00D17F67" w:rsidRDefault="00D17F67" w:rsidP="00D17F67">
      <w:pPr>
        <w:pStyle w:val="Corpsdetexte"/>
        <w:jc w:val="left"/>
        <w:rPr>
          <w:rFonts w:ascii="Book Antiqua" w:hAnsi="Book Antiqua" w:cs="Arial"/>
          <w:i w:val="0"/>
          <w:iCs w:val="0"/>
          <w:color w:val="000090"/>
          <w:szCs w:val="21"/>
          <w:lang w:eastAsia="fr-FR"/>
        </w:rPr>
      </w:pPr>
    </w:p>
    <w:p w14:paraId="2303C36E" w14:textId="21F18473" w:rsidR="00D17F67" w:rsidRDefault="00D17F67" w:rsidP="00E253DA">
      <w:pPr>
        <w:pStyle w:val="Corpsdetexte"/>
        <w:numPr>
          <w:ilvl w:val="0"/>
          <w:numId w:val="3"/>
        </w:numPr>
        <w:jc w:val="left"/>
        <w:rPr>
          <w:rFonts w:ascii="Book Antiqua" w:hAnsi="Book Antiqua" w:cs="Arial"/>
          <w:i w:val="0"/>
          <w:iCs w:val="0"/>
          <w:color w:val="000090"/>
          <w:szCs w:val="21"/>
          <w:lang w:eastAsia="fr-FR"/>
        </w:rPr>
      </w:pPr>
      <w:r>
        <w:rPr>
          <w:rFonts w:ascii="Book Antiqua" w:hAnsi="Book Antiqua" w:cs="Arial"/>
          <w:i w:val="0"/>
          <w:iCs w:val="0"/>
          <w:color w:val="000090"/>
          <w:szCs w:val="21"/>
          <w:lang w:eastAsia="fr-FR"/>
        </w:rPr>
        <w:t>Lauréate du prix du Soutien à la Recherche Doctorale de l’Observatoire des Politiques Culturelles, Fédération Wallonie-Bruxelles, 2014</w:t>
      </w:r>
    </w:p>
    <w:p w14:paraId="5E8EA8E0" w14:textId="77777777" w:rsidR="00D17F67" w:rsidRDefault="00D17F67" w:rsidP="00D17F67">
      <w:pPr>
        <w:pStyle w:val="Corpsdetexte"/>
        <w:ind w:left="720"/>
        <w:jc w:val="left"/>
        <w:rPr>
          <w:rFonts w:ascii="Book Antiqua" w:hAnsi="Book Antiqua" w:cs="Arial"/>
          <w:i w:val="0"/>
          <w:iCs w:val="0"/>
          <w:color w:val="000090"/>
          <w:szCs w:val="21"/>
          <w:lang w:eastAsia="fr-FR"/>
        </w:rPr>
      </w:pPr>
    </w:p>
    <w:p w14:paraId="0C71C15F" w14:textId="1F1B6D5B" w:rsidR="00D17F67" w:rsidRDefault="00D17F67" w:rsidP="00E253DA">
      <w:pPr>
        <w:pStyle w:val="Corpsdetexte"/>
        <w:numPr>
          <w:ilvl w:val="0"/>
          <w:numId w:val="3"/>
        </w:numPr>
        <w:jc w:val="left"/>
        <w:rPr>
          <w:rFonts w:ascii="Book Antiqua" w:hAnsi="Book Antiqua" w:cs="Arial"/>
          <w:i w:val="0"/>
          <w:iCs w:val="0"/>
          <w:color w:val="000090"/>
          <w:szCs w:val="21"/>
          <w:lang w:eastAsia="fr-FR"/>
        </w:rPr>
      </w:pPr>
      <w:r>
        <w:rPr>
          <w:rFonts w:ascii="Book Antiqua" w:hAnsi="Book Antiqua" w:cs="Arial"/>
          <w:i w:val="0"/>
          <w:iCs w:val="0"/>
          <w:color w:val="000090"/>
          <w:szCs w:val="21"/>
          <w:lang w:eastAsia="fr-FR"/>
        </w:rPr>
        <w:t>Membre du Jury du Festival « Tournez Jeunesse » organisé par l’Espace Magh</w:t>
      </w:r>
      <w:r>
        <w:rPr>
          <w:rFonts w:ascii="Book Antiqua" w:hAnsi="Book Antiqua" w:cs="Arial"/>
          <w:i w:val="0"/>
          <w:iCs w:val="0"/>
          <w:color w:val="000090"/>
          <w:szCs w:val="21"/>
          <w:lang w:eastAsia="fr-FR"/>
        </w:rPr>
        <w:br/>
      </w:r>
    </w:p>
    <w:p w14:paraId="196FFBA6" w14:textId="77777777" w:rsidR="00566C63" w:rsidRDefault="00652069" w:rsidP="00E253DA">
      <w:pPr>
        <w:pStyle w:val="Corpsdetexte"/>
        <w:numPr>
          <w:ilvl w:val="0"/>
          <w:numId w:val="3"/>
        </w:numPr>
        <w:jc w:val="left"/>
        <w:rPr>
          <w:rFonts w:ascii="Book Antiqua" w:hAnsi="Book Antiqua" w:cs="Arial"/>
          <w:i w:val="0"/>
          <w:iCs w:val="0"/>
          <w:color w:val="000090"/>
          <w:szCs w:val="21"/>
          <w:lang w:eastAsia="fr-FR"/>
        </w:rPr>
      </w:pPr>
      <w:r>
        <w:rPr>
          <w:rFonts w:ascii="Book Antiqua" w:hAnsi="Book Antiqua" w:cs="Arial"/>
          <w:i w:val="0"/>
          <w:iCs w:val="0"/>
          <w:color w:val="000090"/>
          <w:szCs w:val="21"/>
          <w:lang w:eastAsia="fr-FR"/>
        </w:rPr>
        <w:t>Lauréate</w:t>
      </w:r>
      <w:r w:rsidR="00566C63">
        <w:rPr>
          <w:rFonts w:ascii="Book Antiqua" w:hAnsi="Book Antiqua" w:cs="Arial"/>
          <w:i w:val="0"/>
          <w:iCs w:val="0"/>
          <w:color w:val="000090"/>
          <w:szCs w:val="21"/>
          <w:lang w:eastAsia="fr-FR"/>
        </w:rPr>
        <w:t xml:space="preserve"> « Personnalité de l’année » dans le cadre des Diwan Awar</w:t>
      </w:r>
      <w:r>
        <w:rPr>
          <w:rFonts w:ascii="Book Antiqua" w:hAnsi="Book Antiqua" w:cs="Arial"/>
          <w:i w:val="0"/>
          <w:iCs w:val="0"/>
          <w:color w:val="000090"/>
          <w:szCs w:val="21"/>
          <w:lang w:eastAsia="fr-FR"/>
        </w:rPr>
        <w:t>ds, février 2014</w:t>
      </w:r>
    </w:p>
    <w:p w14:paraId="7815C27A" w14:textId="77777777" w:rsidR="00652069" w:rsidRDefault="00652069" w:rsidP="00652069">
      <w:pPr>
        <w:pStyle w:val="Corpsdetexte"/>
        <w:jc w:val="left"/>
        <w:rPr>
          <w:rFonts w:ascii="Book Antiqua" w:hAnsi="Book Antiqua" w:cs="Arial"/>
          <w:i w:val="0"/>
          <w:iCs w:val="0"/>
          <w:color w:val="000090"/>
          <w:szCs w:val="21"/>
          <w:lang w:eastAsia="fr-FR"/>
        </w:rPr>
      </w:pPr>
    </w:p>
    <w:p w14:paraId="75D2C4D8" w14:textId="77777777" w:rsidR="00652069" w:rsidRPr="00D303C2" w:rsidRDefault="00652069" w:rsidP="00652069">
      <w:pPr>
        <w:pStyle w:val="Corpsdetexte"/>
        <w:numPr>
          <w:ilvl w:val="0"/>
          <w:numId w:val="3"/>
        </w:numPr>
        <w:jc w:val="left"/>
        <w:rPr>
          <w:rFonts w:ascii="Book Antiqua" w:hAnsi="Book Antiqua" w:cs="Arial"/>
          <w:i w:val="0"/>
          <w:iCs w:val="0"/>
          <w:color w:val="000090"/>
          <w:szCs w:val="21"/>
          <w:lang w:eastAsia="fr-FR"/>
        </w:rPr>
      </w:pPr>
      <w:r>
        <w:rPr>
          <w:rFonts w:ascii="Book Antiqua" w:hAnsi="Book Antiqua" w:cs="Arial"/>
          <w:i w:val="0"/>
          <w:iCs w:val="0"/>
          <w:color w:val="000090"/>
          <w:szCs w:val="21"/>
          <w:lang w:eastAsia="fr-FR"/>
        </w:rPr>
        <w:t>Nominée « Femme de l’année », dans le cadre des Diwan Awards, décembre 2012</w:t>
      </w:r>
    </w:p>
    <w:p w14:paraId="31D67C7E" w14:textId="77777777" w:rsidR="00652069" w:rsidRDefault="00652069" w:rsidP="00652069">
      <w:pPr>
        <w:pStyle w:val="Corpsdetexte"/>
        <w:jc w:val="left"/>
        <w:rPr>
          <w:rFonts w:ascii="Book Antiqua" w:hAnsi="Book Antiqua" w:cs="Arial"/>
          <w:i w:val="0"/>
          <w:iCs w:val="0"/>
          <w:color w:val="000090"/>
          <w:szCs w:val="21"/>
          <w:lang w:eastAsia="fr-FR"/>
        </w:rPr>
      </w:pPr>
    </w:p>
    <w:p w14:paraId="0C72C884" w14:textId="043AD189" w:rsidR="005F1A95" w:rsidRDefault="00566C63" w:rsidP="00E253DA">
      <w:pPr>
        <w:pStyle w:val="Corpsdetexte"/>
        <w:numPr>
          <w:ilvl w:val="0"/>
          <w:numId w:val="3"/>
        </w:numPr>
        <w:jc w:val="left"/>
        <w:rPr>
          <w:rFonts w:ascii="Book Antiqua" w:hAnsi="Book Antiqua" w:cs="Arial"/>
          <w:i w:val="0"/>
          <w:iCs w:val="0"/>
          <w:color w:val="000090"/>
          <w:szCs w:val="21"/>
          <w:lang w:eastAsia="fr-FR"/>
        </w:rPr>
      </w:pPr>
      <w:r>
        <w:rPr>
          <w:rFonts w:ascii="Book Antiqua" w:hAnsi="Book Antiqua" w:cs="Arial"/>
          <w:i w:val="0"/>
          <w:iCs w:val="0"/>
          <w:color w:val="000090"/>
          <w:szCs w:val="21"/>
          <w:lang w:eastAsia="fr-FR"/>
        </w:rPr>
        <w:t>Bourse</w:t>
      </w:r>
      <w:r w:rsidR="00B501D4" w:rsidRPr="00D303C2">
        <w:rPr>
          <w:rFonts w:ascii="Book Antiqua" w:hAnsi="Book Antiqua" w:cs="Arial"/>
          <w:i w:val="0"/>
          <w:iCs w:val="0"/>
          <w:color w:val="000090"/>
          <w:szCs w:val="21"/>
          <w:lang w:eastAsia="fr-FR"/>
        </w:rPr>
        <w:t xml:space="preserve"> « International Visitor Leadership P</w:t>
      </w:r>
      <w:r w:rsidR="005F1A95" w:rsidRPr="00D303C2">
        <w:rPr>
          <w:rFonts w:ascii="Book Antiqua" w:hAnsi="Book Antiqua" w:cs="Arial"/>
          <w:i w:val="0"/>
          <w:iCs w:val="0"/>
          <w:color w:val="000090"/>
          <w:szCs w:val="21"/>
          <w:lang w:eastAsia="fr-FR"/>
        </w:rPr>
        <w:t>rogramme » (IVLP) dans les villes suivantes : Washington, New-York, Syracuse, Detroit, Dearborn, Atlanta, Los Angeles et San Francisco</w:t>
      </w:r>
      <w:r>
        <w:rPr>
          <w:rFonts w:ascii="Book Antiqua" w:hAnsi="Book Antiqua" w:cs="Arial"/>
          <w:i w:val="0"/>
          <w:iCs w:val="0"/>
          <w:color w:val="000090"/>
          <w:szCs w:val="21"/>
          <w:lang w:eastAsia="fr-FR"/>
        </w:rPr>
        <w:t xml:space="preserve">. Financement du US Department of State pour un séjour de 3 semaines avec accompagnement </w:t>
      </w:r>
      <w:r w:rsidR="00BF73BF">
        <w:rPr>
          <w:rFonts w:ascii="Book Antiqua" w:hAnsi="Book Antiqua" w:cs="Arial"/>
          <w:i w:val="0"/>
          <w:iCs w:val="0"/>
          <w:color w:val="000090"/>
          <w:szCs w:val="21"/>
          <w:lang w:eastAsia="fr-FR"/>
        </w:rPr>
        <w:t>individualisé</w:t>
      </w:r>
      <w:r>
        <w:rPr>
          <w:rFonts w:ascii="Book Antiqua" w:hAnsi="Book Antiqua" w:cs="Arial"/>
          <w:i w:val="0"/>
          <w:iCs w:val="0"/>
          <w:color w:val="000090"/>
          <w:szCs w:val="21"/>
          <w:lang w:eastAsia="fr-FR"/>
        </w:rPr>
        <w:t xml:space="preserve"> dans plusieurs villes des </w:t>
      </w:r>
      <w:r w:rsidR="00652069">
        <w:rPr>
          <w:rFonts w:ascii="Book Antiqua" w:hAnsi="Book Antiqua" w:cs="Arial"/>
          <w:i w:val="0"/>
          <w:iCs w:val="0"/>
          <w:color w:val="000090"/>
          <w:szCs w:val="21"/>
          <w:lang w:eastAsia="fr-FR"/>
        </w:rPr>
        <w:t>Etats-Unis, septembre-octobre 2012</w:t>
      </w:r>
    </w:p>
    <w:p w14:paraId="2A832228" w14:textId="77777777" w:rsidR="00B501D4" w:rsidRPr="00D303C2" w:rsidRDefault="00B501D4" w:rsidP="00652069">
      <w:pPr>
        <w:pStyle w:val="Corpsdetexte"/>
        <w:jc w:val="left"/>
        <w:rPr>
          <w:rFonts w:ascii="Book Antiqua" w:hAnsi="Book Antiqua" w:cs="Arial"/>
          <w:i w:val="0"/>
          <w:iCs w:val="0"/>
          <w:color w:val="000090"/>
          <w:szCs w:val="21"/>
          <w:lang w:eastAsia="fr-FR"/>
        </w:rPr>
      </w:pPr>
    </w:p>
    <w:p w14:paraId="03C226D6" w14:textId="77777777" w:rsidR="00E253DA" w:rsidRPr="00D303C2" w:rsidRDefault="00652069" w:rsidP="00E253DA">
      <w:pPr>
        <w:pStyle w:val="Corpsdetexte"/>
        <w:numPr>
          <w:ilvl w:val="0"/>
          <w:numId w:val="3"/>
        </w:numPr>
        <w:jc w:val="left"/>
        <w:rPr>
          <w:rFonts w:ascii="Book Antiqua" w:hAnsi="Book Antiqua" w:cs="Arial"/>
          <w:i w:val="0"/>
          <w:iCs w:val="0"/>
          <w:color w:val="000090"/>
          <w:szCs w:val="21"/>
          <w:lang w:eastAsia="fr-FR"/>
        </w:rPr>
      </w:pPr>
      <w:r>
        <w:rPr>
          <w:rFonts w:ascii="Book Antiqua" w:hAnsi="Book Antiqua" w:cs="Arial"/>
          <w:i w:val="0"/>
          <w:iCs w:val="0"/>
          <w:color w:val="000090"/>
          <w:szCs w:val="21"/>
          <w:lang w:eastAsia="fr-FR"/>
        </w:rPr>
        <w:t xml:space="preserve">Désignée femme d’honneur par </w:t>
      </w:r>
      <w:r w:rsidR="00E253DA" w:rsidRPr="00D303C2">
        <w:rPr>
          <w:rFonts w:ascii="Book Antiqua" w:hAnsi="Book Antiqua" w:cs="Arial"/>
          <w:i w:val="0"/>
          <w:iCs w:val="0"/>
          <w:color w:val="000090"/>
          <w:szCs w:val="21"/>
          <w:lang w:eastAsia="fr-FR"/>
        </w:rPr>
        <w:t>l’institut des sciences humaines et sociales de l’Université de Liège</w:t>
      </w:r>
      <w:r>
        <w:rPr>
          <w:rFonts w:ascii="Book Antiqua" w:hAnsi="Book Antiqua" w:cs="Arial"/>
          <w:i w:val="0"/>
          <w:iCs w:val="0"/>
          <w:color w:val="000090"/>
          <w:szCs w:val="21"/>
          <w:lang w:eastAsia="fr-FR"/>
        </w:rPr>
        <w:t>, à l’occasion de la rentrée académique</w:t>
      </w:r>
      <w:r w:rsidR="00E253DA" w:rsidRPr="00D303C2">
        <w:rPr>
          <w:rFonts w:ascii="Book Antiqua" w:hAnsi="Book Antiqua" w:cs="Arial"/>
          <w:i w:val="0"/>
          <w:iCs w:val="0"/>
          <w:color w:val="000090"/>
          <w:szCs w:val="21"/>
          <w:lang w:eastAsia="fr-FR"/>
        </w:rPr>
        <w:t xml:space="preserve"> 2010</w:t>
      </w:r>
    </w:p>
    <w:p w14:paraId="4A588C19" w14:textId="77777777" w:rsidR="00E253DA" w:rsidRPr="00D303C2" w:rsidRDefault="00E253DA" w:rsidP="00E253DA">
      <w:pPr>
        <w:pStyle w:val="Corpsdetexte"/>
        <w:jc w:val="left"/>
        <w:rPr>
          <w:rFonts w:ascii="Book Antiqua" w:hAnsi="Book Antiqua" w:cs="Arial"/>
          <w:i w:val="0"/>
          <w:iCs w:val="0"/>
          <w:color w:val="000090"/>
          <w:szCs w:val="21"/>
          <w:lang w:eastAsia="fr-FR"/>
        </w:rPr>
      </w:pPr>
    </w:p>
    <w:p w14:paraId="4203894D" w14:textId="77777777" w:rsidR="00652069" w:rsidRDefault="00E253DA" w:rsidP="00652069">
      <w:pPr>
        <w:pStyle w:val="Corpsdetexte"/>
        <w:numPr>
          <w:ilvl w:val="0"/>
          <w:numId w:val="3"/>
        </w:numPr>
        <w:jc w:val="left"/>
        <w:rPr>
          <w:rFonts w:ascii="Book Antiqua" w:hAnsi="Book Antiqua" w:cs="Arial"/>
          <w:i w:val="0"/>
          <w:iCs w:val="0"/>
          <w:color w:val="000090"/>
          <w:szCs w:val="21"/>
          <w:lang w:eastAsia="fr-FR"/>
        </w:rPr>
      </w:pPr>
      <w:r w:rsidRPr="00D303C2">
        <w:rPr>
          <w:rFonts w:ascii="Book Antiqua" w:hAnsi="Book Antiqua" w:cs="Arial"/>
          <w:i w:val="0"/>
          <w:iCs w:val="0"/>
          <w:color w:val="000090"/>
          <w:szCs w:val="21"/>
          <w:lang w:eastAsia="fr-FR"/>
        </w:rPr>
        <w:t>Sélectionnée parmi les 50 faiseurs d’opinion dans Le Soir, 2010</w:t>
      </w:r>
    </w:p>
    <w:p w14:paraId="1CB7303B" w14:textId="77777777" w:rsidR="00652069" w:rsidRDefault="00652069" w:rsidP="00652069">
      <w:pPr>
        <w:pStyle w:val="Corpsdetexte"/>
        <w:jc w:val="left"/>
        <w:rPr>
          <w:rFonts w:ascii="Book Antiqua" w:hAnsi="Book Antiqua"/>
          <w:color w:val="000090"/>
          <w:szCs w:val="21"/>
        </w:rPr>
      </w:pPr>
    </w:p>
    <w:p w14:paraId="3AC2186F" w14:textId="77777777" w:rsidR="00507CDF" w:rsidRPr="00652069" w:rsidRDefault="00507CDF" w:rsidP="00652069">
      <w:pPr>
        <w:pStyle w:val="Corpsdetexte"/>
        <w:numPr>
          <w:ilvl w:val="0"/>
          <w:numId w:val="3"/>
        </w:numPr>
        <w:jc w:val="left"/>
        <w:rPr>
          <w:rFonts w:ascii="Book Antiqua" w:hAnsi="Book Antiqua" w:cs="Arial"/>
          <w:i w:val="0"/>
          <w:iCs w:val="0"/>
          <w:color w:val="000090"/>
          <w:szCs w:val="21"/>
          <w:lang w:eastAsia="fr-FR"/>
        </w:rPr>
      </w:pPr>
      <w:r w:rsidRPr="00652069">
        <w:rPr>
          <w:rFonts w:ascii="Book Antiqua" w:hAnsi="Book Antiqua"/>
          <w:i w:val="0"/>
          <w:color w:val="000090"/>
          <w:szCs w:val="21"/>
        </w:rPr>
        <w:t>Sé</w:t>
      </w:r>
      <w:r w:rsidR="00652069" w:rsidRPr="00652069">
        <w:rPr>
          <w:rFonts w:ascii="Book Antiqua" w:hAnsi="Book Antiqua"/>
          <w:i w:val="0"/>
          <w:color w:val="000090"/>
          <w:szCs w:val="21"/>
        </w:rPr>
        <w:t>lectionnée</w:t>
      </w:r>
      <w:r w:rsidRPr="00652069">
        <w:rPr>
          <w:rFonts w:ascii="Book Antiqua" w:hAnsi="Book Antiqua"/>
          <w:i w:val="0"/>
          <w:color w:val="000090"/>
          <w:szCs w:val="21"/>
        </w:rPr>
        <w:t xml:space="preserve"> parmi les 50 faiseurs d’opinion dans Le Soir, « Face à Face Nord/Sud : faiseurs d’opinion passent aux aveux », le 29 mai 2010. </w:t>
      </w:r>
    </w:p>
    <w:p w14:paraId="43301B5D" w14:textId="77777777" w:rsidR="00E253DA" w:rsidRPr="00652069" w:rsidRDefault="00E253DA" w:rsidP="00E253DA">
      <w:pPr>
        <w:pStyle w:val="Corpsdetexte"/>
        <w:jc w:val="left"/>
        <w:rPr>
          <w:rFonts w:ascii="Book Antiqua" w:hAnsi="Book Antiqua" w:cs="Arial"/>
          <w:i w:val="0"/>
          <w:iCs w:val="0"/>
          <w:color w:val="000090"/>
          <w:szCs w:val="21"/>
          <w:lang w:eastAsia="fr-FR"/>
        </w:rPr>
      </w:pPr>
    </w:p>
    <w:p w14:paraId="27968BBD" w14:textId="77777777" w:rsidR="00E253DA" w:rsidRPr="00D303C2" w:rsidRDefault="00E253DA" w:rsidP="00E253DA">
      <w:pPr>
        <w:pStyle w:val="Corpsdetexte"/>
        <w:numPr>
          <w:ilvl w:val="0"/>
          <w:numId w:val="3"/>
        </w:numPr>
        <w:jc w:val="left"/>
        <w:rPr>
          <w:rFonts w:ascii="Book Antiqua" w:hAnsi="Book Antiqua" w:cs="Arial"/>
          <w:i w:val="0"/>
          <w:iCs w:val="0"/>
          <w:color w:val="000090"/>
          <w:szCs w:val="21"/>
          <w:lang w:eastAsia="fr-FR"/>
        </w:rPr>
      </w:pPr>
      <w:r w:rsidRPr="00652069">
        <w:rPr>
          <w:rFonts w:ascii="Book Antiqua" w:hAnsi="Book Antiqua" w:cs="Arial"/>
          <w:i w:val="0"/>
          <w:iCs w:val="0"/>
          <w:color w:val="000090"/>
          <w:szCs w:val="21"/>
          <w:lang w:eastAsia="fr-FR"/>
        </w:rPr>
        <w:t>Sélectionnée parmi les 9 personnalités bruxelloises dans Le</w:t>
      </w:r>
      <w:r w:rsidRPr="00D303C2">
        <w:rPr>
          <w:rFonts w:ascii="Book Antiqua" w:hAnsi="Book Antiqua" w:cs="Arial"/>
          <w:i w:val="0"/>
          <w:iCs w:val="0"/>
          <w:color w:val="000090"/>
          <w:szCs w:val="21"/>
          <w:lang w:eastAsia="fr-FR"/>
        </w:rPr>
        <w:t xml:space="preserve"> Soir, 2010</w:t>
      </w:r>
    </w:p>
    <w:p w14:paraId="557B9A0A" w14:textId="77777777" w:rsidR="00E253DA" w:rsidRPr="00D303C2" w:rsidRDefault="00E253DA" w:rsidP="00E253DA">
      <w:pPr>
        <w:pStyle w:val="Corpsdetexte"/>
        <w:jc w:val="left"/>
        <w:rPr>
          <w:rFonts w:ascii="Book Antiqua" w:hAnsi="Book Antiqua" w:cs="Arial"/>
          <w:i w:val="0"/>
          <w:iCs w:val="0"/>
          <w:color w:val="000090"/>
          <w:szCs w:val="21"/>
          <w:lang w:eastAsia="fr-FR"/>
        </w:rPr>
      </w:pPr>
    </w:p>
    <w:p w14:paraId="01D15D4F" w14:textId="77777777" w:rsidR="00D00783" w:rsidRDefault="00E253DA" w:rsidP="00D00783">
      <w:pPr>
        <w:pStyle w:val="Corpsdetexte"/>
        <w:numPr>
          <w:ilvl w:val="0"/>
          <w:numId w:val="3"/>
        </w:numPr>
        <w:jc w:val="left"/>
        <w:rPr>
          <w:rFonts w:ascii="Book Antiqua" w:hAnsi="Book Antiqua" w:cs="Arial"/>
          <w:i w:val="0"/>
          <w:iCs w:val="0"/>
          <w:color w:val="000090"/>
          <w:szCs w:val="21"/>
          <w:lang w:eastAsia="fr-FR"/>
        </w:rPr>
      </w:pPr>
      <w:r w:rsidRPr="00D303C2">
        <w:rPr>
          <w:rFonts w:ascii="Book Antiqua" w:hAnsi="Book Antiqua" w:cs="Arial"/>
          <w:i w:val="0"/>
          <w:iCs w:val="0"/>
          <w:color w:val="000090"/>
          <w:szCs w:val="21"/>
          <w:lang w:eastAsia="fr-FR"/>
        </w:rPr>
        <w:t>Sélectionnée par Le Soir pour être membre du jury pour désigner l’homme de l’année 2010</w:t>
      </w:r>
    </w:p>
    <w:p w14:paraId="57F553D9" w14:textId="77777777" w:rsidR="00D00783" w:rsidRPr="00D00783" w:rsidRDefault="00D00783" w:rsidP="00D00783">
      <w:pPr>
        <w:spacing w:after="200"/>
        <w:jc w:val="both"/>
        <w:rPr>
          <w:rFonts w:ascii="Book Antiqua" w:hAnsi="Book Antiqua"/>
          <w:color w:val="000090"/>
          <w:lang w:val="fr-BE"/>
        </w:rPr>
      </w:pPr>
    </w:p>
    <w:p w14:paraId="799E95DB" w14:textId="77777777" w:rsidR="00D00783" w:rsidRPr="00D00783" w:rsidRDefault="00D00783" w:rsidP="00D00783">
      <w:pPr>
        <w:pBdr>
          <w:top w:val="single" w:sz="4" w:space="1" w:color="auto"/>
          <w:left w:val="single" w:sz="4" w:space="4" w:color="auto"/>
          <w:bottom w:val="single" w:sz="4" w:space="1" w:color="auto"/>
          <w:right w:val="single" w:sz="4" w:space="4" w:color="auto"/>
        </w:pBdr>
        <w:rPr>
          <w:rFonts w:ascii="Book Antiqua" w:hAnsi="Book Antiqua"/>
          <w:b/>
          <w:bCs/>
          <w:smallCaps/>
          <w:color w:val="000090"/>
          <w:spacing w:val="40"/>
          <w:sz w:val="28"/>
        </w:rPr>
      </w:pPr>
      <w:r>
        <w:rPr>
          <w:rFonts w:ascii="Book Antiqua" w:hAnsi="Book Antiqua"/>
          <w:b/>
          <w:bCs/>
          <w:smallCaps/>
          <w:color w:val="000090"/>
          <w:spacing w:val="40"/>
          <w:sz w:val="28"/>
        </w:rPr>
        <w:t>INFORMATIONS COMPLEMENTAIRES</w:t>
      </w:r>
    </w:p>
    <w:p w14:paraId="53E7E439" w14:textId="77777777" w:rsidR="00E253DA" w:rsidRPr="00D303C2" w:rsidRDefault="00E253DA" w:rsidP="00E253DA">
      <w:pPr>
        <w:tabs>
          <w:tab w:val="left" w:pos="1680"/>
          <w:tab w:val="right" w:pos="9639"/>
        </w:tabs>
        <w:spacing w:before="60"/>
        <w:ind w:left="1440" w:hanging="1440"/>
        <w:rPr>
          <w:rFonts w:ascii="Book Antiqua" w:hAnsi="Book Antiqua"/>
          <w:i/>
          <w:iCs/>
          <w:color w:val="000090"/>
          <w:szCs w:val="22"/>
          <w:u w:val="single"/>
        </w:rPr>
      </w:pPr>
    </w:p>
    <w:p w14:paraId="022B4DAE" w14:textId="77777777" w:rsidR="00E253DA" w:rsidRPr="00D303C2" w:rsidRDefault="00E253DA" w:rsidP="00E253DA">
      <w:pPr>
        <w:tabs>
          <w:tab w:val="left" w:pos="1680"/>
          <w:tab w:val="right" w:pos="9639"/>
        </w:tabs>
        <w:spacing w:before="60"/>
        <w:ind w:left="1440" w:hanging="1440"/>
        <w:rPr>
          <w:rFonts w:ascii="Book Antiqua" w:hAnsi="Book Antiqua"/>
          <w:i/>
          <w:iCs/>
          <w:color w:val="000090"/>
          <w:szCs w:val="22"/>
          <w:u w:val="single"/>
        </w:rPr>
      </w:pPr>
      <w:r w:rsidRPr="00D303C2">
        <w:rPr>
          <w:rFonts w:ascii="Book Antiqua" w:hAnsi="Book Antiqua"/>
          <w:i/>
          <w:iCs/>
          <w:color w:val="000090"/>
          <w:szCs w:val="22"/>
          <w:u w:val="single"/>
        </w:rPr>
        <w:t>Comité scientifique</w:t>
      </w:r>
    </w:p>
    <w:p w14:paraId="524FC00F" w14:textId="77777777" w:rsidR="00E253DA" w:rsidRPr="00D303C2" w:rsidRDefault="00E253DA" w:rsidP="00E253DA">
      <w:pPr>
        <w:tabs>
          <w:tab w:val="left" w:pos="1680"/>
          <w:tab w:val="right" w:pos="9639"/>
        </w:tabs>
        <w:spacing w:before="60"/>
        <w:ind w:left="1440" w:hanging="1440"/>
        <w:rPr>
          <w:rFonts w:ascii="Book Antiqua" w:hAnsi="Book Antiqua"/>
          <w:i/>
          <w:iCs/>
          <w:color w:val="000090"/>
          <w:szCs w:val="22"/>
          <w:u w:val="single"/>
        </w:rPr>
      </w:pPr>
    </w:p>
    <w:p w14:paraId="5887F3F7" w14:textId="77777777" w:rsidR="00E253DA" w:rsidRPr="00D303C2" w:rsidRDefault="00E253DA" w:rsidP="00E253DA">
      <w:pPr>
        <w:tabs>
          <w:tab w:val="left" w:pos="1680"/>
          <w:tab w:val="right" w:pos="9639"/>
        </w:tabs>
        <w:spacing w:before="60"/>
        <w:ind w:left="1440" w:hanging="1440"/>
        <w:rPr>
          <w:rFonts w:ascii="Book Antiqua" w:hAnsi="Book Antiqua"/>
          <w:color w:val="000090"/>
          <w:szCs w:val="22"/>
        </w:rPr>
      </w:pPr>
      <w:r w:rsidRPr="00D303C2">
        <w:rPr>
          <w:rFonts w:ascii="Book Antiqua" w:hAnsi="Book Antiqua"/>
          <w:color w:val="000090"/>
          <w:szCs w:val="22"/>
        </w:rPr>
        <w:tab/>
      </w:r>
      <w:r w:rsidRPr="00D303C2">
        <w:rPr>
          <w:rFonts w:ascii="Book Antiqua" w:hAnsi="Book Antiqua"/>
          <w:color w:val="000090"/>
          <w:spacing w:val="64"/>
          <w:szCs w:val="22"/>
        </w:rPr>
        <w:sym w:font="Wingdings 2" w:char="F0AD"/>
      </w:r>
      <w:r w:rsidRPr="00D303C2">
        <w:rPr>
          <w:rFonts w:ascii="Book Antiqua" w:hAnsi="Book Antiqua"/>
          <w:color w:val="000090"/>
          <w:spacing w:val="64"/>
          <w:szCs w:val="22"/>
        </w:rPr>
        <w:tab/>
      </w:r>
      <w:r w:rsidRPr="00D303C2">
        <w:rPr>
          <w:rFonts w:ascii="Book Antiqua" w:hAnsi="Book Antiqua"/>
          <w:color w:val="000090"/>
          <w:szCs w:val="22"/>
        </w:rPr>
        <w:t>Secrétaire</w:t>
      </w:r>
      <w:r w:rsidR="000760BA">
        <w:rPr>
          <w:rFonts w:ascii="Book Antiqua" w:hAnsi="Book Antiqua"/>
          <w:color w:val="000090"/>
          <w:szCs w:val="22"/>
        </w:rPr>
        <w:t xml:space="preserve"> (2011)</w:t>
      </w:r>
      <w:r w:rsidRPr="00D303C2">
        <w:rPr>
          <w:rFonts w:ascii="Book Antiqua" w:hAnsi="Book Antiqua"/>
          <w:color w:val="000090"/>
          <w:szCs w:val="22"/>
        </w:rPr>
        <w:t xml:space="preserve"> et administratrice et membre du bureau de l’Association Belge de Science Politique (ABSP) </w:t>
      </w:r>
    </w:p>
    <w:p w14:paraId="72A72684" w14:textId="77777777" w:rsidR="00E253DA" w:rsidRPr="00D303C2" w:rsidRDefault="00E253DA" w:rsidP="00E253DA">
      <w:pPr>
        <w:widowControl w:val="0"/>
        <w:autoSpaceDE w:val="0"/>
        <w:autoSpaceDN w:val="0"/>
        <w:adjustRightInd w:val="0"/>
        <w:jc w:val="both"/>
        <w:rPr>
          <w:rFonts w:ascii="Book Antiqua" w:hAnsi="Book Antiqua"/>
          <w:color w:val="000090"/>
          <w:szCs w:val="22"/>
        </w:rPr>
      </w:pPr>
    </w:p>
    <w:p w14:paraId="117D835A" w14:textId="77777777" w:rsidR="000760BA" w:rsidRDefault="00E253DA" w:rsidP="000760BA">
      <w:pPr>
        <w:widowControl w:val="0"/>
        <w:tabs>
          <w:tab w:val="left" w:pos="1680"/>
        </w:tabs>
        <w:autoSpaceDE w:val="0"/>
        <w:autoSpaceDN w:val="0"/>
        <w:adjustRightInd w:val="0"/>
        <w:ind w:left="1418"/>
        <w:jc w:val="both"/>
        <w:rPr>
          <w:rFonts w:ascii="Book Antiqua" w:hAnsi="Book Antiqua"/>
          <w:color w:val="000090"/>
          <w:szCs w:val="22"/>
        </w:rPr>
      </w:pPr>
      <w:r w:rsidRPr="00D303C2">
        <w:rPr>
          <w:rFonts w:ascii="Book Antiqua" w:hAnsi="Book Antiqua"/>
          <w:color w:val="000090"/>
          <w:spacing w:val="64"/>
          <w:szCs w:val="22"/>
        </w:rPr>
        <w:sym w:font="Wingdings 2" w:char="F0AD"/>
      </w:r>
      <w:r w:rsidRPr="00D303C2">
        <w:rPr>
          <w:rFonts w:ascii="Book Antiqua" w:hAnsi="Book Antiqua"/>
          <w:color w:val="000090"/>
          <w:spacing w:val="64"/>
          <w:szCs w:val="22"/>
        </w:rPr>
        <w:tab/>
      </w:r>
      <w:r w:rsidRPr="00D303C2">
        <w:rPr>
          <w:rFonts w:ascii="Book Antiqua" w:hAnsi="Book Antiqua"/>
          <w:color w:val="000090"/>
          <w:szCs w:val="22"/>
        </w:rPr>
        <w:t>Représentante du personnel scientifique au Conseil de l'Institut des Sciences Humaines et Sociales de l'Université de Liège</w:t>
      </w:r>
    </w:p>
    <w:p w14:paraId="1724CEAB" w14:textId="77777777" w:rsidR="000760BA" w:rsidRDefault="000760BA" w:rsidP="000760BA">
      <w:pPr>
        <w:widowControl w:val="0"/>
        <w:tabs>
          <w:tab w:val="left" w:pos="1680"/>
        </w:tabs>
        <w:autoSpaceDE w:val="0"/>
        <w:autoSpaceDN w:val="0"/>
        <w:adjustRightInd w:val="0"/>
        <w:ind w:left="1418"/>
        <w:jc w:val="both"/>
        <w:rPr>
          <w:rFonts w:ascii="Book Antiqua" w:hAnsi="Book Antiqua"/>
          <w:color w:val="000090"/>
          <w:szCs w:val="22"/>
        </w:rPr>
      </w:pPr>
    </w:p>
    <w:p w14:paraId="7A1927B8" w14:textId="77777777" w:rsidR="000760BA" w:rsidRPr="000760BA" w:rsidRDefault="000760BA" w:rsidP="000760BA">
      <w:pPr>
        <w:widowControl w:val="0"/>
        <w:tabs>
          <w:tab w:val="left" w:pos="1680"/>
        </w:tabs>
        <w:autoSpaceDE w:val="0"/>
        <w:autoSpaceDN w:val="0"/>
        <w:adjustRightInd w:val="0"/>
        <w:ind w:left="1418"/>
        <w:jc w:val="both"/>
        <w:rPr>
          <w:rFonts w:ascii="Book Antiqua" w:hAnsi="Book Antiqua"/>
          <w:color w:val="000090"/>
        </w:rPr>
      </w:pPr>
      <w:r w:rsidRPr="00D303C2">
        <w:rPr>
          <w:rFonts w:ascii="Book Antiqua" w:hAnsi="Book Antiqua"/>
          <w:color w:val="000090"/>
          <w:spacing w:val="64"/>
          <w:szCs w:val="22"/>
        </w:rPr>
        <w:sym w:font="Wingdings 2" w:char="F0AD"/>
      </w:r>
      <w:r w:rsidRPr="00D303C2">
        <w:rPr>
          <w:rFonts w:ascii="Book Antiqua" w:hAnsi="Book Antiqua"/>
          <w:color w:val="000090"/>
          <w:spacing w:val="64"/>
          <w:szCs w:val="22"/>
        </w:rPr>
        <w:tab/>
      </w:r>
      <w:r w:rsidRPr="00D303C2">
        <w:rPr>
          <w:rFonts w:ascii="Book Antiqua" w:hAnsi="Book Antiqua"/>
          <w:color w:val="000090"/>
          <w:szCs w:val="22"/>
        </w:rPr>
        <w:t>Membre du</w:t>
      </w:r>
      <w:r>
        <w:rPr>
          <w:rFonts w:ascii="Book Antiqua" w:hAnsi="Book Antiqua"/>
          <w:color w:val="000090"/>
          <w:szCs w:val="22"/>
        </w:rPr>
        <w:t xml:space="preserve"> </w:t>
      </w:r>
      <w:r w:rsidRPr="000760BA">
        <w:rPr>
          <w:rFonts w:ascii="Book Antiqua" w:eastAsiaTheme="minorHAnsi" w:hAnsi="Book Antiqua"/>
          <w:color w:val="000090"/>
          <w:lang w:val="fr-BE"/>
        </w:rPr>
        <w:t>Membre suppléante de la commission consultative facultaire chargée d’évaluer les dossiers des candidats à une promotion au sein du corps académique.</w:t>
      </w:r>
    </w:p>
    <w:p w14:paraId="3215C77D" w14:textId="77777777" w:rsidR="000760BA" w:rsidRPr="000760BA" w:rsidRDefault="000760BA" w:rsidP="00E253DA">
      <w:pPr>
        <w:widowControl w:val="0"/>
        <w:tabs>
          <w:tab w:val="left" w:pos="1701"/>
        </w:tabs>
        <w:autoSpaceDE w:val="0"/>
        <w:autoSpaceDN w:val="0"/>
        <w:adjustRightInd w:val="0"/>
        <w:ind w:left="1418"/>
        <w:jc w:val="both"/>
        <w:rPr>
          <w:rFonts w:ascii="Book Antiqua" w:hAnsi="Book Antiqua"/>
          <w:color w:val="000090"/>
          <w:spacing w:val="64"/>
        </w:rPr>
      </w:pPr>
    </w:p>
    <w:p w14:paraId="0892D3D1" w14:textId="77777777" w:rsidR="00E253DA" w:rsidRPr="00D303C2" w:rsidRDefault="00E253DA" w:rsidP="00E253DA">
      <w:pPr>
        <w:widowControl w:val="0"/>
        <w:tabs>
          <w:tab w:val="left" w:pos="1701"/>
        </w:tabs>
        <w:autoSpaceDE w:val="0"/>
        <w:autoSpaceDN w:val="0"/>
        <w:adjustRightInd w:val="0"/>
        <w:ind w:left="1418"/>
        <w:jc w:val="both"/>
        <w:rPr>
          <w:rFonts w:ascii="Book Antiqua" w:hAnsi="Book Antiqua"/>
          <w:color w:val="000090"/>
          <w:szCs w:val="22"/>
        </w:rPr>
      </w:pPr>
      <w:r w:rsidRPr="00D303C2">
        <w:rPr>
          <w:rFonts w:ascii="Book Antiqua" w:hAnsi="Book Antiqua"/>
          <w:color w:val="000090"/>
          <w:spacing w:val="64"/>
          <w:szCs w:val="22"/>
        </w:rPr>
        <w:sym w:font="Wingdings 2" w:char="F0AD"/>
      </w:r>
      <w:r w:rsidRPr="00D303C2">
        <w:rPr>
          <w:rFonts w:ascii="Book Antiqua" w:hAnsi="Book Antiqua"/>
          <w:color w:val="000090"/>
          <w:spacing w:val="64"/>
          <w:szCs w:val="22"/>
        </w:rPr>
        <w:tab/>
      </w:r>
      <w:r w:rsidRPr="00D303C2">
        <w:rPr>
          <w:rFonts w:ascii="Book Antiqua" w:hAnsi="Book Antiqua"/>
          <w:color w:val="000090"/>
          <w:szCs w:val="22"/>
        </w:rPr>
        <w:t>Membre du network "International Migration, Integration and Social Cohesion in Europe" (IMISCOE)</w:t>
      </w:r>
    </w:p>
    <w:p w14:paraId="03D49E65" w14:textId="77777777" w:rsidR="00E253DA" w:rsidRPr="00D303C2" w:rsidRDefault="00E253DA" w:rsidP="00E253DA">
      <w:pPr>
        <w:widowControl w:val="0"/>
        <w:tabs>
          <w:tab w:val="left" w:pos="1701"/>
        </w:tabs>
        <w:autoSpaceDE w:val="0"/>
        <w:autoSpaceDN w:val="0"/>
        <w:adjustRightInd w:val="0"/>
        <w:ind w:left="1418"/>
        <w:jc w:val="both"/>
        <w:rPr>
          <w:rFonts w:ascii="Book Antiqua" w:hAnsi="Book Antiqua"/>
          <w:color w:val="000090"/>
          <w:szCs w:val="22"/>
        </w:rPr>
      </w:pPr>
    </w:p>
    <w:p w14:paraId="0ECD3547" w14:textId="77777777" w:rsidR="00E253DA" w:rsidRPr="00D303C2" w:rsidRDefault="00E253DA" w:rsidP="00E253DA">
      <w:pPr>
        <w:widowControl w:val="0"/>
        <w:tabs>
          <w:tab w:val="left" w:pos="1701"/>
        </w:tabs>
        <w:autoSpaceDE w:val="0"/>
        <w:autoSpaceDN w:val="0"/>
        <w:adjustRightInd w:val="0"/>
        <w:ind w:left="1418"/>
        <w:jc w:val="both"/>
        <w:rPr>
          <w:rFonts w:ascii="Book Antiqua" w:hAnsi="Book Antiqua"/>
          <w:color w:val="000090"/>
          <w:szCs w:val="22"/>
        </w:rPr>
      </w:pPr>
      <w:r w:rsidRPr="00D303C2">
        <w:rPr>
          <w:rFonts w:ascii="Book Antiqua" w:hAnsi="Book Antiqua"/>
          <w:color w:val="000090"/>
          <w:spacing w:val="64"/>
          <w:szCs w:val="22"/>
        </w:rPr>
        <w:sym w:font="Wingdings 2" w:char="F0AD"/>
      </w:r>
      <w:r w:rsidRPr="00D303C2">
        <w:rPr>
          <w:rFonts w:ascii="Book Antiqua" w:hAnsi="Book Antiqua"/>
          <w:color w:val="000090"/>
          <w:spacing w:val="64"/>
          <w:szCs w:val="22"/>
        </w:rPr>
        <w:tab/>
      </w:r>
      <w:r w:rsidRPr="00D303C2">
        <w:rPr>
          <w:rFonts w:ascii="Book Antiqua" w:hAnsi="Book Antiqua"/>
          <w:color w:val="000090"/>
          <w:szCs w:val="22"/>
        </w:rPr>
        <w:t>Membre de l’Association Internationale de Science Politique (IPSA-AISP)</w:t>
      </w:r>
    </w:p>
    <w:p w14:paraId="71819B30" w14:textId="77777777" w:rsidR="00E253DA" w:rsidRPr="00D303C2" w:rsidRDefault="00E253DA" w:rsidP="00E253DA">
      <w:pPr>
        <w:tabs>
          <w:tab w:val="left" w:pos="1680"/>
          <w:tab w:val="right" w:pos="9639"/>
        </w:tabs>
        <w:spacing w:before="60"/>
        <w:rPr>
          <w:rFonts w:ascii="Book Antiqua" w:hAnsi="Book Antiqua"/>
          <w:color w:val="000090"/>
          <w:szCs w:val="22"/>
        </w:rPr>
      </w:pPr>
    </w:p>
    <w:p w14:paraId="142B7BB3" w14:textId="77777777" w:rsidR="00E253DA" w:rsidRPr="00D303C2" w:rsidRDefault="00E253DA" w:rsidP="00E253DA">
      <w:pPr>
        <w:tabs>
          <w:tab w:val="left" w:pos="1680"/>
          <w:tab w:val="right" w:pos="9639"/>
        </w:tabs>
        <w:spacing w:before="60"/>
        <w:ind w:left="1440" w:hanging="22"/>
        <w:rPr>
          <w:rFonts w:ascii="Book Antiqua" w:hAnsi="Book Antiqua"/>
          <w:color w:val="000090"/>
          <w:szCs w:val="22"/>
        </w:rPr>
      </w:pPr>
      <w:r w:rsidRPr="00D303C2">
        <w:rPr>
          <w:rFonts w:ascii="Book Antiqua" w:hAnsi="Book Antiqua"/>
          <w:color w:val="000090"/>
          <w:spacing w:val="64"/>
          <w:szCs w:val="22"/>
        </w:rPr>
        <w:sym w:font="Wingdings 2" w:char="F0AD"/>
      </w:r>
      <w:r w:rsidRPr="00D303C2">
        <w:rPr>
          <w:rFonts w:ascii="Book Antiqua" w:hAnsi="Book Antiqua"/>
          <w:color w:val="000090"/>
          <w:spacing w:val="64"/>
          <w:szCs w:val="22"/>
        </w:rPr>
        <w:tab/>
      </w:r>
      <w:r w:rsidRPr="00D303C2">
        <w:rPr>
          <w:rFonts w:ascii="Book Antiqua" w:hAnsi="Book Antiqua"/>
          <w:color w:val="000090"/>
          <w:szCs w:val="22"/>
        </w:rPr>
        <w:t>Membre de l’Association Internationale pour la Recherche Interculturelle (ARIC)</w:t>
      </w:r>
    </w:p>
    <w:p w14:paraId="63352DDC" w14:textId="77777777" w:rsidR="00E253DA" w:rsidRPr="00D303C2" w:rsidRDefault="00E253DA" w:rsidP="00E253DA">
      <w:pPr>
        <w:tabs>
          <w:tab w:val="left" w:pos="1680"/>
          <w:tab w:val="right" w:pos="9639"/>
        </w:tabs>
        <w:spacing w:before="60"/>
        <w:ind w:left="1440" w:hanging="22"/>
        <w:rPr>
          <w:rFonts w:ascii="Book Antiqua" w:hAnsi="Book Antiqua"/>
          <w:color w:val="000090"/>
          <w:szCs w:val="22"/>
        </w:rPr>
      </w:pPr>
    </w:p>
    <w:p w14:paraId="0A2D34BB" w14:textId="77777777" w:rsidR="00E253DA" w:rsidRPr="00D303C2" w:rsidRDefault="00E253DA" w:rsidP="00E253DA">
      <w:pPr>
        <w:tabs>
          <w:tab w:val="left" w:pos="1680"/>
          <w:tab w:val="right" w:pos="9639"/>
        </w:tabs>
        <w:spacing w:before="60"/>
        <w:ind w:left="1440" w:hanging="22"/>
        <w:rPr>
          <w:rFonts w:ascii="Book Antiqua" w:hAnsi="Book Antiqua"/>
          <w:color w:val="000090"/>
          <w:szCs w:val="22"/>
        </w:rPr>
      </w:pPr>
      <w:r w:rsidRPr="00D303C2">
        <w:rPr>
          <w:rFonts w:ascii="Book Antiqua" w:hAnsi="Book Antiqua"/>
          <w:color w:val="000090"/>
          <w:spacing w:val="64"/>
          <w:szCs w:val="22"/>
        </w:rPr>
        <w:sym w:font="Wingdings 2" w:char="F0AD"/>
      </w:r>
      <w:r w:rsidRPr="00D303C2">
        <w:rPr>
          <w:rFonts w:ascii="Book Antiqua" w:hAnsi="Book Antiqua"/>
          <w:color w:val="000090"/>
          <w:spacing w:val="64"/>
          <w:szCs w:val="22"/>
        </w:rPr>
        <w:tab/>
      </w:r>
      <w:r w:rsidRPr="00D303C2">
        <w:rPr>
          <w:rFonts w:ascii="Book Antiqua" w:hAnsi="Book Antiqua"/>
          <w:color w:val="000090"/>
          <w:szCs w:val="22"/>
        </w:rPr>
        <w:t>Membre du projet IMISCOE-POPADIVCIT. Working group : POPULAR ARTS, DIVERSITY AND CULTURAL POLICIES IN POST-MIGRATION URBAN SETTINGS. (Responsable : Marco Martiniello).</w:t>
      </w:r>
    </w:p>
    <w:p w14:paraId="034C9B51" w14:textId="77777777" w:rsidR="00E253DA" w:rsidRPr="00D303C2" w:rsidRDefault="00E253DA" w:rsidP="00E253DA">
      <w:pPr>
        <w:tabs>
          <w:tab w:val="left" w:pos="1680"/>
          <w:tab w:val="right" w:pos="9639"/>
        </w:tabs>
        <w:spacing w:before="60"/>
        <w:ind w:left="1440" w:hanging="22"/>
        <w:rPr>
          <w:rFonts w:ascii="Book Antiqua" w:hAnsi="Book Antiqua"/>
          <w:color w:val="000090"/>
          <w:szCs w:val="22"/>
        </w:rPr>
      </w:pPr>
    </w:p>
    <w:p w14:paraId="2CEF1A70" w14:textId="77777777" w:rsidR="00E253DA" w:rsidRPr="00D303C2" w:rsidRDefault="00E253DA" w:rsidP="00E253DA">
      <w:pPr>
        <w:tabs>
          <w:tab w:val="left" w:pos="1680"/>
          <w:tab w:val="right" w:pos="9639"/>
        </w:tabs>
        <w:spacing w:before="60"/>
        <w:ind w:left="1440" w:hanging="1440"/>
        <w:rPr>
          <w:rFonts w:ascii="Book Antiqua" w:hAnsi="Book Antiqua"/>
          <w:color w:val="000090"/>
          <w:szCs w:val="22"/>
        </w:rPr>
      </w:pPr>
      <w:r w:rsidRPr="00D303C2">
        <w:rPr>
          <w:rFonts w:ascii="Book Antiqua" w:hAnsi="Book Antiqua"/>
          <w:color w:val="000090"/>
          <w:spacing w:val="64"/>
          <w:szCs w:val="22"/>
        </w:rPr>
        <w:tab/>
      </w:r>
      <w:r w:rsidRPr="00D303C2">
        <w:rPr>
          <w:rFonts w:ascii="Book Antiqua" w:hAnsi="Book Antiqua"/>
          <w:color w:val="000090"/>
          <w:spacing w:val="64"/>
          <w:szCs w:val="22"/>
        </w:rPr>
        <w:sym w:font="Wingdings 2" w:char="F0AD"/>
      </w:r>
      <w:r w:rsidRPr="00D303C2">
        <w:rPr>
          <w:rFonts w:ascii="Book Antiqua" w:hAnsi="Book Antiqua"/>
          <w:color w:val="000090"/>
          <w:spacing w:val="64"/>
          <w:szCs w:val="22"/>
        </w:rPr>
        <w:tab/>
      </w:r>
      <w:r w:rsidRPr="00D303C2">
        <w:rPr>
          <w:rFonts w:ascii="Book Antiqua" w:hAnsi="Book Antiqua"/>
          <w:color w:val="000090"/>
          <w:szCs w:val="22"/>
        </w:rPr>
        <w:t>Membre du comité d’accompagnement pour une recherche de Lire et Ecrire Bruxelles sur « la mixité dans les cours d’alphabétisation »</w:t>
      </w:r>
      <w:r w:rsidR="00652069">
        <w:rPr>
          <w:rFonts w:ascii="Book Antiqua" w:hAnsi="Book Antiqua"/>
          <w:color w:val="000090"/>
          <w:szCs w:val="22"/>
        </w:rPr>
        <w:t xml:space="preserve"> (2011-2012)</w:t>
      </w:r>
    </w:p>
    <w:p w14:paraId="6BD61460" w14:textId="77777777" w:rsidR="00E253DA" w:rsidRPr="00D303C2" w:rsidRDefault="00E253DA" w:rsidP="00E253DA">
      <w:pPr>
        <w:tabs>
          <w:tab w:val="left" w:pos="1680"/>
          <w:tab w:val="right" w:pos="9639"/>
        </w:tabs>
        <w:spacing w:before="60"/>
        <w:ind w:left="1440" w:hanging="1440"/>
        <w:rPr>
          <w:rFonts w:ascii="Book Antiqua" w:hAnsi="Book Antiqua"/>
          <w:color w:val="000090"/>
          <w:szCs w:val="22"/>
        </w:rPr>
      </w:pPr>
    </w:p>
    <w:p w14:paraId="0ED8A7FB" w14:textId="77777777" w:rsidR="00E253DA" w:rsidRPr="00D303C2" w:rsidRDefault="00E253DA" w:rsidP="00E253DA">
      <w:pPr>
        <w:tabs>
          <w:tab w:val="left" w:pos="1680"/>
          <w:tab w:val="right" w:pos="9639"/>
        </w:tabs>
        <w:spacing w:before="60"/>
        <w:ind w:left="1440" w:hanging="22"/>
        <w:rPr>
          <w:rFonts w:ascii="Book Antiqua" w:hAnsi="Book Antiqua"/>
          <w:color w:val="000090"/>
          <w:szCs w:val="22"/>
        </w:rPr>
      </w:pPr>
      <w:r w:rsidRPr="00D303C2">
        <w:rPr>
          <w:rFonts w:ascii="Book Antiqua" w:hAnsi="Book Antiqua"/>
          <w:color w:val="000090"/>
          <w:spacing w:val="64"/>
          <w:szCs w:val="22"/>
        </w:rPr>
        <w:sym w:font="Wingdings 2" w:char="F0AD"/>
      </w:r>
      <w:r w:rsidRPr="00D303C2">
        <w:rPr>
          <w:rFonts w:ascii="Book Antiqua" w:hAnsi="Book Antiqua"/>
          <w:color w:val="000090"/>
          <w:spacing w:val="64"/>
          <w:szCs w:val="22"/>
        </w:rPr>
        <w:tab/>
      </w:r>
      <w:r w:rsidRPr="00D303C2">
        <w:rPr>
          <w:rFonts w:ascii="Book Antiqua" w:hAnsi="Book Antiqua"/>
          <w:color w:val="000090"/>
          <w:szCs w:val="22"/>
        </w:rPr>
        <w:t>Membre du comité d'accompagnement d'une recherche sur les mariages forcés en Turquie, Fondation Roi Baudouin</w:t>
      </w:r>
      <w:r w:rsidR="00652069">
        <w:rPr>
          <w:rFonts w:ascii="Book Antiqua" w:hAnsi="Book Antiqua"/>
          <w:color w:val="000090"/>
          <w:szCs w:val="22"/>
        </w:rPr>
        <w:t xml:space="preserve"> (2012)</w:t>
      </w:r>
    </w:p>
    <w:p w14:paraId="28B0FA76" w14:textId="77777777" w:rsidR="00E253DA" w:rsidRPr="00D303C2" w:rsidRDefault="00E253DA" w:rsidP="00E253DA">
      <w:pPr>
        <w:tabs>
          <w:tab w:val="left" w:pos="1680"/>
          <w:tab w:val="right" w:pos="9639"/>
        </w:tabs>
        <w:spacing w:before="60"/>
        <w:ind w:left="1440" w:hanging="1440"/>
        <w:rPr>
          <w:rFonts w:ascii="Book Antiqua" w:hAnsi="Book Antiqua"/>
          <w:color w:val="000090"/>
          <w:szCs w:val="22"/>
        </w:rPr>
      </w:pPr>
    </w:p>
    <w:p w14:paraId="28855623" w14:textId="77777777" w:rsidR="000760BA" w:rsidRPr="00D303C2" w:rsidRDefault="00E253DA" w:rsidP="000760BA">
      <w:pPr>
        <w:tabs>
          <w:tab w:val="left" w:pos="1680"/>
          <w:tab w:val="right" w:pos="9639"/>
        </w:tabs>
        <w:spacing w:before="60"/>
        <w:ind w:left="1440" w:hanging="1440"/>
        <w:rPr>
          <w:rFonts w:ascii="Book Antiqua" w:hAnsi="Book Antiqua"/>
          <w:color w:val="000090"/>
          <w:szCs w:val="22"/>
        </w:rPr>
      </w:pPr>
      <w:r w:rsidRPr="00D303C2">
        <w:rPr>
          <w:rFonts w:ascii="Book Antiqua" w:hAnsi="Book Antiqua"/>
          <w:color w:val="000090"/>
          <w:szCs w:val="22"/>
        </w:rPr>
        <w:tab/>
      </w:r>
      <w:r w:rsidRPr="00D303C2">
        <w:rPr>
          <w:rFonts w:ascii="Book Antiqua" w:hAnsi="Book Antiqua"/>
          <w:color w:val="000090"/>
          <w:spacing w:val="64"/>
          <w:szCs w:val="22"/>
        </w:rPr>
        <w:sym w:font="Wingdings 2" w:char="F0AD"/>
      </w:r>
      <w:r w:rsidRPr="00D303C2">
        <w:rPr>
          <w:rFonts w:ascii="Book Antiqua" w:hAnsi="Book Antiqua"/>
          <w:color w:val="000090"/>
          <w:spacing w:val="64"/>
          <w:szCs w:val="22"/>
        </w:rPr>
        <w:tab/>
      </w:r>
      <w:r w:rsidRPr="00D303C2">
        <w:rPr>
          <w:rFonts w:ascii="Book Antiqua" w:hAnsi="Book Antiqua"/>
          <w:color w:val="000090"/>
          <w:szCs w:val="22"/>
        </w:rPr>
        <w:t xml:space="preserve">Membre du comité scientifique de l’exposition artistique sur les métissages culturels « Projet Mixtus » </w:t>
      </w:r>
      <w:r w:rsidR="00652069">
        <w:rPr>
          <w:rFonts w:ascii="Book Antiqua" w:hAnsi="Book Antiqua"/>
          <w:color w:val="000090"/>
          <w:szCs w:val="22"/>
        </w:rPr>
        <w:t>(2010)</w:t>
      </w:r>
    </w:p>
    <w:p w14:paraId="09C42AA9" w14:textId="77777777" w:rsidR="00E253DA" w:rsidRDefault="00E253DA" w:rsidP="00D17F67">
      <w:pPr>
        <w:tabs>
          <w:tab w:val="left" w:pos="1680"/>
          <w:tab w:val="right" w:pos="9639"/>
        </w:tabs>
        <w:spacing w:before="60"/>
        <w:rPr>
          <w:rFonts w:ascii="Book Antiqua" w:hAnsi="Book Antiqua"/>
          <w:color w:val="000090"/>
          <w:szCs w:val="22"/>
        </w:rPr>
      </w:pPr>
      <w:r w:rsidRPr="00D303C2">
        <w:rPr>
          <w:rFonts w:ascii="Book Antiqua" w:hAnsi="Book Antiqua"/>
          <w:color w:val="000090"/>
          <w:szCs w:val="22"/>
        </w:rPr>
        <w:tab/>
      </w:r>
    </w:p>
    <w:p w14:paraId="5F8525EC" w14:textId="77777777" w:rsidR="00BF73BF" w:rsidRPr="00D303C2" w:rsidRDefault="00BF73BF" w:rsidP="00E253DA">
      <w:pPr>
        <w:tabs>
          <w:tab w:val="left" w:pos="1680"/>
          <w:tab w:val="right" w:pos="9639"/>
        </w:tabs>
        <w:spacing w:before="60"/>
        <w:ind w:left="1440" w:hanging="1440"/>
        <w:rPr>
          <w:rFonts w:ascii="Book Antiqua" w:hAnsi="Book Antiqua"/>
          <w:color w:val="000090"/>
          <w:szCs w:val="22"/>
        </w:rPr>
      </w:pPr>
    </w:p>
    <w:p w14:paraId="45A54CC4" w14:textId="77777777" w:rsidR="00E253DA" w:rsidRPr="00D303C2" w:rsidRDefault="00E253DA" w:rsidP="00E253DA">
      <w:pPr>
        <w:tabs>
          <w:tab w:val="left" w:pos="1680"/>
          <w:tab w:val="right" w:pos="9639"/>
        </w:tabs>
        <w:ind w:left="1440" w:hanging="1440"/>
        <w:rPr>
          <w:rFonts w:ascii="Book Antiqua" w:hAnsi="Book Antiqua"/>
          <w:i/>
          <w:iCs/>
          <w:color w:val="000090"/>
          <w:szCs w:val="22"/>
          <w:u w:val="single"/>
        </w:rPr>
      </w:pPr>
      <w:r w:rsidRPr="00D303C2">
        <w:rPr>
          <w:rFonts w:ascii="Book Antiqua" w:hAnsi="Book Antiqua"/>
          <w:i/>
          <w:iCs/>
          <w:color w:val="000090"/>
          <w:szCs w:val="22"/>
          <w:u w:val="single"/>
        </w:rPr>
        <w:t>Comité éditorial</w:t>
      </w:r>
    </w:p>
    <w:p w14:paraId="717EDDF5" w14:textId="77777777" w:rsidR="00E253DA" w:rsidRPr="00D303C2" w:rsidRDefault="00E253DA" w:rsidP="00E253DA">
      <w:pPr>
        <w:tabs>
          <w:tab w:val="left" w:pos="1680"/>
          <w:tab w:val="right" w:pos="9639"/>
        </w:tabs>
        <w:ind w:left="1440" w:hanging="1440"/>
        <w:rPr>
          <w:rFonts w:ascii="Book Antiqua" w:hAnsi="Book Antiqua"/>
          <w:i/>
          <w:iCs/>
          <w:color w:val="000090"/>
          <w:szCs w:val="22"/>
          <w:u w:val="single"/>
        </w:rPr>
      </w:pPr>
    </w:p>
    <w:p w14:paraId="2B15E948" w14:textId="77777777" w:rsidR="00E253DA" w:rsidRPr="00D303C2" w:rsidRDefault="00E253DA" w:rsidP="00E253DA">
      <w:pPr>
        <w:tabs>
          <w:tab w:val="left" w:pos="1680"/>
          <w:tab w:val="right" w:pos="9639"/>
        </w:tabs>
        <w:ind w:left="1440" w:hanging="1440"/>
        <w:rPr>
          <w:rFonts w:ascii="Book Antiqua" w:hAnsi="Book Antiqua"/>
          <w:color w:val="000090"/>
          <w:szCs w:val="22"/>
        </w:rPr>
      </w:pPr>
      <w:r w:rsidRPr="00D303C2">
        <w:rPr>
          <w:rFonts w:ascii="Book Antiqua" w:hAnsi="Book Antiqua"/>
          <w:color w:val="000090"/>
          <w:szCs w:val="22"/>
        </w:rPr>
        <w:tab/>
      </w:r>
      <w:r w:rsidRPr="00D303C2">
        <w:rPr>
          <w:rFonts w:ascii="Book Antiqua" w:hAnsi="Book Antiqua"/>
          <w:color w:val="000090"/>
          <w:spacing w:val="64"/>
          <w:szCs w:val="22"/>
        </w:rPr>
        <w:sym w:font="Wingdings 2" w:char="F0AD"/>
      </w:r>
      <w:r w:rsidRPr="00D303C2">
        <w:rPr>
          <w:rFonts w:ascii="Book Antiqua" w:hAnsi="Book Antiqua"/>
          <w:color w:val="000090"/>
          <w:spacing w:val="64"/>
          <w:szCs w:val="22"/>
        </w:rPr>
        <w:tab/>
      </w:r>
      <w:r w:rsidRPr="00D303C2">
        <w:rPr>
          <w:rFonts w:ascii="Book Antiqua" w:hAnsi="Book Antiqua"/>
          <w:color w:val="000090"/>
          <w:szCs w:val="22"/>
        </w:rPr>
        <w:t>Membre du comité de rédaction de la revue « Migrations Magazine »</w:t>
      </w:r>
    </w:p>
    <w:p w14:paraId="02A32A94" w14:textId="77777777" w:rsidR="00E253DA" w:rsidRPr="00D303C2" w:rsidRDefault="00E253DA" w:rsidP="00E253DA">
      <w:pPr>
        <w:tabs>
          <w:tab w:val="left" w:pos="1680"/>
        </w:tabs>
        <w:spacing w:after="60"/>
        <w:ind w:left="1418"/>
        <w:rPr>
          <w:rFonts w:ascii="Book Antiqua" w:hAnsi="Book Antiqua"/>
          <w:color w:val="000090"/>
          <w:szCs w:val="8"/>
        </w:rPr>
      </w:pPr>
    </w:p>
    <w:p w14:paraId="48A524D1" w14:textId="77777777" w:rsidR="00E253DA" w:rsidRPr="00D303C2" w:rsidRDefault="00E253DA" w:rsidP="00E253DA">
      <w:pPr>
        <w:tabs>
          <w:tab w:val="left" w:pos="1680"/>
          <w:tab w:val="right" w:pos="9639"/>
        </w:tabs>
        <w:ind w:left="1440" w:hanging="1440"/>
        <w:rPr>
          <w:rFonts w:ascii="Book Antiqua" w:hAnsi="Book Antiqua"/>
          <w:i/>
          <w:iCs/>
          <w:color w:val="000090"/>
          <w:szCs w:val="22"/>
          <w:u w:val="single"/>
        </w:rPr>
      </w:pPr>
      <w:r w:rsidRPr="00D303C2">
        <w:rPr>
          <w:rFonts w:ascii="Book Antiqua" w:hAnsi="Book Antiqua"/>
          <w:i/>
          <w:iCs/>
          <w:color w:val="000090"/>
          <w:szCs w:val="22"/>
          <w:u w:val="single"/>
        </w:rPr>
        <w:t>Comité institutionnel</w:t>
      </w:r>
    </w:p>
    <w:p w14:paraId="0282307C" w14:textId="77777777" w:rsidR="00E253DA" w:rsidRPr="00D303C2" w:rsidRDefault="00E253DA" w:rsidP="00E253DA">
      <w:pPr>
        <w:tabs>
          <w:tab w:val="left" w:pos="1680"/>
          <w:tab w:val="right" w:pos="9639"/>
        </w:tabs>
        <w:ind w:left="1440" w:hanging="1440"/>
        <w:rPr>
          <w:rFonts w:ascii="Book Antiqua" w:hAnsi="Book Antiqua"/>
          <w:color w:val="000090"/>
          <w:szCs w:val="22"/>
        </w:rPr>
      </w:pPr>
      <w:r w:rsidRPr="00D303C2">
        <w:rPr>
          <w:rFonts w:ascii="Book Antiqua" w:hAnsi="Book Antiqua"/>
          <w:color w:val="000090"/>
          <w:szCs w:val="22"/>
        </w:rPr>
        <w:tab/>
      </w:r>
    </w:p>
    <w:p w14:paraId="578AC542" w14:textId="77777777" w:rsidR="00E253DA" w:rsidRPr="00D303C2" w:rsidRDefault="00E253DA" w:rsidP="00E253DA">
      <w:pPr>
        <w:tabs>
          <w:tab w:val="left" w:pos="1680"/>
          <w:tab w:val="right" w:pos="9639"/>
        </w:tabs>
        <w:ind w:left="1440" w:hanging="1440"/>
        <w:rPr>
          <w:rFonts w:ascii="Book Antiqua" w:hAnsi="Book Antiqua"/>
          <w:color w:val="000090"/>
          <w:szCs w:val="22"/>
        </w:rPr>
      </w:pPr>
      <w:r w:rsidRPr="00D303C2">
        <w:rPr>
          <w:rFonts w:ascii="Book Antiqua" w:hAnsi="Book Antiqua"/>
          <w:color w:val="000090"/>
          <w:spacing w:val="64"/>
          <w:szCs w:val="22"/>
        </w:rPr>
        <w:tab/>
      </w:r>
      <w:r w:rsidRPr="00D303C2">
        <w:rPr>
          <w:rFonts w:ascii="Book Antiqua" w:hAnsi="Book Antiqua"/>
          <w:color w:val="000090"/>
          <w:spacing w:val="64"/>
          <w:szCs w:val="22"/>
        </w:rPr>
        <w:sym w:font="Wingdings 2" w:char="F0AD"/>
      </w:r>
      <w:r w:rsidRPr="00D303C2">
        <w:rPr>
          <w:rFonts w:ascii="Book Antiqua" w:hAnsi="Book Antiqua"/>
          <w:color w:val="000090"/>
          <w:spacing w:val="64"/>
          <w:szCs w:val="22"/>
        </w:rPr>
        <w:tab/>
      </w:r>
      <w:r w:rsidRPr="00D303C2">
        <w:rPr>
          <w:rFonts w:ascii="Book Antiqua" w:hAnsi="Book Antiqua"/>
          <w:color w:val="000090"/>
          <w:szCs w:val="22"/>
        </w:rPr>
        <w:t>Administratrice suppléante du conseil d’administration du Centre pour l’Egalité des Chances et la Lutte contre le Racisme (CECLR)</w:t>
      </w:r>
      <w:r w:rsidR="00652069">
        <w:rPr>
          <w:rFonts w:ascii="Book Antiqua" w:hAnsi="Book Antiqua"/>
          <w:color w:val="000090"/>
          <w:szCs w:val="22"/>
        </w:rPr>
        <w:t xml:space="preserve"> (2010-2014)</w:t>
      </w:r>
    </w:p>
    <w:p w14:paraId="01BE685F" w14:textId="77777777" w:rsidR="00E253DA" w:rsidRPr="00D303C2" w:rsidRDefault="00E253DA" w:rsidP="00E253DA">
      <w:pPr>
        <w:tabs>
          <w:tab w:val="left" w:pos="1680"/>
          <w:tab w:val="right" w:pos="9639"/>
        </w:tabs>
        <w:ind w:left="1440" w:hanging="1440"/>
        <w:rPr>
          <w:rFonts w:ascii="Book Antiqua" w:hAnsi="Book Antiqua"/>
          <w:color w:val="000090"/>
          <w:szCs w:val="22"/>
        </w:rPr>
      </w:pPr>
      <w:r w:rsidRPr="00D303C2">
        <w:rPr>
          <w:rFonts w:ascii="Book Antiqua" w:hAnsi="Book Antiqua"/>
          <w:color w:val="000090"/>
          <w:szCs w:val="22"/>
        </w:rPr>
        <w:tab/>
      </w:r>
    </w:p>
    <w:p w14:paraId="00B6C481" w14:textId="77777777" w:rsidR="00E253DA" w:rsidRPr="00D303C2" w:rsidRDefault="00E253DA" w:rsidP="00E253DA">
      <w:pPr>
        <w:tabs>
          <w:tab w:val="left" w:pos="1680"/>
          <w:tab w:val="right" w:pos="9639"/>
        </w:tabs>
        <w:rPr>
          <w:rFonts w:ascii="Book Antiqua" w:hAnsi="Book Antiqua"/>
          <w:color w:val="000090"/>
          <w:szCs w:val="22"/>
        </w:rPr>
      </w:pPr>
    </w:p>
    <w:p w14:paraId="7E9D40FC" w14:textId="77777777" w:rsidR="00E253DA" w:rsidRPr="00D303C2" w:rsidRDefault="00E253DA" w:rsidP="00E253DA">
      <w:pPr>
        <w:tabs>
          <w:tab w:val="left" w:pos="1680"/>
          <w:tab w:val="right" w:pos="9639"/>
        </w:tabs>
        <w:ind w:left="1440" w:hanging="1440"/>
        <w:rPr>
          <w:rFonts w:ascii="Book Antiqua" w:hAnsi="Book Antiqua"/>
          <w:color w:val="000090"/>
          <w:szCs w:val="22"/>
        </w:rPr>
      </w:pPr>
      <w:r w:rsidRPr="00D303C2">
        <w:rPr>
          <w:rFonts w:ascii="Book Antiqua" w:hAnsi="Book Antiqua"/>
          <w:i/>
          <w:iCs/>
          <w:color w:val="000090"/>
          <w:szCs w:val="22"/>
          <w:u w:val="single"/>
        </w:rPr>
        <w:t>Comité associatif</w:t>
      </w:r>
      <w:r w:rsidRPr="00D303C2">
        <w:rPr>
          <w:rFonts w:ascii="Book Antiqua" w:hAnsi="Book Antiqua"/>
          <w:color w:val="000090"/>
          <w:szCs w:val="22"/>
        </w:rPr>
        <w:tab/>
      </w:r>
    </w:p>
    <w:p w14:paraId="71D2F641" w14:textId="77777777" w:rsidR="00E253DA" w:rsidRDefault="00E253DA" w:rsidP="00E253DA">
      <w:pPr>
        <w:tabs>
          <w:tab w:val="left" w:pos="1680"/>
          <w:tab w:val="right" w:pos="9639"/>
        </w:tabs>
        <w:ind w:left="1440" w:hanging="1440"/>
        <w:rPr>
          <w:rFonts w:ascii="Book Antiqua" w:hAnsi="Book Antiqua"/>
          <w:color w:val="000090"/>
          <w:szCs w:val="22"/>
        </w:rPr>
      </w:pPr>
    </w:p>
    <w:p w14:paraId="1B3431AA" w14:textId="4D3D2DAD" w:rsidR="00C001B0" w:rsidRDefault="00C001B0" w:rsidP="00C001B0">
      <w:pPr>
        <w:tabs>
          <w:tab w:val="left" w:pos="1680"/>
          <w:tab w:val="right" w:pos="9639"/>
        </w:tabs>
        <w:ind w:left="1440" w:hanging="1440"/>
        <w:rPr>
          <w:rFonts w:ascii="Book Antiqua" w:hAnsi="Book Antiqua"/>
          <w:color w:val="000090"/>
          <w:szCs w:val="22"/>
        </w:rPr>
      </w:pPr>
      <w:r>
        <w:rPr>
          <w:rFonts w:ascii="Book Antiqua" w:hAnsi="Book Antiqua"/>
          <w:color w:val="000090"/>
          <w:spacing w:val="64"/>
          <w:szCs w:val="22"/>
        </w:rPr>
        <w:tab/>
      </w:r>
      <w:r w:rsidRPr="00D303C2">
        <w:rPr>
          <w:rFonts w:ascii="Book Antiqua" w:hAnsi="Book Antiqua"/>
          <w:color w:val="000090"/>
          <w:spacing w:val="64"/>
          <w:szCs w:val="22"/>
        </w:rPr>
        <w:sym w:font="Wingdings 2" w:char="F0AD"/>
      </w:r>
      <w:r>
        <w:rPr>
          <w:rFonts w:ascii="Book Antiqua" w:hAnsi="Book Antiqua"/>
          <w:color w:val="000090"/>
          <w:spacing w:val="64"/>
          <w:szCs w:val="22"/>
        </w:rPr>
        <w:t xml:space="preserve"> </w:t>
      </w:r>
      <w:r w:rsidRPr="00D303C2">
        <w:rPr>
          <w:rFonts w:ascii="Book Antiqua" w:hAnsi="Book Antiqua"/>
          <w:color w:val="000090"/>
          <w:szCs w:val="22"/>
        </w:rPr>
        <w:t xml:space="preserve">Membre du </w:t>
      </w:r>
      <w:r>
        <w:rPr>
          <w:rFonts w:ascii="Book Antiqua" w:hAnsi="Book Antiqua"/>
          <w:color w:val="000090"/>
          <w:szCs w:val="22"/>
        </w:rPr>
        <w:t>conseil d’administration du think tank Aula Magna</w:t>
      </w:r>
    </w:p>
    <w:p w14:paraId="3C6204B9" w14:textId="77777777" w:rsidR="00C001B0" w:rsidRDefault="00C001B0" w:rsidP="00C001B0">
      <w:pPr>
        <w:tabs>
          <w:tab w:val="left" w:pos="1680"/>
          <w:tab w:val="right" w:pos="9639"/>
        </w:tabs>
        <w:ind w:left="1440" w:hanging="1440"/>
        <w:rPr>
          <w:rFonts w:ascii="Book Antiqua" w:hAnsi="Book Antiqua"/>
          <w:color w:val="000090"/>
          <w:szCs w:val="22"/>
        </w:rPr>
      </w:pPr>
      <w:r>
        <w:rPr>
          <w:rFonts w:ascii="Book Antiqua" w:hAnsi="Book Antiqua"/>
          <w:color w:val="000090"/>
          <w:szCs w:val="22"/>
        </w:rPr>
        <w:tab/>
      </w:r>
    </w:p>
    <w:p w14:paraId="175C0F5E" w14:textId="77777777" w:rsidR="00C001B0" w:rsidRDefault="00C001B0" w:rsidP="00C001B0">
      <w:pPr>
        <w:tabs>
          <w:tab w:val="left" w:pos="1680"/>
          <w:tab w:val="right" w:pos="9639"/>
        </w:tabs>
        <w:ind w:left="1440" w:hanging="1440"/>
        <w:rPr>
          <w:rFonts w:ascii="Book Antiqua" w:hAnsi="Book Antiqua"/>
          <w:color w:val="000090"/>
          <w:szCs w:val="22"/>
        </w:rPr>
      </w:pPr>
      <w:r>
        <w:rPr>
          <w:rFonts w:ascii="Book Antiqua" w:hAnsi="Book Antiqua"/>
          <w:color w:val="000090"/>
          <w:szCs w:val="22"/>
        </w:rPr>
        <w:tab/>
      </w:r>
      <w:r w:rsidRPr="00D303C2">
        <w:rPr>
          <w:rFonts w:ascii="Book Antiqua" w:hAnsi="Book Antiqua"/>
          <w:color w:val="000090"/>
          <w:spacing w:val="64"/>
          <w:szCs w:val="22"/>
        </w:rPr>
        <w:sym w:font="Wingdings 2" w:char="F0AD"/>
      </w:r>
      <w:r w:rsidRPr="00D303C2">
        <w:rPr>
          <w:rFonts w:ascii="Book Antiqua" w:hAnsi="Book Antiqua"/>
          <w:color w:val="000090"/>
          <w:spacing w:val="64"/>
          <w:szCs w:val="22"/>
        </w:rPr>
        <w:tab/>
      </w:r>
      <w:r w:rsidRPr="00D303C2">
        <w:rPr>
          <w:rFonts w:ascii="Book Antiqua" w:hAnsi="Book Antiqua"/>
          <w:color w:val="000090"/>
          <w:szCs w:val="22"/>
        </w:rPr>
        <w:t xml:space="preserve">Membre </w:t>
      </w:r>
      <w:r>
        <w:rPr>
          <w:rFonts w:ascii="Book Antiqua" w:hAnsi="Book Antiqua"/>
          <w:color w:val="000090"/>
          <w:szCs w:val="22"/>
        </w:rPr>
        <w:t>de la plateforme Tayush, groupe de réflexion pour un pluralisme actif</w:t>
      </w:r>
    </w:p>
    <w:p w14:paraId="41C63AAD" w14:textId="77777777" w:rsidR="00C001B0" w:rsidRDefault="00C001B0" w:rsidP="00C001B0">
      <w:pPr>
        <w:tabs>
          <w:tab w:val="left" w:pos="1680"/>
          <w:tab w:val="right" w:pos="9639"/>
        </w:tabs>
        <w:ind w:left="1440" w:hanging="1440"/>
        <w:rPr>
          <w:rFonts w:ascii="Book Antiqua" w:hAnsi="Book Antiqua"/>
          <w:color w:val="000090"/>
          <w:szCs w:val="22"/>
        </w:rPr>
      </w:pPr>
    </w:p>
    <w:p w14:paraId="6CC5DB28" w14:textId="77777777" w:rsidR="00C001B0" w:rsidRDefault="00C001B0" w:rsidP="00C001B0">
      <w:pPr>
        <w:tabs>
          <w:tab w:val="left" w:pos="1680"/>
          <w:tab w:val="right" w:pos="9639"/>
        </w:tabs>
        <w:ind w:left="1440" w:hanging="1440"/>
        <w:rPr>
          <w:rFonts w:ascii="Book Antiqua" w:hAnsi="Book Antiqua"/>
          <w:color w:val="000090"/>
          <w:szCs w:val="22"/>
        </w:rPr>
      </w:pPr>
      <w:r>
        <w:rPr>
          <w:rFonts w:ascii="Book Antiqua" w:hAnsi="Book Antiqua"/>
          <w:color w:val="000090"/>
          <w:spacing w:val="64"/>
          <w:szCs w:val="22"/>
        </w:rPr>
        <w:tab/>
      </w:r>
      <w:r w:rsidRPr="00D303C2">
        <w:rPr>
          <w:rFonts w:ascii="Book Antiqua" w:hAnsi="Book Antiqua"/>
          <w:color w:val="000090"/>
          <w:spacing w:val="64"/>
          <w:szCs w:val="22"/>
        </w:rPr>
        <w:sym w:font="Wingdings 2" w:char="F0AD"/>
      </w:r>
      <w:r w:rsidRPr="00D303C2">
        <w:rPr>
          <w:rFonts w:ascii="Book Antiqua" w:hAnsi="Book Antiqua"/>
          <w:color w:val="000090"/>
          <w:spacing w:val="64"/>
          <w:szCs w:val="22"/>
        </w:rPr>
        <w:tab/>
      </w:r>
      <w:r>
        <w:rPr>
          <w:rFonts w:ascii="Book Antiqua" w:hAnsi="Book Antiqua"/>
          <w:color w:val="000090"/>
          <w:szCs w:val="22"/>
        </w:rPr>
        <w:t>Fondatrice de EmBeM – Empowering Belgian Muslims</w:t>
      </w:r>
    </w:p>
    <w:p w14:paraId="78680D92" w14:textId="77777777" w:rsidR="000760BA" w:rsidRPr="00D303C2" w:rsidRDefault="000760BA" w:rsidP="00C001B0">
      <w:pPr>
        <w:tabs>
          <w:tab w:val="left" w:pos="1680"/>
          <w:tab w:val="right" w:pos="9639"/>
        </w:tabs>
        <w:rPr>
          <w:rFonts w:ascii="Book Antiqua" w:hAnsi="Book Antiqua"/>
          <w:color w:val="000090"/>
          <w:szCs w:val="22"/>
        </w:rPr>
      </w:pPr>
    </w:p>
    <w:p w14:paraId="4ADD8795" w14:textId="77777777" w:rsidR="00E253DA" w:rsidRPr="000760BA" w:rsidRDefault="00E253DA" w:rsidP="000760BA">
      <w:pPr>
        <w:tabs>
          <w:tab w:val="left" w:pos="1680"/>
          <w:tab w:val="right" w:pos="9639"/>
        </w:tabs>
        <w:ind w:left="1440" w:hanging="1440"/>
        <w:rPr>
          <w:rFonts w:ascii="Book Antiqua" w:hAnsi="Book Antiqua"/>
          <w:color w:val="000090"/>
          <w:spacing w:val="64"/>
          <w:szCs w:val="22"/>
        </w:rPr>
      </w:pPr>
      <w:r w:rsidRPr="00D303C2">
        <w:rPr>
          <w:rFonts w:ascii="Book Antiqua" w:hAnsi="Book Antiqua"/>
          <w:color w:val="000090"/>
          <w:spacing w:val="64"/>
          <w:szCs w:val="22"/>
        </w:rPr>
        <w:tab/>
      </w:r>
      <w:r w:rsidRPr="00D303C2">
        <w:rPr>
          <w:rFonts w:ascii="Book Antiqua" w:hAnsi="Book Antiqua"/>
          <w:color w:val="000090"/>
          <w:spacing w:val="64"/>
          <w:szCs w:val="22"/>
        </w:rPr>
        <w:sym w:font="Wingdings 2" w:char="F0AD"/>
      </w:r>
      <w:r w:rsidRPr="00D303C2">
        <w:rPr>
          <w:rFonts w:ascii="Book Antiqua" w:hAnsi="Book Antiqua"/>
          <w:color w:val="000090"/>
          <w:spacing w:val="64"/>
          <w:szCs w:val="22"/>
        </w:rPr>
        <w:tab/>
      </w:r>
      <w:r w:rsidRPr="00D303C2">
        <w:rPr>
          <w:rFonts w:ascii="Book Antiqua" w:hAnsi="Book Antiqua"/>
          <w:color w:val="000090"/>
          <w:szCs w:val="22"/>
        </w:rPr>
        <w:t>Membre effectif du Mouvement contre le Racisme, l’Antisémitisme et la Xénophobie (MRAX)</w:t>
      </w:r>
    </w:p>
    <w:p w14:paraId="2FA74E8C" w14:textId="77777777" w:rsidR="00E253DA" w:rsidRPr="00D303C2" w:rsidRDefault="00E253DA" w:rsidP="00E253DA">
      <w:pPr>
        <w:tabs>
          <w:tab w:val="left" w:pos="1680"/>
          <w:tab w:val="right" w:pos="9639"/>
        </w:tabs>
        <w:ind w:left="1440" w:hanging="1440"/>
        <w:rPr>
          <w:rFonts w:ascii="Book Antiqua" w:hAnsi="Book Antiqua"/>
          <w:color w:val="000090"/>
          <w:szCs w:val="22"/>
        </w:rPr>
      </w:pPr>
    </w:p>
    <w:p w14:paraId="407D2E85" w14:textId="77777777" w:rsidR="00E253DA" w:rsidRPr="00D303C2" w:rsidRDefault="00E253DA" w:rsidP="00E253DA">
      <w:pPr>
        <w:tabs>
          <w:tab w:val="left" w:pos="1680"/>
          <w:tab w:val="right" w:pos="9639"/>
        </w:tabs>
        <w:ind w:left="1440" w:hanging="1440"/>
        <w:rPr>
          <w:rFonts w:ascii="Book Antiqua" w:hAnsi="Book Antiqua"/>
          <w:color w:val="000090"/>
          <w:szCs w:val="22"/>
        </w:rPr>
      </w:pPr>
      <w:r w:rsidRPr="00D303C2">
        <w:rPr>
          <w:rFonts w:ascii="Book Antiqua" w:hAnsi="Book Antiqua"/>
          <w:color w:val="000090"/>
          <w:spacing w:val="64"/>
          <w:szCs w:val="22"/>
        </w:rPr>
        <w:tab/>
      </w:r>
      <w:r w:rsidRPr="00D303C2">
        <w:rPr>
          <w:rFonts w:ascii="Book Antiqua" w:hAnsi="Book Antiqua"/>
          <w:color w:val="000090"/>
          <w:spacing w:val="64"/>
          <w:szCs w:val="22"/>
        </w:rPr>
        <w:sym w:font="Wingdings 2" w:char="F0AD"/>
      </w:r>
      <w:r w:rsidRPr="00D303C2">
        <w:rPr>
          <w:rFonts w:ascii="Book Antiqua" w:hAnsi="Book Antiqua"/>
          <w:color w:val="000090"/>
          <w:spacing w:val="64"/>
          <w:szCs w:val="22"/>
        </w:rPr>
        <w:tab/>
      </w:r>
      <w:r w:rsidRPr="00D303C2">
        <w:rPr>
          <w:rFonts w:ascii="Book Antiqua" w:hAnsi="Book Antiqua"/>
          <w:color w:val="000090"/>
          <w:szCs w:val="22"/>
        </w:rPr>
        <w:t>Membre de la Commission Femme et Migration du Conseil des Femmes Francophones de Belgique (CFFB)</w:t>
      </w:r>
    </w:p>
    <w:p w14:paraId="1D6E801B" w14:textId="77777777" w:rsidR="00E253DA" w:rsidRPr="00D303C2" w:rsidRDefault="00E253DA" w:rsidP="00E253DA">
      <w:pPr>
        <w:tabs>
          <w:tab w:val="left" w:pos="1680"/>
          <w:tab w:val="right" w:pos="9639"/>
        </w:tabs>
        <w:ind w:left="1440" w:hanging="1440"/>
        <w:rPr>
          <w:rFonts w:ascii="Book Antiqua" w:hAnsi="Book Antiqua"/>
          <w:color w:val="000090"/>
          <w:szCs w:val="22"/>
        </w:rPr>
      </w:pPr>
    </w:p>
    <w:p w14:paraId="333552D7" w14:textId="77777777" w:rsidR="00D5219C" w:rsidRPr="00D303C2" w:rsidRDefault="00E253DA" w:rsidP="00E253DA">
      <w:pPr>
        <w:tabs>
          <w:tab w:val="left" w:pos="1680"/>
          <w:tab w:val="right" w:pos="9639"/>
        </w:tabs>
        <w:ind w:left="1440" w:hanging="1440"/>
        <w:rPr>
          <w:rFonts w:ascii="Book Antiqua" w:hAnsi="Book Antiqua"/>
          <w:color w:val="000090"/>
          <w:szCs w:val="22"/>
        </w:rPr>
      </w:pPr>
      <w:r w:rsidRPr="00D303C2">
        <w:rPr>
          <w:rFonts w:ascii="Book Antiqua" w:hAnsi="Book Antiqua"/>
          <w:color w:val="000090"/>
          <w:spacing w:val="64"/>
          <w:szCs w:val="22"/>
        </w:rPr>
        <w:tab/>
      </w:r>
      <w:r w:rsidRPr="00D303C2">
        <w:rPr>
          <w:rFonts w:ascii="Book Antiqua" w:hAnsi="Book Antiqua"/>
          <w:color w:val="000090"/>
          <w:spacing w:val="64"/>
          <w:szCs w:val="22"/>
        </w:rPr>
        <w:sym w:font="Wingdings 2" w:char="F0AD"/>
      </w:r>
      <w:r w:rsidRPr="00D303C2">
        <w:rPr>
          <w:rFonts w:ascii="Book Antiqua" w:hAnsi="Book Antiqua"/>
          <w:color w:val="000090"/>
          <w:spacing w:val="64"/>
          <w:szCs w:val="22"/>
        </w:rPr>
        <w:tab/>
      </w:r>
      <w:r w:rsidRPr="00D303C2">
        <w:rPr>
          <w:rFonts w:ascii="Book Antiqua" w:hAnsi="Book Antiqua"/>
          <w:color w:val="000090"/>
          <w:szCs w:val="22"/>
        </w:rPr>
        <w:t>Membre effectif de la Ligue des Droits de l’Homme (LDH)</w:t>
      </w:r>
    </w:p>
    <w:p w14:paraId="1FB7E371" w14:textId="77777777" w:rsidR="00D5219C" w:rsidRPr="00D303C2" w:rsidRDefault="00D5219C" w:rsidP="00E253DA">
      <w:pPr>
        <w:tabs>
          <w:tab w:val="left" w:pos="1680"/>
          <w:tab w:val="right" w:pos="9639"/>
        </w:tabs>
        <w:ind w:left="1440" w:hanging="1440"/>
        <w:rPr>
          <w:rFonts w:ascii="Book Antiqua" w:hAnsi="Book Antiqua"/>
          <w:color w:val="000090"/>
          <w:szCs w:val="22"/>
        </w:rPr>
      </w:pPr>
    </w:p>
    <w:p w14:paraId="6C9D17A7" w14:textId="77777777" w:rsidR="000760BA" w:rsidRDefault="00D5219C" w:rsidP="000760BA">
      <w:pPr>
        <w:tabs>
          <w:tab w:val="left" w:pos="1680"/>
          <w:tab w:val="right" w:pos="9639"/>
        </w:tabs>
        <w:ind w:left="1440" w:hanging="1440"/>
        <w:rPr>
          <w:rFonts w:ascii="Book Antiqua" w:hAnsi="Book Antiqua"/>
          <w:color w:val="000090"/>
          <w:szCs w:val="22"/>
        </w:rPr>
      </w:pPr>
      <w:r w:rsidRPr="00D303C2">
        <w:rPr>
          <w:rFonts w:ascii="Book Antiqua" w:hAnsi="Book Antiqua"/>
          <w:color w:val="000090"/>
          <w:spacing w:val="64"/>
          <w:szCs w:val="22"/>
        </w:rPr>
        <w:tab/>
      </w:r>
      <w:r w:rsidRPr="00D303C2">
        <w:rPr>
          <w:rFonts w:ascii="Book Antiqua" w:hAnsi="Book Antiqua"/>
          <w:color w:val="000090"/>
          <w:spacing w:val="64"/>
          <w:szCs w:val="22"/>
        </w:rPr>
        <w:sym w:font="Wingdings 2" w:char="F0AD"/>
      </w:r>
      <w:r w:rsidRPr="00D303C2">
        <w:rPr>
          <w:rFonts w:ascii="Book Antiqua" w:hAnsi="Book Antiqua"/>
          <w:color w:val="000090"/>
          <w:spacing w:val="64"/>
          <w:szCs w:val="22"/>
        </w:rPr>
        <w:tab/>
      </w:r>
      <w:r w:rsidRPr="00D303C2">
        <w:rPr>
          <w:rFonts w:ascii="Book Antiqua" w:hAnsi="Book Antiqua"/>
          <w:color w:val="000090"/>
          <w:szCs w:val="22"/>
        </w:rPr>
        <w:t xml:space="preserve">Membre </w:t>
      </w:r>
      <w:r w:rsidR="00B501D4" w:rsidRPr="00D303C2">
        <w:rPr>
          <w:rFonts w:ascii="Book Antiqua" w:hAnsi="Book Antiqua"/>
          <w:color w:val="000090"/>
          <w:szCs w:val="22"/>
        </w:rPr>
        <w:t>du cockpit du G1000</w:t>
      </w:r>
      <w:r w:rsidR="00652069">
        <w:rPr>
          <w:rFonts w:ascii="Book Antiqua" w:hAnsi="Book Antiqua"/>
          <w:color w:val="000090"/>
          <w:szCs w:val="22"/>
        </w:rPr>
        <w:t xml:space="preserve"> (2011)</w:t>
      </w:r>
    </w:p>
    <w:p w14:paraId="61A144F2" w14:textId="77777777" w:rsidR="000760BA" w:rsidRPr="00D303C2" w:rsidRDefault="000760BA" w:rsidP="000760BA">
      <w:pPr>
        <w:tabs>
          <w:tab w:val="left" w:pos="1680"/>
          <w:tab w:val="right" w:pos="9639"/>
        </w:tabs>
        <w:ind w:left="1440" w:hanging="1440"/>
        <w:rPr>
          <w:rFonts w:ascii="Book Antiqua" w:hAnsi="Book Antiqua"/>
          <w:color w:val="000090"/>
          <w:szCs w:val="22"/>
        </w:rPr>
      </w:pPr>
    </w:p>
    <w:p w14:paraId="1932EF34" w14:textId="72AABD7C" w:rsidR="00C001B0" w:rsidRDefault="000760BA" w:rsidP="00C001B0">
      <w:pPr>
        <w:tabs>
          <w:tab w:val="left" w:pos="1680"/>
          <w:tab w:val="right" w:pos="9639"/>
        </w:tabs>
        <w:ind w:left="1440" w:hanging="1440"/>
        <w:rPr>
          <w:rFonts w:ascii="Book Antiqua" w:hAnsi="Book Antiqua"/>
          <w:color w:val="000090"/>
          <w:szCs w:val="22"/>
        </w:rPr>
      </w:pPr>
      <w:r w:rsidRPr="00D303C2">
        <w:rPr>
          <w:rFonts w:ascii="Book Antiqua" w:hAnsi="Book Antiqua"/>
          <w:color w:val="000090"/>
          <w:spacing w:val="64"/>
          <w:szCs w:val="22"/>
        </w:rPr>
        <w:tab/>
      </w:r>
    </w:p>
    <w:p w14:paraId="5BCB16B4" w14:textId="77777777" w:rsidR="00C001B0" w:rsidRDefault="00C001B0" w:rsidP="00D00783">
      <w:pPr>
        <w:tabs>
          <w:tab w:val="left" w:pos="1680"/>
          <w:tab w:val="right" w:pos="9639"/>
        </w:tabs>
        <w:ind w:left="1440" w:hanging="1440"/>
        <w:rPr>
          <w:rFonts w:ascii="Book Antiqua" w:hAnsi="Book Antiqua"/>
          <w:color w:val="000090"/>
          <w:szCs w:val="22"/>
        </w:rPr>
      </w:pPr>
    </w:p>
    <w:p w14:paraId="79E831CA" w14:textId="77777777" w:rsidR="00C001B0" w:rsidRPr="00D00783" w:rsidRDefault="00C001B0" w:rsidP="00D00783">
      <w:pPr>
        <w:tabs>
          <w:tab w:val="left" w:pos="1680"/>
          <w:tab w:val="right" w:pos="9639"/>
        </w:tabs>
        <w:ind w:left="1440" w:hanging="1440"/>
        <w:rPr>
          <w:rFonts w:ascii="Book Antiqua" w:hAnsi="Book Antiqua"/>
          <w:color w:val="000090"/>
          <w:szCs w:val="22"/>
        </w:rPr>
      </w:pPr>
    </w:p>
    <w:sectPr w:rsidR="00C001B0" w:rsidRPr="00D00783" w:rsidSect="00E253DA">
      <w:headerReference w:type="even" r:id="rId11"/>
      <w:headerReference w:type="default" r:id="rId12"/>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15921" w14:textId="77777777" w:rsidR="006D6957" w:rsidRDefault="006D6957">
      <w:r>
        <w:separator/>
      </w:r>
    </w:p>
  </w:endnote>
  <w:endnote w:type="continuationSeparator" w:id="0">
    <w:p w14:paraId="0BEC3185" w14:textId="77777777" w:rsidR="006D6957" w:rsidRDefault="006D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Wingdings 3">
    <w:panose1 w:val="05040102010807070707"/>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entury Schoolbook">
    <w:panose1 w:val="0204060405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E94C6" w14:textId="58482DA2" w:rsidR="006D6957" w:rsidRDefault="006D6957" w:rsidP="00E253DA">
    <w:pPr>
      <w:pStyle w:val="Pieddepage"/>
      <w:jc w:val="right"/>
      <w:rPr>
        <w:i/>
        <w:sz w:val="20"/>
      </w:rPr>
    </w:pPr>
    <w:r w:rsidRPr="00A86E52">
      <w:rPr>
        <w:i/>
        <w:sz w:val="20"/>
      </w:rPr>
      <w:t>M</w:t>
    </w:r>
    <w:r>
      <w:rPr>
        <w:i/>
        <w:sz w:val="20"/>
      </w:rPr>
      <w:t>is</w:t>
    </w:r>
    <w:r w:rsidRPr="00A86E52">
      <w:rPr>
        <w:i/>
        <w:sz w:val="20"/>
      </w:rPr>
      <w:t xml:space="preserve"> à jour </w:t>
    </w:r>
    <w:r>
      <w:rPr>
        <w:i/>
        <w:sz w:val="20"/>
      </w:rPr>
      <w:t>Janvier 2015</w:t>
    </w:r>
  </w:p>
  <w:p w14:paraId="699E487E" w14:textId="77777777" w:rsidR="006D6957" w:rsidRPr="00A86E52" w:rsidRDefault="006D6957" w:rsidP="00E253DA">
    <w:pPr>
      <w:pStyle w:val="Pieddepage"/>
      <w:jc w:val="right"/>
      <w:rPr>
        <w:i/>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7C23C" w14:textId="77777777" w:rsidR="006D6957" w:rsidRDefault="006D6957">
      <w:r>
        <w:separator/>
      </w:r>
    </w:p>
  </w:footnote>
  <w:footnote w:type="continuationSeparator" w:id="0">
    <w:p w14:paraId="11D737CA" w14:textId="77777777" w:rsidR="006D6957" w:rsidRDefault="006D69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07DB" w14:textId="77777777" w:rsidR="006D6957" w:rsidRDefault="006D6957" w:rsidP="00E253DA">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CCB0E88" w14:textId="77777777" w:rsidR="006D6957" w:rsidRDefault="006D6957" w:rsidP="00E253DA">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18347" w14:textId="77777777" w:rsidR="006D6957" w:rsidRPr="00C76A4B" w:rsidRDefault="006D6957" w:rsidP="00E253DA">
    <w:pPr>
      <w:pStyle w:val="En-tte"/>
      <w:framePr w:wrap="around" w:vAnchor="text" w:hAnchor="margin" w:xAlign="right" w:y="1"/>
      <w:rPr>
        <w:rStyle w:val="Numrodepage"/>
      </w:rPr>
    </w:pPr>
    <w:r w:rsidRPr="00C76A4B">
      <w:rPr>
        <w:rStyle w:val="Numrodepage"/>
        <w:sz w:val="20"/>
      </w:rPr>
      <w:fldChar w:fldCharType="begin"/>
    </w:r>
    <w:r w:rsidRPr="00C76A4B">
      <w:rPr>
        <w:rStyle w:val="Numrodepage"/>
        <w:sz w:val="20"/>
      </w:rPr>
      <w:instrText xml:space="preserve">PAGE  </w:instrText>
    </w:r>
    <w:r w:rsidRPr="00C76A4B">
      <w:rPr>
        <w:rStyle w:val="Numrodepage"/>
        <w:sz w:val="20"/>
      </w:rPr>
      <w:fldChar w:fldCharType="separate"/>
    </w:r>
    <w:r w:rsidR="003163F5">
      <w:rPr>
        <w:rStyle w:val="Numrodepage"/>
        <w:noProof/>
        <w:sz w:val="20"/>
      </w:rPr>
      <w:t>1</w:t>
    </w:r>
    <w:r w:rsidRPr="00C76A4B">
      <w:rPr>
        <w:rStyle w:val="Numrodepage"/>
        <w:sz w:val="20"/>
      </w:rPr>
      <w:fldChar w:fldCharType="end"/>
    </w:r>
  </w:p>
  <w:p w14:paraId="4C260F76" w14:textId="77777777" w:rsidR="006D6957" w:rsidRPr="00C76A4B" w:rsidRDefault="006D6957" w:rsidP="00E253DA">
    <w:pPr>
      <w:ind w:right="360"/>
      <w:jc w:val="center"/>
      <w:rPr>
        <w:rFonts w:ascii="Book Antiqua" w:hAnsi="Book Antiqua"/>
        <w:color w:val="FF9900"/>
        <w:spacing w:val="60"/>
      </w:rPr>
    </w:pPr>
    <w:r w:rsidRPr="00C76A4B">
      <w:rPr>
        <w:rFonts w:ascii="Book Antiqua" w:hAnsi="Book Antiqua"/>
        <w:b/>
        <w:spacing w:val="60"/>
      </w:rPr>
      <w:t>Curriculum Vitae – Fatima ZIBOUH</w:t>
    </w:r>
  </w:p>
  <w:p w14:paraId="6B2C0572" w14:textId="77777777" w:rsidR="006D6957" w:rsidRPr="006E7184" w:rsidRDefault="006D6957" w:rsidP="00E253DA">
    <w:pPr>
      <w:jc w:val="center"/>
      <w:rPr>
        <w:rFonts w:ascii="Book Antiqua" w:hAnsi="Book Antiqua"/>
        <w:spacing w:val="110"/>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E98"/>
    <w:multiLevelType w:val="hybridMultilevel"/>
    <w:tmpl w:val="0A0E2434"/>
    <w:lvl w:ilvl="0" w:tplc="A6A82A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1D6E95"/>
    <w:multiLevelType w:val="hybridMultilevel"/>
    <w:tmpl w:val="350A2B18"/>
    <w:lvl w:ilvl="0" w:tplc="A6A82A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0C2B8F"/>
    <w:multiLevelType w:val="hybridMultilevel"/>
    <w:tmpl w:val="6C2E7BB0"/>
    <w:lvl w:ilvl="0" w:tplc="4BCADDCC">
      <w:numFmt w:val="bullet"/>
      <w:lvlText w:val="-"/>
      <w:lvlJc w:val="left"/>
      <w:pPr>
        <w:ind w:left="720" w:hanging="360"/>
      </w:pPr>
      <w:rPr>
        <w:rFonts w:ascii="Calibri" w:eastAsia="Calibri" w:hAnsi="Calibri" w:cs="Century Gothic" w:hint="default"/>
      </w:rPr>
    </w:lvl>
    <w:lvl w:ilvl="1" w:tplc="080C0003" w:tentative="1">
      <w:start w:val="1"/>
      <w:numFmt w:val="bullet"/>
      <w:lvlText w:val="o"/>
      <w:lvlJc w:val="left"/>
      <w:pPr>
        <w:ind w:left="1440" w:hanging="360"/>
      </w:pPr>
      <w:rPr>
        <w:rFonts w:ascii="Courier New" w:hAnsi="Courier New"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Aria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Arial"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5DD676B"/>
    <w:multiLevelType w:val="multilevel"/>
    <w:tmpl w:val="297E46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numFmt w:val="bullet"/>
      <w:lvlText w:val="-"/>
      <w:lvlJc w:val="left"/>
      <w:pPr>
        <w:ind w:left="2860" w:hanging="880"/>
      </w:pPr>
      <w:rPr>
        <w:rFonts w:ascii="Book Antiqua" w:eastAsia="Times New Roman" w:hAnsi="Book Antiqua"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CD1430"/>
    <w:multiLevelType w:val="hybridMultilevel"/>
    <w:tmpl w:val="ED4C2F92"/>
    <w:lvl w:ilvl="0" w:tplc="A6A82A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BC2C19"/>
    <w:multiLevelType w:val="hybridMultilevel"/>
    <w:tmpl w:val="4F8C135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C4D7D6F"/>
    <w:multiLevelType w:val="hybridMultilevel"/>
    <w:tmpl w:val="4F8C135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0B90FB9"/>
    <w:multiLevelType w:val="hybridMultilevel"/>
    <w:tmpl w:val="CEA2C1FC"/>
    <w:lvl w:ilvl="0" w:tplc="0BE6F7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4B15092"/>
    <w:multiLevelType w:val="hybridMultilevel"/>
    <w:tmpl w:val="650278CE"/>
    <w:lvl w:ilvl="0" w:tplc="A6A82A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5160729"/>
    <w:multiLevelType w:val="hybridMultilevel"/>
    <w:tmpl w:val="D5D85CA6"/>
    <w:lvl w:ilvl="0" w:tplc="A6A82A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9461D9A"/>
    <w:multiLevelType w:val="multilevel"/>
    <w:tmpl w:val="9014B7BA"/>
    <w:lvl w:ilvl="0">
      <w:start w:val="1"/>
      <w:numFmt w:val="lowerLetter"/>
      <w:lvlText w:val="%1"/>
      <w:lvlJc w:val="left"/>
      <w:pPr>
        <w:ind w:left="2160" w:firstLine="360"/>
      </w:pPr>
      <w:rPr>
        <w:rFonts w:ascii="Arial" w:eastAsia="Arial" w:hAnsi="Arial" w:cs="Arial"/>
        <w:b w:val="0"/>
        <w:i w:val="0"/>
        <w:smallCaps w:val="0"/>
        <w:strike w:val="0"/>
        <w:color w:val="000000"/>
        <w:sz w:val="20"/>
        <w:u w:val="none"/>
        <w:vertAlign w:val="baseline"/>
      </w:rPr>
    </w:lvl>
    <w:lvl w:ilvl="1">
      <w:start w:val="1"/>
      <w:numFmt w:val="lowerLetter"/>
      <w:lvlText w:val="%2"/>
      <w:lvlJc w:val="left"/>
      <w:pPr>
        <w:ind w:left="2880" w:firstLine="1080"/>
      </w:pPr>
      <w:rPr>
        <w:rFonts w:ascii="Arial" w:eastAsia="Arial" w:hAnsi="Arial" w:cs="Arial"/>
        <w:b w:val="0"/>
        <w:i w:val="0"/>
        <w:smallCaps w:val="0"/>
        <w:strike w:val="0"/>
        <w:color w:val="000000"/>
        <w:sz w:val="20"/>
        <w:u w:val="none"/>
        <w:vertAlign w:val="baseline"/>
      </w:rPr>
    </w:lvl>
    <w:lvl w:ilvl="2">
      <w:start w:val="1"/>
      <w:numFmt w:val="lowerRoman"/>
      <w:lvlText w:val="%3"/>
      <w:lvlJc w:val="left"/>
      <w:pPr>
        <w:ind w:left="3600" w:firstLine="1980"/>
      </w:pPr>
      <w:rPr>
        <w:rFonts w:ascii="Arial" w:eastAsia="Arial" w:hAnsi="Arial" w:cs="Arial"/>
        <w:b w:val="0"/>
        <w:i w:val="0"/>
        <w:smallCaps w:val="0"/>
        <w:strike w:val="0"/>
        <w:color w:val="000000"/>
        <w:sz w:val="20"/>
        <w:u w:val="none"/>
        <w:vertAlign w:val="baseline"/>
      </w:rPr>
    </w:lvl>
    <w:lvl w:ilvl="3">
      <w:start w:val="1"/>
      <w:numFmt w:val="decimal"/>
      <w:lvlText w:val="%4"/>
      <w:lvlJc w:val="left"/>
      <w:pPr>
        <w:ind w:left="4320" w:firstLine="2520"/>
      </w:pPr>
      <w:rPr>
        <w:rFonts w:ascii="Arial" w:eastAsia="Arial" w:hAnsi="Arial" w:cs="Arial"/>
        <w:b w:val="0"/>
        <w:i w:val="0"/>
        <w:smallCaps w:val="0"/>
        <w:strike w:val="0"/>
        <w:color w:val="000000"/>
        <w:sz w:val="20"/>
        <w:u w:val="none"/>
        <w:vertAlign w:val="baseline"/>
      </w:rPr>
    </w:lvl>
    <w:lvl w:ilvl="4">
      <w:start w:val="1"/>
      <w:numFmt w:val="lowerLetter"/>
      <w:lvlText w:val="%5"/>
      <w:lvlJc w:val="left"/>
      <w:pPr>
        <w:ind w:left="5040" w:firstLine="3240"/>
      </w:pPr>
      <w:rPr>
        <w:rFonts w:ascii="Arial" w:eastAsia="Arial" w:hAnsi="Arial" w:cs="Arial"/>
        <w:b w:val="0"/>
        <w:i w:val="0"/>
        <w:smallCaps w:val="0"/>
        <w:strike w:val="0"/>
        <w:color w:val="000000"/>
        <w:sz w:val="20"/>
        <w:u w:val="none"/>
        <w:vertAlign w:val="baseline"/>
      </w:rPr>
    </w:lvl>
    <w:lvl w:ilvl="5">
      <w:start w:val="1"/>
      <w:numFmt w:val="lowerRoman"/>
      <w:lvlText w:val="%6"/>
      <w:lvlJc w:val="left"/>
      <w:pPr>
        <w:ind w:left="5760" w:firstLine="4140"/>
      </w:pPr>
      <w:rPr>
        <w:rFonts w:ascii="Arial" w:eastAsia="Arial" w:hAnsi="Arial" w:cs="Arial"/>
        <w:b w:val="0"/>
        <w:i w:val="0"/>
        <w:smallCaps w:val="0"/>
        <w:strike w:val="0"/>
        <w:color w:val="000000"/>
        <w:sz w:val="20"/>
        <w:u w:val="none"/>
        <w:vertAlign w:val="baseline"/>
      </w:rPr>
    </w:lvl>
    <w:lvl w:ilvl="6">
      <w:start w:val="1"/>
      <w:numFmt w:val="decimal"/>
      <w:lvlText w:val="%7"/>
      <w:lvlJc w:val="left"/>
      <w:pPr>
        <w:ind w:left="6480" w:firstLine="4680"/>
      </w:pPr>
      <w:rPr>
        <w:rFonts w:ascii="Arial" w:eastAsia="Arial" w:hAnsi="Arial" w:cs="Arial"/>
        <w:b w:val="0"/>
        <w:i w:val="0"/>
        <w:smallCaps w:val="0"/>
        <w:strike w:val="0"/>
        <w:color w:val="000000"/>
        <w:sz w:val="20"/>
        <w:u w:val="none"/>
        <w:vertAlign w:val="baseline"/>
      </w:rPr>
    </w:lvl>
    <w:lvl w:ilvl="7">
      <w:start w:val="1"/>
      <w:numFmt w:val="lowerLetter"/>
      <w:lvlText w:val="%8"/>
      <w:lvlJc w:val="left"/>
      <w:pPr>
        <w:ind w:left="7200" w:firstLine="5400"/>
      </w:pPr>
      <w:rPr>
        <w:rFonts w:ascii="Arial" w:eastAsia="Arial" w:hAnsi="Arial" w:cs="Arial"/>
        <w:b w:val="0"/>
        <w:i w:val="0"/>
        <w:smallCaps w:val="0"/>
        <w:strike w:val="0"/>
        <w:color w:val="000000"/>
        <w:sz w:val="20"/>
        <w:u w:val="none"/>
        <w:vertAlign w:val="baseline"/>
      </w:rPr>
    </w:lvl>
    <w:lvl w:ilvl="8">
      <w:start w:val="1"/>
      <w:numFmt w:val="lowerRoman"/>
      <w:lvlText w:val="%9"/>
      <w:lvlJc w:val="left"/>
      <w:pPr>
        <w:ind w:left="7920" w:firstLine="6300"/>
      </w:pPr>
      <w:rPr>
        <w:rFonts w:ascii="Arial" w:eastAsia="Arial" w:hAnsi="Arial" w:cs="Arial"/>
        <w:b w:val="0"/>
        <w:i w:val="0"/>
        <w:smallCaps w:val="0"/>
        <w:strike w:val="0"/>
        <w:color w:val="000000"/>
        <w:sz w:val="20"/>
        <w:u w:val="none"/>
        <w:vertAlign w:val="baseline"/>
      </w:rPr>
    </w:lvl>
  </w:abstractNum>
  <w:abstractNum w:abstractNumId="11">
    <w:nsid w:val="2C131650"/>
    <w:multiLevelType w:val="hybridMultilevel"/>
    <w:tmpl w:val="297E462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940275F8">
      <w:numFmt w:val="bullet"/>
      <w:lvlText w:val="-"/>
      <w:lvlJc w:val="left"/>
      <w:pPr>
        <w:ind w:left="2860" w:hanging="880"/>
      </w:pPr>
      <w:rPr>
        <w:rFonts w:ascii="Book Antiqua" w:eastAsia="Times New Roman" w:hAnsi="Book Antiqua" w:cs="Aria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C4F1C94"/>
    <w:multiLevelType w:val="hybridMultilevel"/>
    <w:tmpl w:val="0C52ED32"/>
    <w:lvl w:ilvl="0" w:tplc="A6A82A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DA43891"/>
    <w:multiLevelType w:val="hybridMultilevel"/>
    <w:tmpl w:val="94ECBB9E"/>
    <w:lvl w:ilvl="0" w:tplc="94C85F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1223306"/>
    <w:multiLevelType w:val="multilevel"/>
    <w:tmpl w:val="61B27EAA"/>
    <w:lvl w:ilvl="0">
      <w:start w:val="1"/>
      <w:numFmt w:val="decimal"/>
      <w:lvlText w:val="%1"/>
      <w:lvlJc w:val="left"/>
      <w:pPr>
        <w:ind w:left="720" w:firstLine="360"/>
      </w:pPr>
      <w:rPr>
        <w:rFonts w:ascii="Arial" w:eastAsia="Arial" w:hAnsi="Arial" w:cs="Arial"/>
        <w:b w:val="0"/>
        <w:i w:val="0"/>
        <w:smallCaps w:val="0"/>
        <w:strike w:val="0"/>
        <w:color w:val="000000"/>
        <w:sz w:val="20"/>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0"/>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0"/>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0"/>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0"/>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0"/>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0"/>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0"/>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0"/>
        <w:u w:val="none"/>
        <w:vertAlign w:val="baseline"/>
      </w:rPr>
    </w:lvl>
  </w:abstractNum>
  <w:abstractNum w:abstractNumId="15">
    <w:nsid w:val="34974D59"/>
    <w:multiLevelType w:val="hybridMultilevel"/>
    <w:tmpl w:val="4B544A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4AF6B04"/>
    <w:multiLevelType w:val="hybridMultilevel"/>
    <w:tmpl w:val="A82E5912"/>
    <w:lvl w:ilvl="0" w:tplc="A6A82A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BC11CBC"/>
    <w:multiLevelType w:val="hybridMultilevel"/>
    <w:tmpl w:val="E1CABF30"/>
    <w:lvl w:ilvl="0" w:tplc="BDA63E50">
      <w:start w:val="2004"/>
      <w:numFmt w:val="bullet"/>
      <w:lvlText w:val=""/>
      <w:lvlJc w:val="left"/>
      <w:pPr>
        <w:tabs>
          <w:tab w:val="num" w:pos="1778"/>
        </w:tabs>
        <w:ind w:left="1778" w:hanging="360"/>
      </w:pPr>
      <w:rPr>
        <w:rFonts w:ascii="Wingdings 2" w:eastAsia="Times New Roman" w:hAnsi="Wingdings 2" w:cs="Times New Roman" w:hint="default"/>
        <w:color w:val="FF9900"/>
      </w:rPr>
    </w:lvl>
    <w:lvl w:ilvl="1" w:tplc="040C0003" w:tentative="1">
      <w:start w:val="1"/>
      <w:numFmt w:val="bullet"/>
      <w:lvlText w:val="o"/>
      <w:lvlJc w:val="left"/>
      <w:pPr>
        <w:tabs>
          <w:tab w:val="num" w:pos="2498"/>
        </w:tabs>
        <w:ind w:left="2498" w:hanging="360"/>
      </w:pPr>
      <w:rPr>
        <w:rFonts w:ascii="Courier New" w:hAnsi="Courier New" w:cs="Symbol"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Symbol"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Symbol"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8">
    <w:nsid w:val="3E946D48"/>
    <w:multiLevelType w:val="hybridMultilevel"/>
    <w:tmpl w:val="457AA6F4"/>
    <w:lvl w:ilvl="0" w:tplc="A6A82A0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21C6DC5"/>
    <w:multiLevelType w:val="hybridMultilevel"/>
    <w:tmpl w:val="E384F8A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3416029"/>
    <w:multiLevelType w:val="hybridMultilevel"/>
    <w:tmpl w:val="B8C049C6"/>
    <w:lvl w:ilvl="0" w:tplc="A6A82A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D4359FE"/>
    <w:multiLevelType w:val="hybridMultilevel"/>
    <w:tmpl w:val="4316F660"/>
    <w:lvl w:ilvl="0" w:tplc="A6A82A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76467AF"/>
    <w:multiLevelType w:val="hybridMultilevel"/>
    <w:tmpl w:val="833AB98E"/>
    <w:lvl w:ilvl="0" w:tplc="ECD8E3C2">
      <w:start w:val="10"/>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AC8673E"/>
    <w:multiLevelType w:val="hybridMultilevel"/>
    <w:tmpl w:val="9A32DA58"/>
    <w:lvl w:ilvl="0" w:tplc="D0B66A04">
      <w:start w:val="3"/>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F3D7288"/>
    <w:multiLevelType w:val="hybridMultilevel"/>
    <w:tmpl w:val="4CB8AE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FE52BB9"/>
    <w:multiLevelType w:val="hybridMultilevel"/>
    <w:tmpl w:val="349A7C5A"/>
    <w:lvl w:ilvl="0" w:tplc="A6A82A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2DA04F2"/>
    <w:multiLevelType w:val="multilevel"/>
    <w:tmpl w:val="6C2E7BB0"/>
    <w:lvl w:ilvl="0">
      <w:numFmt w:val="bullet"/>
      <w:lvlText w:val="-"/>
      <w:lvlJc w:val="left"/>
      <w:pPr>
        <w:ind w:left="720" w:hanging="360"/>
      </w:pPr>
      <w:rPr>
        <w:rFonts w:ascii="Calibri" w:eastAsia="Calibri" w:hAnsi="Calibri" w:cs="Century Gothic"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7">
    <w:nsid w:val="658F7BF1"/>
    <w:multiLevelType w:val="hybridMultilevel"/>
    <w:tmpl w:val="4F8C135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74A423B"/>
    <w:multiLevelType w:val="hybridMultilevel"/>
    <w:tmpl w:val="3580CA44"/>
    <w:lvl w:ilvl="0" w:tplc="A6A82A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7EC23D2"/>
    <w:multiLevelType w:val="hybridMultilevel"/>
    <w:tmpl w:val="C0E48A90"/>
    <w:lvl w:ilvl="0" w:tplc="A6A82A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9FA5CA7"/>
    <w:multiLevelType w:val="hybridMultilevel"/>
    <w:tmpl w:val="5296B954"/>
    <w:lvl w:ilvl="0" w:tplc="96142A70">
      <w:start w:val="2001"/>
      <w:numFmt w:val="bullet"/>
      <w:lvlText w:val="-"/>
      <w:lvlJc w:val="left"/>
      <w:pPr>
        <w:tabs>
          <w:tab w:val="num" w:pos="720"/>
        </w:tabs>
        <w:ind w:left="720" w:hanging="360"/>
      </w:pPr>
      <w:rPr>
        <w:rFonts w:ascii="Book Antiqua" w:eastAsia="Times New Roman" w:hAnsi="Book Antiqua" w:cs="Wingdings 2"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D8006DD"/>
    <w:multiLevelType w:val="hybridMultilevel"/>
    <w:tmpl w:val="0AB08780"/>
    <w:lvl w:ilvl="0" w:tplc="A6A82A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1076CB7"/>
    <w:multiLevelType w:val="hybridMultilevel"/>
    <w:tmpl w:val="D8667FF8"/>
    <w:lvl w:ilvl="0" w:tplc="A6A82A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54112CF"/>
    <w:multiLevelType w:val="hybridMultilevel"/>
    <w:tmpl w:val="81C6E616"/>
    <w:lvl w:ilvl="0" w:tplc="A6A82A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5A043C4"/>
    <w:multiLevelType w:val="hybridMultilevel"/>
    <w:tmpl w:val="12E67A42"/>
    <w:lvl w:ilvl="0" w:tplc="A6A82A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8EF46B2"/>
    <w:multiLevelType w:val="hybridMultilevel"/>
    <w:tmpl w:val="DB447EAA"/>
    <w:lvl w:ilvl="0" w:tplc="A6A82A0E">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7"/>
  </w:num>
  <w:num w:numId="2">
    <w:abstractNumId w:val="30"/>
  </w:num>
  <w:num w:numId="3">
    <w:abstractNumId w:val="13"/>
  </w:num>
  <w:num w:numId="4">
    <w:abstractNumId w:val="7"/>
  </w:num>
  <w:num w:numId="5">
    <w:abstractNumId w:val="22"/>
  </w:num>
  <w:num w:numId="6">
    <w:abstractNumId w:val="2"/>
  </w:num>
  <w:num w:numId="7">
    <w:abstractNumId w:val="11"/>
  </w:num>
  <w:num w:numId="8">
    <w:abstractNumId w:val="5"/>
  </w:num>
  <w:num w:numId="9">
    <w:abstractNumId w:val="14"/>
  </w:num>
  <w:num w:numId="10">
    <w:abstractNumId w:val="10"/>
  </w:num>
  <w:num w:numId="11">
    <w:abstractNumId w:val="6"/>
  </w:num>
  <w:num w:numId="12">
    <w:abstractNumId w:val="27"/>
  </w:num>
  <w:num w:numId="13">
    <w:abstractNumId w:val="24"/>
  </w:num>
  <w:num w:numId="14">
    <w:abstractNumId w:val="32"/>
  </w:num>
  <w:num w:numId="15">
    <w:abstractNumId w:val="18"/>
  </w:num>
  <w:num w:numId="16">
    <w:abstractNumId w:val="25"/>
  </w:num>
  <w:num w:numId="17">
    <w:abstractNumId w:val="12"/>
  </w:num>
  <w:num w:numId="18">
    <w:abstractNumId w:val="34"/>
  </w:num>
  <w:num w:numId="19">
    <w:abstractNumId w:val="20"/>
  </w:num>
  <w:num w:numId="20">
    <w:abstractNumId w:val="4"/>
  </w:num>
  <w:num w:numId="21">
    <w:abstractNumId w:val="9"/>
  </w:num>
  <w:num w:numId="22">
    <w:abstractNumId w:val="1"/>
  </w:num>
  <w:num w:numId="23">
    <w:abstractNumId w:val="16"/>
  </w:num>
  <w:num w:numId="24">
    <w:abstractNumId w:val="33"/>
  </w:num>
  <w:num w:numId="25">
    <w:abstractNumId w:val="8"/>
  </w:num>
  <w:num w:numId="26">
    <w:abstractNumId w:val="29"/>
  </w:num>
  <w:num w:numId="27">
    <w:abstractNumId w:val="26"/>
  </w:num>
  <w:num w:numId="28">
    <w:abstractNumId w:val="28"/>
  </w:num>
  <w:num w:numId="29">
    <w:abstractNumId w:val="31"/>
  </w:num>
  <w:num w:numId="30">
    <w:abstractNumId w:val="0"/>
  </w:num>
  <w:num w:numId="31">
    <w:abstractNumId w:val="35"/>
  </w:num>
  <w:num w:numId="32">
    <w:abstractNumId w:val="19"/>
  </w:num>
  <w:num w:numId="33">
    <w:abstractNumId w:val="3"/>
  </w:num>
  <w:num w:numId="34">
    <w:abstractNumId w:val="15"/>
  </w:num>
  <w:num w:numId="35">
    <w:abstractNumId w:val="2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3DA"/>
    <w:rsid w:val="0004776E"/>
    <w:rsid w:val="00063B4A"/>
    <w:rsid w:val="00064B2D"/>
    <w:rsid w:val="000760BA"/>
    <w:rsid w:val="000A0E96"/>
    <w:rsid w:val="000A73EA"/>
    <w:rsid w:val="000F796E"/>
    <w:rsid w:val="003163F5"/>
    <w:rsid w:val="003423E7"/>
    <w:rsid w:val="00363389"/>
    <w:rsid w:val="00381AEE"/>
    <w:rsid w:val="003A4DF6"/>
    <w:rsid w:val="003E7A87"/>
    <w:rsid w:val="00422381"/>
    <w:rsid w:val="00482D09"/>
    <w:rsid w:val="004B4593"/>
    <w:rsid w:val="004F6AB9"/>
    <w:rsid w:val="00507CDF"/>
    <w:rsid w:val="00566C63"/>
    <w:rsid w:val="00585B8B"/>
    <w:rsid w:val="005F1A95"/>
    <w:rsid w:val="005F6360"/>
    <w:rsid w:val="00652069"/>
    <w:rsid w:val="006A49FF"/>
    <w:rsid w:val="006D6957"/>
    <w:rsid w:val="00710DD7"/>
    <w:rsid w:val="007E6174"/>
    <w:rsid w:val="008370C5"/>
    <w:rsid w:val="0085169F"/>
    <w:rsid w:val="00891F1F"/>
    <w:rsid w:val="008B5750"/>
    <w:rsid w:val="009B7144"/>
    <w:rsid w:val="009B79C7"/>
    <w:rsid w:val="009D01D2"/>
    <w:rsid w:val="00A12A08"/>
    <w:rsid w:val="00A3301A"/>
    <w:rsid w:val="00A5683F"/>
    <w:rsid w:val="00B24C63"/>
    <w:rsid w:val="00B501D4"/>
    <w:rsid w:val="00BF73BF"/>
    <w:rsid w:val="00C001B0"/>
    <w:rsid w:val="00C03932"/>
    <w:rsid w:val="00C80D80"/>
    <w:rsid w:val="00CE0991"/>
    <w:rsid w:val="00D00783"/>
    <w:rsid w:val="00D17F67"/>
    <w:rsid w:val="00D303C2"/>
    <w:rsid w:val="00D5219C"/>
    <w:rsid w:val="00D80C73"/>
    <w:rsid w:val="00DB21A6"/>
    <w:rsid w:val="00E210DF"/>
    <w:rsid w:val="00E253DA"/>
    <w:rsid w:val="00EC2003"/>
    <w:rsid w:val="00F42935"/>
    <w:rsid w:val="00F90466"/>
    <w:rsid w:val="00FA0E7A"/>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2CAE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DA"/>
    <w:rPr>
      <w:rFonts w:ascii="Arial" w:eastAsia="Times New Roman" w:hAnsi="Arial" w:cs="Arial"/>
      <w:color w:val="663300"/>
      <w:lang w:eastAsia="fr-FR"/>
    </w:rPr>
  </w:style>
  <w:style w:type="paragraph" w:styleId="Titre1">
    <w:name w:val="heading 1"/>
    <w:basedOn w:val="Normal"/>
    <w:link w:val="Titre1Car"/>
    <w:qFormat/>
    <w:rsid w:val="00E253DA"/>
    <w:pPr>
      <w:outlineLvl w:val="0"/>
    </w:pPr>
    <w:rPr>
      <w:rFonts w:ascii="Times New Roman" w:hAnsi="Times New Roman" w:cs="Times New Roman"/>
      <w:color w:val="auto"/>
      <w:kern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253DA"/>
    <w:rPr>
      <w:rFonts w:ascii="Times New Roman" w:eastAsia="Times New Roman" w:hAnsi="Times New Roman" w:cs="Times New Roman"/>
      <w:kern w:val="36"/>
      <w:lang w:eastAsia="fr-FR"/>
    </w:rPr>
  </w:style>
  <w:style w:type="character" w:customStyle="1" w:styleId="st1">
    <w:name w:val="st1"/>
    <w:basedOn w:val="Policepardfaut"/>
    <w:rsid w:val="00E253DA"/>
    <w:rPr>
      <w:shd w:val="clear" w:color="auto" w:fill="FFFF88"/>
    </w:rPr>
  </w:style>
  <w:style w:type="paragraph" w:styleId="NormalWeb">
    <w:name w:val="Normal (Web)"/>
    <w:basedOn w:val="Normal"/>
    <w:uiPriority w:val="99"/>
    <w:rsid w:val="00E253DA"/>
    <w:pPr>
      <w:spacing w:before="100" w:beforeAutospacing="1" w:after="100" w:afterAutospacing="1"/>
    </w:pPr>
    <w:rPr>
      <w:rFonts w:ascii="Times New Roman" w:hAnsi="Times New Roman" w:cs="Times New Roman"/>
      <w:color w:val="auto"/>
    </w:rPr>
  </w:style>
  <w:style w:type="character" w:styleId="lev">
    <w:name w:val="Strong"/>
    <w:basedOn w:val="Policepardfaut"/>
    <w:qFormat/>
    <w:rsid w:val="00E253DA"/>
    <w:rPr>
      <w:b/>
      <w:bCs/>
    </w:rPr>
  </w:style>
  <w:style w:type="character" w:styleId="Lienhypertexte">
    <w:name w:val="Hyperlink"/>
    <w:basedOn w:val="Policepardfaut"/>
    <w:rsid w:val="00E253DA"/>
    <w:rPr>
      <w:color w:val="0000FF"/>
      <w:u w:val="single"/>
    </w:rPr>
  </w:style>
  <w:style w:type="paragraph" w:styleId="En-tte">
    <w:name w:val="header"/>
    <w:basedOn w:val="Normal"/>
    <w:link w:val="En-tteCar"/>
    <w:rsid w:val="00E253DA"/>
    <w:pPr>
      <w:tabs>
        <w:tab w:val="center" w:pos="4536"/>
        <w:tab w:val="right" w:pos="9072"/>
      </w:tabs>
    </w:pPr>
  </w:style>
  <w:style w:type="character" w:customStyle="1" w:styleId="En-tteCar">
    <w:name w:val="En-tête Car"/>
    <w:basedOn w:val="Policepardfaut"/>
    <w:link w:val="En-tte"/>
    <w:rsid w:val="00E253DA"/>
    <w:rPr>
      <w:rFonts w:ascii="Arial" w:eastAsia="Times New Roman" w:hAnsi="Arial" w:cs="Arial"/>
      <w:color w:val="663300"/>
      <w:lang w:eastAsia="fr-FR"/>
    </w:rPr>
  </w:style>
  <w:style w:type="paragraph" w:styleId="Pieddepage">
    <w:name w:val="footer"/>
    <w:basedOn w:val="Normal"/>
    <w:link w:val="PieddepageCar"/>
    <w:rsid w:val="00E253DA"/>
    <w:pPr>
      <w:tabs>
        <w:tab w:val="center" w:pos="4536"/>
        <w:tab w:val="right" w:pos="9072"/>
      </w:tabs>
    </w:pPr>
  </w:style>
  <w:style w:type="character" w:customStyle="1" w:styleId="PieddepageCar">
    <w:name w:val="Pied de page Car"/>
    <w:basedOn w:val="Policepardfaut"/>
    <w:link w:val="Pieddepage"/>
    <w:rsid w:val="00E253DA"/>
    <w:rPr>
      <w:rFonts w:ascii="Arial" w:eastAsia="Times New Roman" w:hAnsi="Arial" w:cs="Arial"/>
      <w:color w:val="663300"/>
      <w:lang w:eastAsia="fr-FR"/>
    </w:rPr>
  </w:style>
  <w:style w:type="paragraph" w:styleId="Titre">
    <w:name w:val="Title"/>
    <w:basedOn w:val="Normal"/>
    <w:link w:val="TitreCar"/>
    <w:qFormat/>
    <w:rsid w:val="00E253DA"/>
    <w:pPr>
      <w:jc w:val="center"/>
    </w:pPr>
    <w:rPr>
      <w:rFonts w:ascii="Times New Roman" w:hAnsi="Times New Roman" w:cs="Times New Roman"/>
      <w:b/>
      <w:bCs/>
      <w:color w:val="auto"/>
      <w:lang w:val="en-IE" w:eastAsia="en-US"/>
    </w:rPr>
  </w:style>
  <w:style w:type="character" w:customStyle="1" w:styleId="TitreCar">
    <w:name w:val="Titre Car"/>
    <w:basedOn w:val="Policepardfaut"/>
    <w:link w:val="Titre"/>
    <w:rsid w:val="00E253DA"/>
    <w:rPr>
      <w:rFonts w:ascii="Times New Roman" w:eastAsia="Times New Roman" w:hAnsi="Times New Roman" w:cs="Times New Roman"/>
      <w:b/>
      <w:bCs/>
      <w:lang w:val="en-IE"/>
    </w:rPr>
  </w:style>
  <w:style w:type="paragraph" w:styleId="Corpsdetexte">
    <w:name w:val="Body Text"/>
    <w:basedOn w:val="Normal"/>
    <w:link w:val="CorpsdetexteCar"/>
    <w:rsid w:val="00E253DA"/>
    <w:pPr>
      <w:suppressAutoHyphens/>
      <w:jc w:val="both"/>
    </w:pPr>
    <w:rPr>
      <w:rFonts w:ascii="Times New Roman" w:hAnsi="Times New Roman" w:cs="Times New Roman"/>
      <w:i/>
      <w:iCs/>
      <w:color w:val="auto"/>
      <w:lang w:eastAsia="ar-SA"/>
    </w:rPr>
  </w:style>
  <w:style w:type="character" w:customStyle="1" w:styleId="CorpsdetexteCar">
    <w:name w:val="Corps de texte Car"/>
    <w:basedOn w:val="Policepardfaut"/>
    <w:link w:val="Corpsdetexte"/>
    <w:rsid w:val="00E253DA"/>
    <w:rPr>
      <w:rFonts w:ascii="Times New Roman" w:eastAsia="Times New Roman" w:hAnsi="Times New Roman" w:cs="Times New Roman"/>
      <w:i/>
      <w:iCs/>
      <w:lang w:eastAsia="ar-SA"/>
    </w:rPr>
  </w:style>
  <w:style w:type="character" w:styleId="Numrodepage">
    <w:name w:val="page number"/>
    <w:basedOn w:val="Policepardfaut"/>
    <w:rsid w:val="00E253DA"/>
  </w:style>
  <w:style w:type="paragraph" w:styleId="Paragraphedeliste">
    <w:name w:val="List Paragraph"/>
    <w:basedOn w:val="Normal"/>
    <w:uiPriority w:val="34"/>
    <w:qFormat/>
    <w:rsid w:val="00E253D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DA"/>
    <w:rPr>
      <w:rFonts w:ascii="Arial" w:eastAsia="Times New Roman" w:hAnsi="Arial" w:cs="Arial"/>
      <w:color w:val="663300"/>
      <w:lang w:eastAsia="fr-FR"/>
    </w:rPr>
  </w:style>
  <w:style w:type="paragraph" w:styleId="Titre1">
    <w:name w:val="heading 1"/>
    <w:basedOn w:val="Normal"/>
    <w:link w:val="Titre1Car"/>
    <w:qFormat/>
    <w:rsid w:val="00E253DA"/>
    <w:pPr>
      <w:outlineLvl w:val="0"/>
    </w:pPr>
    <w:rPr>
      <w:rFonts w:ascii="Times New Roman" w:hAnsi="Times New Roman" w:cs="Times New Roman"/>
      <w:color w:val="auto"/>
      <w:kern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253DA"/>
    <w:rPr>
      <w:rFonts w:ascii="Times New Roman" w:eastAsia="Times New Roman" w:hAnsi="Times New Roman" w:cs="Times New Roman"/>
      <w:kern w:val="36"/>
      <w:lang w:eastAsia="fr-FR"/>
    </w:rPr>
  </w:style>
  <w:style w:type="character" w:customStyle="1" w:styleId="st1">
    <w:name w:val="st1"/>
    <w:basedOn w:val="Policepardfaut"/>
    <w:rsid w:val="00E253DA"/>
    <w:rPr>
      <w:shd w:val="clear" w:color="auto" w:fill="FFFF88"/>
    </w:rPr>
  </w:style>
  <w:style w:type="paragraph" w:styleId="NormalWeb">
    <w:name w:val="Normal (Web)"/>
    <w:basedOn w:val="Normal"/>
    <w:uiPriority w:val="99"/>
    <w:rsid w:val="00E253DA"/>
    <w:pPr>
      <w:spacing w:before="100" w:beforeAutospacing="1" w:after="100" w:afterAutospacing="1"/>
    </w:pPr>
    <w:rPr>
      <w:rFonts w:ascii="Times New Roman" w:hAnsi="Times New Roman" w:cs="Times New Roman"/>
      <w:color w:val="auto"/>
    </w:rPr>
  </w:style>
  <w:style w:type="character" w:styleId="lev">
    <w:name w:val="Strong"/>
    <w:basedOn w:val="Policepardfaut"/>
    <w:qFormat/>
    <w:rsid w:val="00E253DA"/>
    <w:rPr>
      <w:b/>
      <w:bCs/>
    </w:rPr>
  </w:style>
  <w:style w:type="character" w:styleId="Lienhypertexte">
    <w:name w:val="Hyperlink"/>
    <w:basedOn w:val="Policepardfaut"/>
    <w:rsid w:val="00E253DA"/>
    <w:rPr>
      <w:color w:val="0000FF"/>
      <w:u w:val="single"/>
    </w:rPr>
  </w:style>
  <w:style w:type="paragraph" w:styleId="En-tte">
    <w:name w:val="header"/>
    <w:basedOn w:val="Normal"/>
    <w:link w:val="En-tteCar"/>
    <w:rsid w:val="00E253DA"/>
    <w:pPr>
      <w:tabs>
        <w:tab w:val="center" w:pos="4536"/>
        <w:tab w:val="right" w:pos="9072"/>
      </w:tabs>
    </w:pPr>
  </w:style>
  <w:style w:type="character" w:customStyle="1" w:styleId="En-tteCar">
    <w:name w:val="En-tête Car"/>
    <w:basedOn w:val="Policepardfaut"/>
    <w:link w:val="En-tte"/>
    <w:rsid w:val="00E253DA"/>
    <w:rPr>
      <w:rFonts w:ascii="Arial" w:eastAsia="Times New Roman" w:hAnsi="Arial" w:cs="Arial"/>
      <w:color w:val="663300"/>
      <w:lang w:eastAsia="fr-FR"/>
    </w:rPr>
  </w:style>
  <w:style w:type="paragraph" w:styleId="Pieddepage">
    <w:name w:val="footer"/>
    <w:basedOn w:val="Normal"/>
    <w:link w:val="PieddepageCar"/>
    <w:rsid w:val="00E253DA"/>
    <w:pPr>
      <w:tabs>
        <w:tab w:val="center" w:pos="4536"/>
        <w:tab w:val="right" w:pos="9072"/>
      </w:tabs>
    </w:pPr>
  </w:style>
  <w:style w:type="character" w:customStyle="1" w:styleId="PieddepageCar">
    <w:name w:val="Pied de page Car"/>
    <w:basedOn w:val="Policepardfaut"/>
    <w:link w:val="Pieddepage"/>
    <w:rsid w:val="00E253DA"/>
    <w:rPr>
      <w:rFonts w:ascii="Arial" w:eastAsia="Times New Roman" w:hAnsi="Arial" w:cs="Arial"/>
      <w:color w:val="663300"/>
      <w:lang w:eastAsia="fr-FR"/>
    </w:rPr>
  </w:style>
  <w:style w:type="paragraph" w:styleId="Titre">
    <w:name w:val="Title"/>
    <w:basedOn w:val="Normal"/>
    <w:link w:val="TitreCar"/>
    <w:qFormat/>
    <w:rsid w:val="00E253DA"/>
    <w:pPr>
      <w:jc w:val="center"/>
    </w:pPr>
    <w:rPr>
      <w:rFonts w:ascii="Times New Roman" w:hAnsi="Times New Roman" w:cs="Times New Roman"/>
      <w:b/>
      <w:bCs/>
      <w:color w:val="auto"/>
      <w:lang w:val="en-IE" w:eastAsia="en-US"/>
    </w:rPr>
  </w:style>
  <w:style w:type="character" w:customStyle="1" w:styleId="TitreCar">
    <w:name w:val="Titre Car"/>
    <w:basedOn w:val="Policepardfaut"/>
    <w:link w:val="Titre"/>
    <w:rsid w:val="00E253DA"/>
    <w:rPr>
      <w:rFonts w:ascii="Times New Roman" w:eastAsia="Times New Roman" w:hAnsi="Times New Roman" w:cs="Times New Roman"/>
      <w:b/>
      <w:bCs/>
      <w:lang w:val="en-IE"/>
    </w:rPr>
  </w:style>
  <w:style w:type="paragraph" w:styleId="Corpsdetexte">
    <w:name w:val="Body Text"/>
    <w:basedOn w:val="Normal"/>
    <w:link w:val="CorpsdetexteCar"/>
    <w:rsid w:val="00E253DA"/>
    <w:pPr>
      <w:suppressAutoHyphens/>
      <w:jc w:val="both"/>
    </w:pPr>
    <w:rPr>
      <w:rFonts w:ascii="Times New Roman" w:hAnsi="Times New Roman" w:cs="Times New Roman"/>
      <w:i/>
      <w:iCs/>
      <w:color w:val="auto"/>
      <w:lang w:eastAsia="ar-SA"/>
    </w:rPr>
  </w:style>
  <w:style w:type="character" w:customStyle="1" w:styleId="CorpsdetexteCar">
    <w:name w:val="Corps de texte Car"/>
    <w:basedOn w:val="Policepardfaut"/>
    <w:link w:val="Corpsdetexte"/>
    <w:rsid w:val="00E253DA"/>
    <w:rPr>
      <w:rFonts w:ascii="Times New Roman" w:eastAsia="Times New Roman" w:hAnsi="Times New Roman" w:cs="Times New Roman"/>
      <w:i/>
      <w:iCs/>
      <w:lang w:eastAsia="ar-SA"/>
    </w:rPr>
  </w:style>
  <w:style w:type="character" w:styleId="Numrodepage">
    <w:name w:val="page number"/>
    <w:basedOn w:val="Policepardfaut"/>
    <w:rsid w:val="00E253DA"/>
  </w:style>
  <w:style w:type="paragraph" w:styleId="Paragraphedeliste">
    <w:name w:val="List Paragraph"/>
    <w:basedOn w:val="Normal"/>
    <w:uiPriority w:val="34"/>
    <w:qFormat/>
    <w:rsid w:val="00E25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85045">
      <w:bodyDiv w:val="1"/>
      <w:marLeft w:val="0"/>
      <w:marRight w:val="0"/>
      <w:marTop w:val="0"/>
      <w:marBottom w:val="0"/>
      <w:divBdr>
        <w:top w:val="none" w:sz="0" w:space="0" w:color="auto"/>
        <w:left w:val="none" w:sz="0" w:space="0" w:color="auto"/>
        <w:bottom w:val="none" w:sz="0" w:space="0" w:color="auto"/>
        <w:right w:val="none" w:sz="0" w:space="0" w:color="auto"/>
      </w:divBdr>
      <w:divsChild>
        <w:div w:id="1709182530">
          <w:marLeft w:val="0"/>
          <w:marRight w:val="0"/>
          <w:marTop w:val="0"/>
          <w:marBottom w:val="0"/>
          <w:divBdr>
            <w:top w:val="none" w:sz="0" w:space="0" w:color="auto"/>
            <w:left w:val="none" w:sz="0" w:space="0" w:color="auto"/>
            <w:bottom w:val="none" w:sz="0" w:space="0" w:color="auto"/>
            <w:right w:val="none" w:sz="0" w:space="0" w:color="auto"/>
          </w:divBdr>
          <w:divsChild>
            <w:div w:id="645355535">
              <w:marLeft w:val="0"/>
              <w:marRight w:val="0"/>
              <w:marTop w:val="0"/>
              <w:marBottom w:val="0"/>
              <w:divBdr>
                <w:top w:val="none" w:sz="0" w:space="0" w:color="auto"/>
                <w:left w:val="none" w:sz="0" w:space="0" w:color="auto"/>
                <w:bottom w:val="none" w:sz="0" w:space="0" w:color="auto"/>
                <w:right w:val="none" w:sz="0" w:space="0" w:color="auto"/>
              </w:divBdr>
              <w:divsChild>
                <w:div w:id="363406436">
                  <w:marLeft w:val="0"/>
                  <w:marRight w:val="0"/>
                  <w:marTop w:val="0"/>
                  <w:marBottom w:val="0"/>
                  <w:divBdr>
                    <w:top w:val="none" w:sz="0" w:space="0" w:color="auto"/>
                    <w:left w:val="none" w:sz="0" w:space="0" w:color="auto"/>
                    <w:bottom w:val="none" w:sz="0" w:space="0" w:color="auto"/>
                    <w:right w:val="none" w:sz="0" w:space="0" w:color="auto"/>
                  </w:divBdr>
                  <w:divsChild>
                    <w:div w:id="10311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91269">
      <w:bodyDiv w:val="1"/>
      <w:marLeft w:val="0"/>
      <w:marRight w:val="0"/>
      <w:marTop w:val="0"/>
      <w:marBottom w:val="0"/>
      <w:divBdr>
        <w:top w:val="none" w:sz="0" w:space="0" w:color="auto"/>
        <w:left w:val="none" w:sz="0" w:space="0" w:color="auto"/>
        <w:bottom w:val="none" w:sz="0" w:space="0" w:color="auto"/>
        <w:right w:val="none" w:sz="0" w:space="0" w:color="auto"/>
      </w:divBdr>
      <w:divsChild>
        <w:div w:id="1627733164">
          <w:marLeft w:val="0"/>
          <w:marRight w:val="0"/>
          <w:marTop w:val="0"/>
          <w:marBottom w:val="0"/>
          <w:divBdr>
            <w:top w:val="none" w:sz="0" w:space="0" w:color="auto"/>
            <w:left w:val="none" w:sz="0" w:space="0" w:color="auto"/>
            <w:bottom w:val="none" w:sz="0" w:space="0" w:color="auto"/>
            <w:right w:val="none" w:sz="0" w:space="0" w:color="auto"/>
          </w:divBdr>
          <w:divsChild>
            <w:div w:id="1358317202">
              <w:marLeft w:val="0"/>
              <w:marRight w:val="0"/>
              <w:marTop w:val="0"/>
              <w:marBottom w:val="0"/>
              <w:divBdr>
                <w:top w:val="none" w:sz="0" w:space="0" w:color="auto"/>
                <w:left w:val="none" w:sz="0" w:space="0" w:color="auto"/>
                <w:bottom w:val="none" w:sz="0" w:space="0" w:color="auto"/>
                <w:right w:val="none" w:sz="0" w:space="0" w:color="auto"/>
              </w:divBdr>
              <w:divsChild>
                <w:div w:id="9074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05800">
      <w:bodyDiv w:val="1"/>
      <w:marLeft w:val="0"/>
      <w:marRight w:val="0"/>
      <w:marTop w:val="0"/>
      <w:marBottom w:val="0"/>
      <w:divBdr>
        <w:top w:val="none" w:sz="0" w:space="0" w:color="auto"/>
        <w:left w:val="none" w:sz="0" w:space="0" w:color="auto"/>
        <w:bottom w:val="none" w:sz="0" w:space="0" w:color="auto"/>
        <w:right w:val="none" w:sz="0" w:space="0" w:color="auto"/>
      </w:divBdr>
      <w:divsChild>
        <w:div w:id="52395358">
          <w:marLeft w:val="0"/>
          <w:marRight w:val="0"/>
          <w:marTop w:val="0"/>
          <w:marBottom w:val="0"/>
          <w:divBdr>
            <w:top w:val="none" w:sz="0" w:space="0" w:color="auto"/>
            <w:left w:val="none" w:sz="0" w:space="0" w:color="auto"/>
            <w:bottom w:val="none" w:sz="0" w:space="0" w:color="auto"/>
            <w:right w:val="none" w:sz="0" w:space="0" w:color="auto"/>
          </w:divBdr>
          <w:divsChild>
            <w:div w:id="1370838522">
              <w:marLeft w:val="0"/>
              <w:marRight w:val="0"/>
              <w:marTop w:val="0"/>
              <w:marBottom w:val="0"/>
              <w:divBdr>
                <w:top w:val="none" w:sz="0" w:space="0" w:color="auto"/>
                <w:left w:val="none" w:sz="0" w:space="0" w:color="auto"/>
                <w:bottom w:val="none" w:sz="0" w:space="0" w:color="auto"/>
                <w:right w:val="none" w:sz="0" w:space="0" w:color="auto"/>
              </w:divBdr>
              <w:divsChild>
                <w:div w:id="907958434">
                  <w:marLeft w:val="0"/>
                  <w:marRight w:val="0"/>
                  <w:marTop w:val="0"/>
                  <w:marBottom w:val="0"/>
                  <w:divBdr>
                    <w:top w:val="none" w:sz="0" w:space="0" w:color="auto"/>
                    <w:left w:val="none" w:sz="0" w:space="0" w:color="auto"/>
                    <w:bottom w:val="none" w:sz="0" w:space="0" w:color="auto"/>
                    <w:right w:val="none" w:sz="0" w:space="0" w:color="auto"/>
                  </w:divBdr>
                  <w:divsChild>
                    <w:div w:id="18321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1056">
      <w:bodyDiv w:val="1"/>
      <w:marLeft w:val="0"/>
      <w:marRight w:val="0"/>
      <w:marTop w:val="0"/>
      <w:marBottom w:val="0"/>
      <w:divBdr>
        <w:top w:val="none" w:sz="0" w:space="0" w:color="auto"/>
        <w:left w:val="none" w:sz="0" w:space="0" w:color="auto"/>
        <w:bottom w:val="none" w:sz="0" w:space="0" w:color="auto"/>
        <w:right w:val="none" w:sz="0" w:space="0" w:color="auto"/>
      </w:divBdr>
      <w:divsChild>
        <w:div w:id="1677463584">
          <w:marLeft w:val="0"/>
          <w:marRight w:val="0"/>
          <w:marTop w:val="0"/>
          <w:marBottom w:val="0"/>
          <w:divBdr>
            <w:top w:val="none" w:sz="0" w:space="0" w:color="auto"/>
            <w:left w:val="none" w:sz="0" w:space="0" w:color="auto"/>
            <w:bottom w:val="none" w:sz="0" w:space="0" w:color="auto"/>
            <w:right w:val="none" w:sz="0" w:space="0" w:color="auto"/>
          </w:divBdr>
          <w:divsChild>
            <w:div w:id="1494056738">
              <w:marLeft w:val="0"/>
              <w:marRight w:val="0"/>
              <w:marTop w:val="0"/>
              <w:marBottom w:val="0"/>
              <w:divBdr>
                <w:top w:val="none" w:sz="0" w:space="0" w:color="auto"/>
                <w:left w:val="none" w:sz="0" w:space="0" w:color="auto"/>
                <w:bottom w:val="none" w:sz="0" w:space="0" w:color="auto"/>
                <w:right w:val="none" w:sz="0" w:space="0" w:color="auto"/>
              </w:divBdr>
              <w:divsChild>
                <w:div w:id="73592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92721">
      <w:bodyDiv w:val="1"/>
      <w:marLeft w:val="0"/>
      <w:marRight w:val="0"/>
      <w:marTop w:val="0"/>
      <w:marBottom w:val="0"/>
      <w:divBdr>
        <w:top w:val="none" w:sz="0" w:space="0" w:color="auto"/>
        <w:left w:val="none" w:sz="0" w:space="0" w:color="auto"/>
        <w:bottom w:val="none" w:sz="0" w:space="0" w:color="auto"/>
        <w:right w:val="none" w:sz="0" w:space="0" w:color="auto"/>
      </w:divBdr>
      <w:divsChild>
        <w:div w:id="1270770383">
          <w:marLeft w:val="0"/>
          <w:marRight w:val="0"/>
          <w:marTop w:val="0"/>
          <w:marBottom w:val="0"/>
          <w:divBdr>
            <w:top w:val="none" w:sz="0" w:space="0" w:color="auto"/>
            <w:left w:val="none" w:sz="0" w:space="0" w:color="auto"/>
            <w:bottom w:val="none" w:sz="0" w:space="0" w:color="auto"/>
            <w:right w:val="none" w:sz="0" w:space="0" w:color="auto"/>
          </w:divBdr>
          <w:divsChild>
            <w:div w:id="1191408159">
              <w:marLeft w:val="0"/>
              <w:marRight w:val="0"/>
              <w:marTop w:val="0"/>
              <w:marBottom w:val="0"/>
              <w:divBdr>
                <w:top w:val="none" w:sz="0" w:space="0" w:color="auto"/>
                <w:left w:val="none" w:sz="0" w:space="0" w:color="auto"/>
                <w:bottom w:val="none" w:sz="0" w:space="0" w:color="auto"/>
                <w:right w:val="none" w:sz="0" w:space="0" w:color="auto"/>
              </w:divBdr>
              <w:divsChild>
                <w:div w:id="7204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874376">
      <w:bodyDiv w:val="1"/>
      <w:marLeft w:val="0"/>
      <w:marRight w:val="0"/>
      <w:marTop w:val="0"/>
      <w:marBottom w:val="0"/>
      <w:divBdr>
        <w:top w:val="none" w:sz="0" w:space="0" w:color="auto"/>
        <w:left w:val="none" w:sz="0" w:space="0" w:color="auto"/>
        <w:bottom w:val="none" w:sz="0" w:space="0" w:color="auto"/>
        <w:right w:val="none" w:sz="0" w:space="0" w:color="auto"/>
      </w:divBdr>
      <w:divsChild>
        <w:div w:id="1269582374">
          <w:marLeft w:val="0"/>
          <w:marRight w:val="0"/>
          <w:marTop w:val="0"/>
          <w:marBottom w:val="0"/>
          <w:divBdr>
            <w:top w:val="none" w:sz="0" w:space="0" w:color="auto"/>
            <w:left w:val="none" w:sz="0" w:space="0" w:color="auto"/>
            <w:bottom w:val="none" w:sz="0" w:space="0" w:color="auto"/>
            <w:right w:val="none" w:sz="0" w:space="0" w:color="auto"/>
          </w:divBdr>
          <w:divsChild>
            <w:div w:id="434666733">
              <w:marLeft w:val="0"/>
              <w:marRight w:val="0"/>
              <w:marTop w:val="0"/>
              <w:marBottom w:val="0"/>
              <w:divBdr>
                <w:top w:val="none" w:sz="0" w:space="0" w:color="auto"/>
                <w:left w:val="none" w:sz="0" w:space="0" w:color="auto"/>
                <w:bottom w:val="none" w:sz="0" w:space="0" w:color="auto"/>
                <w:right w:val="none" w:sz="0" w:space="0" w:color="auto"/>
              </w:divBdr>
              <w:divsChild>
                <w:div w:id="380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61899">
      <w:bodyDiv w:val="1"/>
      <w:marLeft w:val="0"/>
      <w:marRight w:val="0"/>
      <w:marTop w:val="0"/>
      <w:marBottom w:val="0"/>
      <w:divBdr>
        <w:top w:val="none" w:sz="0" w:space="0" w:color="auto"/>
        <w:left w:val="none" w:sz="0" w:space="0" w:color="auto"/>
        <w:bottom w:val="none" w:sz="0" w:space="0" w:color="auto"/>
        <w:right w:val="none" w:sz="0" w:space="0" w:color="auto"/>
      </w:divBdr>
      <w:divsChild>
        <w:div w:id="1108701497">
          <w:marLeft w:val="0"/>
          <w:marRight w:val="0"/>
          <w:marTop w:val="0"/>
          <w:marBottom w:val="0"/>
          <w:divBdr>
            <w:top w:val="none" w:sz="0" w:space="0" w:color="auto"/>
            <w:left w:val="none" w:sz="0" w:space="0" w:color="auto"/>
            <w:bottom w:val="none" w:sz="0" w:space="0" w:color="auto"/>
            <w:right w:val="none" w:sz="0" w:space="0" w:color="auto"/>
          </w:divBdr>
          <w:divsChild>
            <w:div w:id="1926496775">
              <w:marLeft w:val="0"/>
              <w:marRight w:val="0"/>
              <w:marTop w:val="0"/>
              <w:marBottom w:val="0"/>
              <w:divBdr>
                <w:top w:val="none" w:sz="0" w:space="0" w:color="auto"/>
                <w:left w:val="none" w:sz="0" w:space="0" w:color="auto"/>
                <w:bottom w:val="none" w:sz="0" w:space="0" w:color="auto"/>
                <w:right w:val="none" w:sz="0" w:space="0" w:color="auto"/>
              </w:divBdr>
              <w:divsChild>
                <w:div w:id="16643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3356">
      <w:bodyDiv w:val="1"/>
      <w:marLeft w:val="0"/>
      <w:marRight w:val="0"/>
      <w:marTop w:val="0"/>
      <w:marBottom w:val="0"/>
      <w:divBdr>
        <w:top w:val="none" w:sz="0" w:space="0" w:color="auto"/>
        <w:left w:val="none" w:sz="0" w:space="0" w:color="auto"/>
        <w:bottom w:val="none" w:sz="0" w:space="0" w:color="auto"/>
        <w:right w:val="none" w:sz="0" w:space="0" w:color="auto"/>
      </w:divBdr>
      <w:divsChild>
        <w:div w:id="1577982313">
          <w:marLeft w:val="0"/>
          <w:marRight w:val="0"/>
          <w:marTop w:val="0"/>
          <w:marBottom w:val="0"/>
          <w:divBdr>
            <w:top w:val="none" w:sz="0" w:space="0" w:color="auto"/>
            <w:left w:val="none" w:sz="0" w:space="0" w:color="auto"/>
            <w:bottom w:val="none" w:sz="0" w:space="0" w:color="auto"/>
            <w:right w:val="none" w:sz="0" w:space="0" w:color="auto"/>
          </w:divBdr>
          <w:divsChild>
            <w:div w:id="169033431">
              <w:marLeft w:val="0"/>
              <w:marRight w:val="0"/>
              <w:marTop w:val="0"/>
              <w:marBottom w:val="0"/>
              <w:divBdr>
                <w:top w:val="none" w:sz="0" w:space="0" w:color="auto"/>
                <w:left w:val="none" w:sz="0" w:space="0" w:color="auto"/>
                <w:bottom w:val="none" w:sz="0" w:space="0" w:color="auto"/>
                <w:right w:val="none" w:sz="0" w:space="0" w:color="auto"/>
              </w:divBdr>
              <w:divsChild>
                <w:div w:id="424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4017">
      <w:bodyDiv w:val="1"/>
      <w:marLeft w:val="0"/>
      <w:marRight w:val="0"/>
      <w:marTop w:val="0"/>
      <w:marBottom w:val="0"/>
      <w:divBdr>
        <w:top w:val="none" w:sz="0" w:space="0" w:color="auto"/>
        <w:left w:val="none" w:sz="0" w:space="0" w:color="auto"/>
        <w:bottom w:val="none" w:sz="0" w:space="0" w:color="auto"/>
        <w:right w:val="none" w:sz="0" w:space="0" w:color="auto"/>
      </w:divBdr>
      <w:divsChild>
        <w:div w:id="1162625634">
          <w:marLeft w:val="0"/>
          <w:marRight w:val="0"/>
          <w:marTop w:val="0"/>
          <w:marBottom w:val="0"/>
          <w:divBdr>
            <w:top w:val="none" w:sz="0" w:space="0" w:color="auto"/>
            <w:left w:val="none" w:sz="0" w:space="0" w:color="auto"/>
            <w:bottom w:val="none" w:sz="0" w:space="0" w:color="auto"/>
            <w:right w:val="none" w:sz="0" w:space="0" w:color="auto"/>
          </w:divBdr>
          <w:divsChild>
            <w:div w:id="102187621">
              <w:marLeft w:val="0"/>
              <w:marRight w:val="0"/>
              <w:marTop w:val="0"/>
              <w:marBottom w:val="0"/>
              <w:divBdr>
                <w:top w:val="none" w:sz="0" w:space="0" w:color="auto"/>
                <w:left w:val="none" w:sz="0" w:space="0" w:color="auto"/>
                <w:bottom w:val="none" w:sz="0" w:space="0" w:color="auto"/>
                <w:right w:val="none" w:sz="0" w:space="0" w:color="auto"/>
              </w:divBdr>
              <w:divsChild>
                <w:div w:id="1352681867">
                  <w:marLeft w:val="0"/>
                  <w:marRight w:val="0"/>
                  <w:marTop w:val="0"/>
                  <w:marBottom w:val="0"/>
                  <w:divBdr>
                    <w:top w:val="none" w:sz="0" w:space="0" w:color="auto"/>
                    <w:left w:val="none" w:sz="0" w:space="0" w:color="auto"/>
                    <w:bottom w:val="none" w:sz="0" w:space="0" w:color="auto"/>
                    <w:right w:val="none" w:sz="0" w:space="0" w:color="auto"/>
                  </w:divBdr>
                  <w:divsChild>
                    <w:div w:id="21245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370718">
      <w:bodyDiv w:val="1"/>
      <w:marLeft w:val="0"/>
      <w:marRight w:val="0"/>
      <w:marTop w:val="0"/>
      <w:marBottom w:val="0"/>
      <w:divBdr>
        <w:top w:val="none" w:sz="0" w:space="0" w:color="auto"/>
        <w:left w:val="none" w:sz="0" w:space="0" w:color="auto"/>
        <w:bottom w:val="none" w:sz="0" w:space="0" w:color="auto"/>
        <w:right w:val="none" w:sz="0" w:space="0" w:color="auto"/>
      </w:divBdr>
      <w:divsChild>
        <w:div w:id="429394057">
          <w:marLeft w:val="0"/>
          <w:marRight w:val="0"/>
          <w:marTop w:val="0"/>
          <w:marBottom w:val="0"/>
          <w:divBdr>
            <w:top w:val="none" w:sz="0" w:space="0" w:color="auto"/>
            <w:left w:val="none" w:sz="0" w:space="0" w:color="auto"/>
            <w:bottom w:val="none" w:sz="0" w:space="0" w:color="auto"/>
            <w:right w:val="none" w:sz="0" w:space="0" w:color="auto"/>
          </w:divBdr>
          <w:divsChild>
            <w:div w:id="1872913569">
              <w:marLeft w:val="0"/>
              <w:marRight w:val="0"/>
              <w:marTop w:val="0"/>
              <w:marBottom w:val="0"/>
              <w:divBdr>
                <w:top w:val="none" w:sz="0" w:space="0" w:color="auto"/>
                <w:left w:val="none" w:sz="0" w:space="0" w:color="auto"/>
                <w:bottom w:val="none" w:sz="0" w:space="0" w:color="auto"/>
                <w:right w:val="none" w:sz="0" w:space="0" w:color="auto"/>
              </w:divBdr>
              <w:divsChild>
                <w:div w:id="77420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11605">
      <w:bodyDiv w:val="1"/>
      <w:marLeft w:val="0"/>
      <w:marRight w:val="0"/>
      <w:marTop w:val="0"/>
      <w:marBottom w:val="0"/>
      <w:divBdr>
        <w:top w:val="none" w:sz="0" w:space="0" w:color="auto"/>
        <w:left w:val="none" w:sz="0" w:space="0" w:color="auto"/>
        <w:bottom w:val="none" w:sz="0" w:space="0" w:color="auto"/>
        <w:right w:val="none" w:sz="0" w:space="0" w:color="auto"/>
      </w:divBdr>
      <w:divsChild>
        <w:div w:id="52315309">
          <w:marLeft w:val="0"/>
          <w:marRight w:val="0"/>
          <w:marTop w:val="0"/>
          <w:marBottom w:val="0"/>
          <w:divBdr>
            <w:top w:val="none" w:sz="0" w:space="0" w:color="auto"/>
            <w:left w:val="none" w:sz="0" w:space="0" w:color="auto"/>
            <w:bottom w:val="none" w:sz="0" w:space="0" w:color="auto"/>
            <w:right w:val="none" w:sz="0" w:space="0" w:color="auto"/>
          </w:divBdr>
          <w:divsChild>
            <w:div w:id="1812096481">
              <w:marLeft w:val="0"/>
              <w:marRight w:val="0"/>
              <w:marTop w:val="0"/>
              <w:marBottom w:val="0"/>
              <w:divBdr>
                <w:top w:val="none" w:sz="0" w:space="0" w:color="auto"/>
                <w:left w:val="none" w:sz="0" w:space="0" w:color="auto"/>
                <w:bottom w:val="none" w:sz="0" w:space="0" w:color="auto"/>
                <w:right w:val="none" w:sz="0" w:space="0" w:color="auto"/>
              </w:divBdr>
              <w:divsChild>
                <w:div w:id="1703900931">
                  <w:marLeft w:val="0"/>
                  <w:marRight w:val="0"/>
                  <w:marTop w:val="0"/>
                  <w:marBottom w:val="0"/>
                  <w:divBdr>
                    <w:top w:val="none" w:sz="0" w:space="0" w:color="auto"/>
                    <w:left w:val="none" w:sz="0" w:space="0" w:color="auto"/>
                    <w:bottom w:val="none" w:sz="0" w:space="0" w:color="auto"/>
                    <w:right w:val="none" w:sz="0" w:space="0" w:color="auto"/>
                  </w:divBdr>
                </w:div>
              </w:divsChild>
            </w:div>
            <w:div w:id="509416333">
              <w:marLeft w:val="0"/>
              <w:marRight w:val="0"/>
              <w:marTop w:val="0"/>
              <w:marBottom w:val="0"/>
              <w:divBdr>
                <w:top w:val="none" w:sz="0" w:space="0" w:color="auto"/>
                <w:left w:val="none" w:sz="0" w:space="0" w:color="auto"/>
                <w:bottom w:val="none" w:sz="0" w:space="0" w:color="auto"/>
                <w:right w:val="none" w:sz="0" w:space="0" w:color="auto"/>
              </w:divBdr>
              <w:divsChild>
                <w:div w:id="8303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2634">
          <w:marLeft w:val="0"/>
          <w:marRight w:val="0"/>
          <w:marTop w:val="0"/>
          <w:marBottom w:val="0"/>
          <w:divBdr>
            <w:top w:val="none" w:sz="0" w:space="0" w:color="auto"/>
            <w:left w:val="none" w:sz="0" w:space="0" w:color="auto"/>
            <w:bottom w:val="none" w:sz="0" w:space="0" w:color="auto"/>
            <w:right w:val="none" w:sz="0" w:space="0" w:color="auto"/>
          </w:divBdr>
          <w:divsChild>
            <w:div w:id="2079201940">
              <w:marLeft w:val="0"/>
              <w:marRight w:val="0"/>
              <w:marTop w:val="0"/>
              <w:marBottom w:val="0"/>
              <w:divBdr>
                <w:top w:val="none" w:sz="0" w:space="0" w:color="auto"/>
                <w:left w:val="none" w:sz="0" w:space="0" w:color="auto"/>
                <w:bottom w:val="none" w:sz="0" w:space="0" w:color="auto"/>
                <w:right w:val="none" w:sz="0" w:space="0" w:color="auto"/>
              </w:divBdr>
              <w:divsChild>
                <w:div w:id="75956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2517">
      <w:bodyDiv w:val="1"/>
      <w:marLeft w:val="0"/>
      <w:marRight w:val="0"/>
      <w:marTop w:val="0"/>
      <w:marBottom w:val="0"/>
      <w:divBdr>
        <w:top w:val="none" w:sz="0" w:space="0" w:color="auto"/>
        <w:left w:val="none" w:sz="0" w:space="0" w:color="auto"/>
        <w:bottom w:val="none" w:sz="0" w:space="0" w:color="auto"/>
        <w:right w:val="none" w:sz="0" w:space="0" w:color="auto"/>
      </w:divBdr>
      <w:divsChild>
        <w:div w:id="1251885731">
          <w:marLeft w:val="0"/>
          <w:marRight w:val="0"/>
          <w:marTop w:val="0"/>
          <w:marBottom w:val="0"/>
          <w:divBdr>
            <w:top w:val="none" w:sz="0" w:space="0" w:color="auto"/>
            <w:left w:val="none" w:sz="0" w:space="0" w:color="auto"/>
            <w:bottom w:val="none" w:sz="0" w:space="0" w:color="auto"/>
            <w:right w:val="none" w:sz="0" w:space="0" w:color="auto"/>
          </w:divBdr>
          <w:divsChild>
            <w:div w:id="1017463831">
              <w:marLeft w:val="0"/>
              <w:marRight w:val="0"/>
              <w:marTop w:val="0"/>
              <w:marBottom w:val="0"/>
              <w:divBdr>
                <w:top w:val="none" w:sz="0" w:space="0" w:color="auto"/>
                <w:left w:val="none" w:sz="0" w:space="0" w:color="auto"/>
                <w:bottom w:val="none" w:sz="0" w:space="0" w:color="auto"/>
                <w:right w:val="none" w:sz="0" w:space="0" w:color="auto"/>
              </w:divBdr>
              <w:divsChild>
                <w:div w:id="141296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11675">
      <w:bodyDiv w:val="1"/>
      <w:marLeft w:val="0"/>
      <w:marRight w:val="0"/>
      <w:marTop w:val="0"/>
      <w:marBottom w:val="0"/>
      <w:divBdr>
        <w:top w:val="none" w:sz="0" w:space="0" w:color="auto"/>
        <w:left w:val="none" w:sz="0" w:space="0" w:color="auto"/>
        <w:bottom w:val="none" w:sz="0" w:space="0" w:color="auto"/>
        <w:right w:val="none" w:sz="0" w:space="0" w:color="auto"/>
      </w:divBdr>
      <w:divsChild>
        <w:div w:id="1924491812">
          <w:marLeft w:val="0"/>
          <w:marRight w:val="0"/>
          <w:marTop w:val="0"/>
          <w:marBottom w:val="0"/>
          <w:divBdr>
            <w:top w:val="none" w:sz="0" w:space="0" w:color="auto"/>
            <w:left w:val="none" w:sz="0" w:space="0" w:color="auto"/>
            <w:bottom w:val="none" w:sz="0" w:space="0" w:color="auto"/>
            <w:right w:val="none" w:sz="0" w:space="0" w:color="auto"/>
          </w:divBdr>
          <w:divsChild>
            <w:div w:id="615480025">
              <w:marLeft w:val="0"/>
              <w:marRight w:val="0"/>
              <w:marTop w:val="0"/>
              <w:marBottom w:val="0"/>
              <w:divBdr>
                <w:top w:val="none" w:sz="0" w:space="0" w:color="auto"/>
                <w:left w:val="none" w:sz="0" w:space="0" w:color="auto"/>
                <w:bottom w:val="none" w:sz="0" w:space="0" w:color="auto"/>
                <w:right w:val="none" w:sz="0" w:space="0" w:color="auto"/>
              </w:divBdr>
              <w:divsChild>
                <w:div w:id="82735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fatima.zibouh@doct.ulg.ac.be" TargetMode="External"/><Relationship Id="rId9" Type="http://schemas.openxmlformats.org/officeDocument/2006/relationships/hyperlink" Target="http://www.cedem.ulg.ac.be" TargetMode="External"/><Relationship Id="rId10" Type="http://schemas.openxmlformats.org/officeDocument/2006/relationships/hyperlink" Target="http://www.lesoir.b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8</Pages>
  <Words>5501</Words>
  <Characters>31360</Characters>
  <Application>Microsoft Macintosh Word</Application>
  <DocSecurity>0</DocSecurity>
  <Lines>922</Lines>
  <Paragraphs>368</Paragraphs>
  <ScaleCrop>false</ScaleCrop>
  <HeadingPairs>
    <vt:vector size="2" baseType="variant">
      <vt:variant>
        <vt:lpstr>Titre</vt:lpstr>
      </vt:variant>
      <vt:variant>
        <vt:i4>1</vt:i4>
      </vt:variant>
    </vt:vector>
  </HeadingPairs>
  <TitlesOfParts>
    <vt:vector size="1" baseType="lpstr">
      <vt:lpstr/>
    </vt:vector>
  </TitlesOfParts>
  <Company>ULG</Company>
  <LinksUpToDate>false</LinksUpToDate>
  <CharactersWithSpaces>36493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ZIBOUH</dc:creator>
  <cp:keywords/>
  <cp:lastModifiedBy>Fatima ZIBOUH</cp:lastModifiedBy>
  <cp:revision>13</cp:revision>
  <dcterms:created xsi:type="dcterms:W3CDTF">2014-11-27T12:04:00Z</dcterms:created>
  <dcterms:modified xsi:type="dcterms:W3CDTF">2016-09-06T14:14:00Z</dcterms:modified>
</cp:coreProperties>
</file>