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A7" w:rsidRPr="00C122F1" w:rsidRDefault="007F10A7" w:rsidP="001B6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F1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7F10A7" w:rsidRDefault="007F10A7" w:rsidP="00C122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0A7" w:rsidRDefault="007F10A7" w:rsidP="00C122F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067">
        <w:rPr>
          <w:rFonts w:ascii="Times New Roman" w:hAnsi="Times New Roman" w:cs="Times New Roman"/>
          <w:b/>
          <w:bCs/>
          <w:sz w:val="24"/>
          <w:szCs w:val="24"/>
        </w:rPr>
        <w:t>Informations générales :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sz w:val="24"/>
          <w:szCs w:val="24"/>
        </w:rPr>
        <w:t>Nom, Prénom(s) :</w:t>
      </w:r>
      <w:r w:rsidRPr="0014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TORREKENS, Corinne, Elise, Annick, Jeanne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sz w:val="24"/>
          <w:szCs w:val="24"/>
        </w:rPr>
        <w:t>Sexe :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Pays, ville et date de naissance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Belgique, Braine-L’Alleud, 29/01/1981</w:t>
      </w:r>
    </w:p>
    <w:p w:rsidR="00C122F1" w:rsidRPr="00C122F1" w:rsidRDefault="00C122F1" w:rsidP="00C122F1">
      <w:pPr>
        <w:spacing w:line="240" w:lineRule="auto"/>
        <w:rPr>
          <w:rFonts w:ascii="Times New Roman" w:hAnsi="Times New Roman" w:cs="Times New Roman"/>
          <w:bCs/>
          <w:position w:val="4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 xml:space="preserve">Etat civil : </w:t>
      </w:r>
      <w:r w:rsidRPr="00C122F1">
        <w:rPr>
          <w:rFonts w:ascii="Times New Roman" w:hAnsi="Times New Roman" w:cs="Times New Roman"/>
          <w:bCs/>
          <w:position w:val="4"/>
          <w:sz w:val="24"/>
          <w:szCs w:val="24"/>
          <w:lang w:val="fr-FR" w:eastAsia="fr-FR"/>
        </w:rPr>
        <w:t>Mariée, 1 enfant</w:t>
      </w:r>
      <w:r>
        <w:rPr>
          <w:rFonts w:ascii="Times New Roman" w:hAnsi="Times New Roman" w:cs="Times New Roman"/>
          <w:bCs/>
          <w:position w:val="4"/>
          <w:sz w:val="24"/>
          <w:szCs w:val="24"/>
          <w:lang w:val="fr-FR" w:eastAsia="fr-FR"/>
        </w:rPr>
        <w:t xml:space="preserve"> (Anaïs Van Bauwel née le 12 février 2012)</w:t>
      </w:r>
    </w:p>
    <w:p w:rsidR="00C122F1" w:rsidRPr="00C122F1" w:rsidRDefault="007F10A7" w:rsidP="00C122F1">
      <w:pPr>
        <w:spacing w:line="240" w:lineRule="auto"/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Nationalité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Belge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Adresse complète du domicile légal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Rue du Bois de L’Ecluse 4B 7830 Graty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Adresse courrier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Institut de sociologie (CP 124) – Avenue Jeanne 44 – B 1050 Bruxelles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Téléphone (professionnel)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0032 2/650 33 26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Téléphone (privé – portable)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0032/475 54 80 96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Fax (collectif)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0032 2/650 46 59</w:t>
      </w:r>
    </w:p>
    <w:p w:rsidR="007F10A7" w:rsidRPr="00E22DC0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16077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E-mail :</w:t>
      </w:r>
      <w:r w:rsidRPr="00E22DC0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</w:t>
      </w:r>
      <w:r w:rsidRPr="009100D2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corinne.torrekens@ulb.ac.be</w:t>
      </w:r>
    </w:p>
    <w:p w:rsidR="007F10A7" w:rsidRPr="0094683C" w:rsidRDefault="007F10A7" w:rsidP="00C122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 xml:space="preserve">Connaissance des langues : 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- active (langue(s) parlée(s))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Français (langue maternelle)</w:t>
      </w:r>
    </w:p>
    <w:p w:rsidR="007F10A7" w:rsidRDefault="007F10A7" w:rsidP="00E23CDB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Anglais</w:t>
      </w:r>
      <w:r w:rsidR="00E23CDB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 : compréhension très bonne ; expression orale très bonne ; lecture excellente ; écriture très bonne.</w:t>
      </w:r>
    </w:p>
    <w:p w:rsidR="007F10A7" w:rsidRDefault="007F10A7" w:rsidP="00E23CDB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Néerlandais</w:t>
      </w:r>
      <w:r w:rsidR="00E23CDB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 : compréhension très bonne ; expression orale bonne (capacité à mener des entretiens) ; lecture très bonne ; écriture moyenne.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- passive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Arabe (notions)</w:t>
      </w:r>
    </w:p>
    <w:p w:rsidR="007F10A7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N° carte SIS :</w:t>
      </w:r>
      <w:r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</w:t>
      </w:r>
      <w:r w:rsidRPr="00574BCB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>0717849611</w:t>
      </w:r>
    </w:p>
    <w:p w:rsidR="007F10A7" w:rsidRPr="00574BCB" w:rsidRDefault="007F10A7" w:rsidP="00C12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83C">
        <w:rPr>
          <w:rFonts w:ascii="Times New Roman" w:hAnsi="Times New Roman" w:cs="Times New Roman"/>
          <w:b/>
          <w:bCs/>
          <w:position w:val="4"/>
          <w:sz w:val="24"/>
          <w:szCs w:val="24"/>
          <w:lang w:val="fr-FR" w:eastAsia="fr-FR"/>
        </w:rPr>
        <w:t>N° NISS :</w:t>
      </w:r>
      <w:r w:rsidRPr="00574BCB">
        <w:rPr>
          <w:rFonts w:ascii="Times New Roman" w:hAnsi="Times New Roman" w:cs="Times New Roman"/>
          <w:position w:val="4"/>
          <w:sz w:val="24"/>
          <w:szCs w:val="24"/>
          <w:lang w:val="fr-FR" w:eastAsia="fr-FR"/>
        </w:rPr>
        <w:t xml:space="preserve"> 810129-1243</w:t>
      </w:r>
    </w:p>
    <w:p w:rsidR="0029071B" w:rsidRDefault="007F10A7" w:rsidP="0029071B">
      <w:pPr>
        <w:pStyle w:val="Titre1"/>
        <w:numPr>
          <w:ilvl w:val="0"/>
          <w:numId w:val="1"/>
        </w:numPr>
      </w:pPr>
      <w:r>
        <w:rPr>
          <w:position w:val="4"/>
        </w:rPr>
        <w:br w:type="page"/>
      </w:r>
      <w:r>
        <w:lastRenderedPageBreak/>
        <w:t>Titres universitaires :</w:t>
      </w:r>
    </w:p>
    <w:p w:rsidR="009135C6" w:rsidRPr="009135C6" w:rsidRDefault="009135C6" w:rsidP="009135C6">
      <w:pPr>
        <w:rPr>
          <w:lang w:val="fr-FR" w:eastAsia="fr-FR"/>
        </w:rPr>
      </w:pPr>
    </w:p>
    <w:p w:rsidR="007F10A7" w:rsidRPr="008E1264" w:rsidRDefault="007F10A7" w:rsidP="002052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  <w:r w:rsidRPr="00205217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2004-2008 : Diplôme de docteur en sciences sociales et politiques de l’Université libre de Bruxelles. Titre de la thèse : « La visibilité de l’islam au sein de l’espace public bruxellois : transaction, reconnaissance et identité ». 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Promoteur : Prof. Andrea Rea.</w:t>
      </w:r>
    </w:p>
    <w:p w:rsidR="007F10A7" w:rsidRPr="00205217" w:rsidRDefault="007F10A7" w:rsidP="008E1264">
      <w:pPr>
        <w:pStyle w:val="Paragraphedeliste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</w:p>
    <w:p w:rsidR="007F10A7" w:rsidRDefault="007F10A7" w:rsidP="008E126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2003-2004 : Diplôme d’Etudes Approfondies (DEA) en science politique de l’Université libre de Bruxelles. Grande distinction. Titre du mémoire de DEA : « </w:t>
      </w:r>
      <w:r w:rsidRPr="008E1264">
        <w:rPr>
          <w:rFonts w:ascii="Times New Roman" w:hAnsi="Times New Roman" w:cs="Times New Roman"/>
          <w:sz w:val="24"/>
          <w:szCs w:val="24"/>
          <w:lang w:val="fr-FR" w:eastAsia="fr-FR"/>
        </w:rPr>
        <w:t>Etude et analyse de la littérature scientifique consacrée à l’islam sur base d’un état de la littérature depuis 1979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 »</w:t>
      </w:r>
      <w:r w:rsidRPr="008E1264">
        <w:rPr>
          <w:rFonts w:ascii="Times New Roman" w:hAnsi="Times New Roman" w:cs="Times New Roman"/>
          <w:sz w:val="24"/>
          <w:szCs w:val="24"/>
          <w:lang w:val="fr-FR" w:eastAsia="fr-FR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Promoteur : Prof. Andrea Rea.</w:t>
      </w:r>
    </w:p>
    <w:p w:rsidR="007F10A7" w:rsidRPr="008E1264" w:rsidRDefault="007F10A7" w:rsidP="008E1264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367F5A" w:rsidRDefault="007F10A7" w:rsidP="00367F5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2001-2003 : Diplôme de Licenciée en science politique (orientation sociologie politique) de l’Université libre de Bruxelles. Grande distinction. Titre du mémoire de fin d’étude :</w:t>
      </w:r>
      <w:r w:rsidRPr="008E1264">
        <w:rPr>
          <w:rFonts w:ascii="Tahoma" w:hAnsi="Tahoma" w:cs="Tahoma"/>
          <w:i/>
          <w:iCs/>
          <w:sz w:val="24"/>
          <w:szCs w:val="24"/>
          <w:lang w:val="fr-FR" w:eastAsia="fr-FR"/>
        </w:rPr>
        <w:t xml:space="preserve"> </w:t>
      </w:r>
      <w:r w:rsidRPr="008E1264">
        <w:rPr>
          <w:rFonts w:ascii="Times New Roman" w:hAnsi="Times New Roman" w:cs="Times New Roman"/>
          <w:sz w:val="24"/>
          <w:szCs w:val="24"/>
          <w:lang w:val="fr-FR" w:eastAsia="fr-FR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 </w:t>
      </w:r>
      <w:r w:rsidRPr="008E1264">
        <w:rPr>
          <w:rFonts w:ascii="Times New Roman" w:hAnsi="Times New Roman" w:cs="Times New Roman"/>
          <w:sz w:val="24"/>
          <w:szCs w:val="24"/>
          <w:lang w:val="fr-FR" w:eastAsia="fr-FR"/>
        </w:rPr>
        <w:t>Etude et analyse de l’influence du mouvement réformateur iranien sur l’islam politique et de l’évolution de la société civile (1997-2002)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 »</w:t>
      </w:r>
      <w:r w:rsidRPr="008E1264">
        <w:rPr>
          <w:rFonts w:ascii="Times New Roman" w:hAnsi="Times New Roman" w:cs="Times New Roman"/>
          <w:sz w:val="24"/>
          <w:szCs w:val="24"/>
          <w:lang w:val="fr-FR" w:eastAsia="fr-FR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Promoteur : Firouzeh Nahavandy. </w:t>
      </w:r>
    </w:p>
    <w:p w:rsidR="007F10A7" w:rsidRPr="00367F5A" w:rsidRDefault="007F10A7" w:rsidP="00367F5A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367F5A">
        <w:rPr>
          <w:rFonts w:ascii="Times New Roman" w:hAnsi="Times New Roman" w:cs="Times New Roman"/>
          <w:sz w:val="24"/>
          <w:szCs w:val="24"/>
          <w:lang w:val="fr-FR" w:eastAsia="fr-FR"/>
        </w:rPr>
        <w:t>Prix de l’</w:t>
      </w:r>
      <w:r w:rsidRPr="00367F5A">
        <w:rPr>
          <w:rFonts w:ascii="Times New Roman" w:hAnsi="Times New Roman" w:cs="Times New Roman"/>
          <w:sz w:val="24"/>
          <w:szCs w:val="24"/>
          <w:lang w:eastAsia="fr-FR"/>
        </w:rPr>
        <w:t>association post facultaire des diplômés (licenciés et docteurs) des Sections de Sciences Sociales, Politiques et Économiques, Informatique et Sciences Humaines de l'Université libre de Bruxelles – ASPEBr – catégorie science politique.</w:t>
      </w:r>
    </w:p>
    <w:p w:rsidR="007F10A7" w:rsidRPr="005A039D" w:rsidRDefault="007F10A7" w:rsidP="005A039D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Default="007F10A7" w:rsidP="008E126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1999-2001 : Diplôme de Candidat en science politique de l’Université libre de Bruxelles. Distinction.</w:t>
      </w:r>
    </w:p>
    <w:p w:rsidR="007F10A7" w:rsidRPr="005A039D" w:rsidRDefault="007F10A7" w:rsidP="00E065F9">
      <w:pPr>
        <w:pStyle w:val="Paragraphedeliste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9100D2" w:rsidRDefault="007F10A7" w:rsidP="009100D2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</w:pPr>
      <w:r w:rsidRPr="00E065F9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Carrière scientifique :</w:t>
      </w:r>
    </w:p>
    <w:p w:rsidR="007F10A7" w:rsidRPr="009100D2" w:rsidRDefault="007F10A7" w:rsidP="009100D2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 xml:space="preserve"> Postes occupés :</w:t>
      </w:r>
    </w:p>
    <w:p w:rsidR="00917072" w:rsidRDefault="00917072" w:rsidP="009135C6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01/01/2015 : Managing Director de la spin-off académique DiverCity</w:t>
      </w:r>
      <w:r w:rsidR="001F1EA7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(ULB)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, chercheuse et consultante.</w:t>
      </w:r>
    </w:p>
    <w:p w:rsidR="00917072" w:rsidRDefault="00917072" w:rsidP="00917072">
      <w:pPr>
        <w:pStyle w:val="Paragraphedeliste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Default="00917072" w:rsidP="009135C6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14/01/2013-31/12/2014</w:t>
      </w:r>
      <w:r w:rsidR="007F10A7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 : Collaborateur scientifique au </w:t>
      </w:r>
      <w:r w:rsidR="007F10A7" w:rsidRPr="00C1433E">
        <w:rPr>
          <w:rFonts w:ascii="Times New Roman" w:hAnsi="Times New Roman" w:cs="Times New Roman"/>
          <w:sz w:val="24"/>
          <w:szCs w:val="24"/>
          <w:lang w:val="fr-FR" w:eastAsia="fr-FR"/>
        </w:rPr>
        <w:t>Groupe de recherche sur les Relations Ethniques, les Migrations et l’Egalité (GERME) de l’</w:t>
      </w:r>
      <w:r w:rsidR="007F10A7">
        <w:rPr>
          <w:rFonts w:ascii="Times New Roman" w:hAnsi="Times New Roman" w:cs="Times New Roman"/>
          <w:sz w:val="24"/>
          <w:szCs w:val="24"/>
          <w:lang w:val="fr-FR" w:eastAsia="fr-FR"/>
        </w:rPr>
        <w:t>Université libre de Bruxelles. Chercheuse temps plein sur contrat extérieur. Chargée de projet de la première spin-off en sciences sociales et politiques de l’Université libre de Bruxelles, DiverCity, financée par le programme Spin Off in Brussels (SOIB) d’Innoviris.</w:t>
      </w:r>
    </w:p>
    <w:p w:rsidR="007F10A7" w:rsidRDefault="007F10A7" w:rsidP="009135C6">
      <w:pPr>
        <w:pStyle w:val="Paragraphedeliste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Default="007F10A7" w:rsidP="009135C6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>01/10/2008-13</w:t>
      </w:r>
      <w:r w:rsidRPr="00C1433E">
        <w:rPr>
          <w:rFonts w:ascii="Times New Roman" w:hAnsi="Times New Roman" w:cs="Times New Roman"/>
          <w:sz w:val="24"/>
          <w:szCs w:val="24"/>
          <w:lang w:val="fr-FR" w:eastAsia="fr-FR"/>
        </w:rPr>
        <w:t>/01/2013 : Chargée de recherches FNRS au Groupe de recherche sur les Relations Ethniques, les Migrations et l’Egalité (GERME) de l’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Université libre de Bruxelles.</w:t>
      </w:r>
    </w:p>
    <w:p w:rsidR="007F10A7" w:rsidRPr="00C1433E" w:rsidRDefault="007F10A7" w:rsidP="009135C6">
      <w:pPr>
        <w:pStyle w:val="Paragraphedeliste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9135C6" w:rsidRDefault="007F10A7" w:rsidP="009135C6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01/04/2008-31/08/08 : Chercheuse temps plein sur contrat </w:t>
      </w:r>
      <w:r w:rsidRPr="00C1433E">
        <w:rPr>
          <w:rFonts w:ascii="Times New Roman" w:hAnsi="Times New Roman" w:cs="Times New Roman"/>
          <w:sz w:val="24"/>
          <w:szCs w:val="24"/>
          <w:lang w:val="fr-FR" w:eastAsia="fr-FR"/>
        </w:rPr>
        <w:t>au Groupe de recherche sur les Relations Ethniques, les Migrations et l’Egalité (GERME) de l’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Université libre de Bruxelles. </w:t>
      </w:r>
      <w:r w:rsidRPr="00C1433E">
        <w:rPr>
          <w:rFonts w:ascii="Times New Roman" w:hAnsi="Times New Roman" w:cs="Times New Roman"/>
          <w:sz w:val="24"/>
          <w:szCs w:val="24"/>
          <w:lang w:eastAsia="fr-FR"/>
        </w:rPr>
        <w:t>Commande publique : « Les politiques d’intégration en Région wallonne ».</w:t>
      </w:r>
    </w:p>
    <w:p w:rsidR="009135C6" w:rsidRPr="009135C6" w:rsidRDefault="009135C6" w:rsidP="009135C6">
      <w:pPr>
        <w:pStyle w:val="Paragraphedeliste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9135C6" w:rsidRPr="009135C6" w:rsidRDefault="009135C6" w:rsidP="009135C6">
      <w:pPr>
        <w:pStyle w:val="Paragraphedeliste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C1433E" w:rsidRDefault="007F10A7" w:rsidP="009135C6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01/01/2004-31/12/2007 : Mandat de chercheur doctorant </w:t>
      </w:r>
      <w:r w:rsidRPr="00C1433E">
        <w:rPr>
          <w:rFonts w:ascii="Times New Roman" w:hAnsi="Times New Roman" w:cs="Times New Roman"/>
          <w:sz w:val="24"/>
          <w:szCs w:val="24"/>
          <w:lang w:val="fr-FR" w:eastAsia="fr-FR"/>
        </w:rPr>
        <w:t>au Groupe de recherche sur les Relations Ethniques, les Migrations et l’Egalité (GERME) de l’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Université libre de Bruxelles. </w:t>
      </w:r>
      <w:r w:rsidRPr="00C1433E">
        <w:rPr>
          <w:rFonts w:ascii="Times New Roman" w:hAnsi="Times New Roman" w:cs="Times New Roman"/>
          <w:sz w:val="24"/>
          <w:szCs w:val="24"/>
          <w:lang w:eastAsia="fr-FR"/>
        </w:rPr>
        <w:t>Programme Prospective Research for Brussels de l’Institut d’encouragement de la Recherche et de l’Innovation de Bruxelles (IRSIB).</w:t>
      </w:r>
    </w:p>
    <w:p w:rsidR="007F10A7" w:rsidRPr="00072CDC" w:rsidRDefault="007F10A7" w:rsidP="00072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F10A7" w:rsidRPr="00C11245" w:rsidRDefault="007F10A7" w:rsidP="00C11245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01/10/2003-31/12/2003 : Main d’œuvre scientifique d’appoint </w:t>
      </w:r>
      <w:r w:rsidRPr="00C1433E">
        <w:rPr>
          <w:rFonts w:ascii="Times New Roman" w:hAnsi="Times New Roman" w:cs="Times New Roman"/>
          <w:sz w:val="24"/>
          <w:szCs w:val="24"/>
          <w:lang w:val="fr-FR" w:eastAsia="fr-FR"/>
        </w:rPr>
        <w:t>au Groupe de recherche sur les Relations Ethniques, les Migrations et l’Egalité (GERME) de l’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Université libre de Bruxelles. </w:t>
      </w:r>
      <w:r w:rsidRPr="00C1433E">
        <w:rPr>
          <w:rFonts w:ascii="Times New Roman" w:hAnsi="Times New Roman" w:cs="Times New Roman"/>
          <w:sz w:val="24"/>
          <w:szCs w:val="24"/>
          <w:lang w:eastAsia="fr-FR"/>
        </w:rPr>
        <w:t>Commande publique : « Les politiques d’intégration et de cohésion sociale à Bruxelles ».</w:t>
      </w:r>
    </w:p>
    <w:p w:rsidR="007F10A7" w:rsidRPr="00B77AAC" w:rsidRDefault="007F10A7" w:rsidP="00F55ACF">
      <w:pPr>
        <w:pStyle w:val="Paragraphedeliste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F10A7" w:rsidRPr="000D7A4D" w:rsidRDefault="007F10A7" w:rsidP="000D7A4D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Pr="000D7A4D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Séjours d’étude à l’étranger</w:t>
      </w: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 :</w:t>
      </w:r>
    </w:p>
    <w:p w:rsidR="007F10A7" w:rsidRPr="000D7A4D" w:rsidRDefault="007F10A7" w:rsidP="000D7A4D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7F10A7" w:rsidRDefault="007F10A7" w:rsidP="00A75A38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D7A4D">
        <w:rPr>
          <w:rFonts w:ascii="Times New Roman" w:hAnsi="Times New Roman" w:cs="Times New Roman"/>
          <w:sz w:val="24"/>
          <w:szCs w:val="24"/>
          <w:lang w:eastAsia="fr-FR"/>
        </w:rPr>
        <w:t>01/01/2009-30/06/2009 : Visiting Post-Doctoral Research Fellow au centre de recherche CHERPA (Croyance, Histoire, Espace, Régulation Politique et Administrative) de l’Institut d’Etudes Politiques d’Aix en Provence. Promoteur : Franck Frégosi.</w:t>
      </w:r>
    </w:p>
    <w:p w:rsidR="00DB7D44" w:rsidRPr="00DB7D44" w:rsidRDefault="00DB7D44" w:rsidP="00DB7D4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7D44" w:rsidRPr="00DB7D44" w:rsidRDefault="00DB7D44" w:rsidP="00DB7D4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C3FC0">
        <w:rPr>
          <w:rFonts w:ascii="Times New Roman" w:hAnsi="Times New Roman" w:cs="Times New Roman"/>
          <w:sz w:val="24"/>
          <w:szCs w:val="24"/>
          <w:lang w:val="en-US"/>
        </w:rPr>
        <w:t>Séjour de recherc</w:t>
      </w:r>
      <w:r w:rsidRPr="009422DA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F73EA5">
        <w:rPr>
          <w:rFonts w:ascii="Times New Roman" w:hAnsi="Times New Roman" w:cs="Times New Roman"/>
          <w:sz w:val="24"/>
          <w:szCs w:val="24"/>
          <w:lang w:val="en-GB"/>
        </w:rPr>
        <w:t>“Comparing the integration of Muslims in Brussels and Detroit”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73EA5">
        <w:rPr>
          <w:rFonts w:ascii="Times New Roman" w:hAnsi="Times New Roman" w:cs="Times New Roman"/>
          <w:sz w:val="24"/>
          <w:szCs w:val="24"/>
          <w:lang w:val="en-GB"/>
        </w:rPr>
        <w:t>German Marshall Fund of the United States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Seminar, Wayne State University, Detroit, United States, 3-9 mars 2008.</w:t>
      </w:r>
    </w:p>
    <w:p w:rsidR="007F10A7" w:rsidRPr="00DB7D44" w:rsidRDefault="007F10A7" w:rsidP="006D3628">
      <w:pPr>
        <w:pStyle w:val="Paragraphedeliste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7F10A7" w:rsidRPr="00A75A38" w:rsidRDefault="007F10A7" w:rsidP="00A75A38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Carrière d’enseignement</w:t>
      </w:r>
      <w:r w:rsidRPr="006D3628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 xml:space="preserve"> :</w:t>
      </w:r>
    </w:p>
    <w:p w:rsidR="007F10A7" w:rsidRPr="00A75A38" w:rsidRDefault="007F10A7" w:rsidP="006D3628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D362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Enseignement universitaire :</w:t>
      </w:r>
    </w:p>
    <w:p w:rsidR="007F10A7" w:rsidRPr="00A75A38" w:rsidRDefault="007F10A7" w:rsidP="00A75A38">
      <w:pPr>
        <w:pStyle w:val="Paragraphedeliste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5F05B3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En Belgique :</w:t>
      </w:r>
    </w:p>
    <w:p w:rsidR="000612E8" w:rsidRPr="000612E8" w:rsidRDefault="000612E8" w:rsidP="000612E8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2016-2017 : Titulaire du cours « Islam en Europe » RELA</w:t>
      </w:r>
      <w:r w:rsidRPr="000612E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Faculté des Sciences Sociales et Politiques.</w:t>
      </w:r>
    </w:p>
    <w:p w:rsidR="00336757" w:rsidRDefault="0033675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2013-2014 : Titulaire du cours Sociologie des Migrations (</w:t>
      </w:r>
      <w:r w:rsidRPr="00336757">
        <w:rPr>
          <w:rFonts w:ascii="Times New Roman" w:hAnsi="Times New Roman" w:cs="Times New Roman"/>
          <w:sz w:val="24"/>
          <w:szCs w:val="24"/>
          <w:lang w:eastAsia="fr-FR"/>
        </w:rPr>
        <w:t>SOCA-D-404</w:t>
      </w:r>
      <w:r>
        <w:rPr>
          <w:rFonts w:ascii="Times New Roman" w:hAnsi="Times New Roman" w:cs="Times New Roman"/>
          <w:sz w:val="24"/>
          <w:szCs w:val="24"/>
          <w:lang w:eastAsia="fr-FR"/>
        </w:rPr>
        <w:t>, suppléance du Prof. Andrea Rea),</w:t>
      </w:r>
      <w:r w:rsidRPr="0033675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Faculté des Sciences Sociales et Politiques.</w:t>
      </w:r>
    </w:p>
    <w:p w:rsidR="00336757" w:rsidRPr="00336757" w:rsidRDefault="0033675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2013-2014 : Titulaire du cours Religion et politique (</w:t>
      </w:r>
      <w:r w:rsidRPr="00336757">
        <w:rPr>
          <w:rFonts w:ascii="Times New Roman" w:hAnsi="Times New Roman" w:cs="Times New Roman"/>
          <w:sz w:val="24"/>
          <w:szCs w:val="24"/>
          <w:lang w:eastAsia="fr-FR"/>
        </w:rPr>
        <w:t>POLI-D-513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, suppléance du Prof. François Foret),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Faculté des Sciences Sociales et Politiques.</w:t>
      </w:r>
    </w:p>
    <w:p w:rsidR="007F10A7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2010-2011 :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Titulaire du Cours d’Introduction à la science politique (POLI-D170 - 5 ECTS),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Faculté des Sciences Sociales et Politiques, 1</w:t>
      </w:r>
      <w:r w:rsidRPr="0094683C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ère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BAC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C3FC0">
        <w:rPr>
          <w:rFonts w:ascii="Times New Roman" w:hAnsi="Times New Roman" w:cs="Times New Roman"/>
          <w:sz w:val="24"/>
          <w:szCs w:val="24"/>
          <w:lang w:eastAsia="fr-FR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eastAsia="fr-FR"/>
        </w:rPr>
        <w:t>sciences humaines et sociales (SCHUM 1 C).</w:t>
      </w:r>
    </w:p>
    <w:p w:rsidR="007F10A7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2010-2011 : Co-titulaire (Avec Monsieur Fabrizio Cantelli) du cours Méthodes d’enquête de terrain (POLI-D438 – 5 ECTS),</w:t>
      </w:r>
      <w:r w:rsidRPr="002C4427">
        <w:rPr>
          <w:rFonts w:ascii="Verdana" w:hAnsi="Verdana" w:cs="Verdana"/>
          <w:color w:val="000000"/>
        </w:rPr>
        <w:t xml:space="preserve">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Faculté des Sciences Sociales et Politiques, </w:t>
      </w:r>
      <w:r w:rsidRPr="002C4427">
        <w:rPr>
          <w:rFonts w:ascii="Times New Roman" w:hAnsi="Times New Roman" w:cs="Times New Roman"/>
          <w:sz w:val="24"/>
          <w:szCs w:val="24"/>
          <w:lang w:eastAsia="fr-FR"/>
        </w:rPr>
        <w:t>Master en sciences politiques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– 1</w:t>
      </w:r>
      <w:r w:rsidRPr="002C4427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ère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année.</w:t>
      </w:r>
    </w:p>
    <w:p w:rsidR="007F10A7" w:rsidRPr="0094683C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94683C">
        <w:rPr>
          <w:rFonts w:ascii="Times New Roman" w:hAnsi="Times New Roman" w:cs="Times New Roman"/>
          <w:sz w:val="24"/>
          <w:szCs w:val="24"/>
          <w:lang w:eastAsia="fr-FR"/>
        </w:rPr>
        <w:t>Année académique 2009-2010 : Titulaire du Cours d’Introduction à la science politique (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POLI-D170 -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5 ECTS),</w:t>
      </w:r>
      <w:r w:rsidRPr="0094683C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niversité libre de 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sz w:val="24"/>
          <w:szCs w:val="24"/>
          <w:lang w:eastAsia="fr-FR"/>
        </w:rPr>
        <w:t>ruxelles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- F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aculté des Sciences </w:t>
      </w:r>
      <w:r>
        <w:rPr>
          <w:rFonts w:ascii="Times New Roman" w:hAnsi="Times New Roman" w:cs="Times New Roman"/>
          <w:sz w:val="24"/>
          <w:szCs w:val="24"/>
          <w:lang w:eastAsia="fr-FR"/>
        </w:rPr>
        <w:lastRenderedPageBreak/>
        <w:t>Sociales et Politiques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>, 1</w:t>
      </w:r>
      <w:r w:rsidRPr="0094683C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94683C">
        <w:rPr>
          <w:rFonts w:ascii="Times New Roman" w:hAnsi="Times New Roman" w:cs="Times New Roman"/>
          <w:sz w:val="24"/>
          <w:szCs w:val="24"/>
          <w:lang w:eastAsia="fr-FR"/>
        </w:rPr>
        <w:t xml:space="preserve"> BAC en sciences humaines et sociales (SCHUM 1 C).</w:t>
      </w:r>
    </w:p>
    <w:p w:rsidR="007F10A7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2007-2008 : Cours d’Introduction à la science politique (30 heures). Université de Mons Hainaut. Suppléante du Prof. Pascal Delwit.</w:t>
      </w:r>
    </w:p>
    <w:p w:rsidR="00DB7D44" w:rsidRPr="00DE10FB" w:rsidRDefault="007F10A7" w:rsidP="00DE10FB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Deux heures de cours dans le cadre de la </w:t>
      </w:r>
      <w:r w:rsidRPr="00B27329">
        <w:rPr>
          <w:rFonts w:ascii="Times New Roman" w:hAnsi="Times New Roman" w:cs="Times New Roman"/>
          <w:sz w:val="24"/>
          <w:szCs w:val="24"/>
          <w:lang w:eastAsia="fr-FR"/>
        </w:rPr>
        <w:t>School for International Training (</w:t>
      </w:r>
      <w:r>
        <w:rPr>
          <w:rFonts w:ascii="Times New Roman" w:hAnsi="Times New Roman" w:cs="Times New Roman"/>
          <w:sz w:val="24"/>
          <w:szCs w:val="24"/>
          <w:lang w:eastAsia="fr-FR"/>
        </w:rPr>
        <w:t>SIT –</w:t>
      </w:r>
      <w:r w:rsidRPr="00B27329">
        <w:rPr>
          <w:rFonts w:ascii="Times New Roman" w:hAnsi="Times New Roman" w:cs="Times New Roman"/>
          <w:sz w:val="24"/>
          <w:szCs w:val="24"/>
          <w:lang w:eastAsia="fr-FR"/>
        </w:rPr>
        <w:t>International Studies, O</w:t>
      </w:r>
      <w:r>
        <w:rPr>
          <w:rFonts w:ascii="Times New Roman" w:hAnsi="Times New Roman" w:cs="Times New Roman"/>
          <w:sz w:val="24"/>
          <w:szCs w:val="24"/>
          <w:lang w:eastAsia="fr-FR"/>
        </w:rPr>
        <w:t>rganizations and Social Justice) sur le thème « Islam in Europe », Institut d’Etudes Européennes, Université libre de Bruxelles, 24/02/2009.</w:t>
      </w:r>
    </w:p>
    <w:p w:rsidR="007F10A7" w:rsidRPr="005F05B3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Deux heures de cours dans le cadre de la </w:t>
      </w:r>
      <w:r w:rsidRPr="00B27329">
        <w:rPr>
          <w:rFonts w:ascii="Times New Roman" w:hAnsi="Times New Roman" w:cs="Times New Roman"/>
          <w:sz w:val="24"/>
          <w:szCs w:val="24"/>
          <w:lang w:eastAsia="fr-FR"/>
        </w:rPr>
        <w:t>School for International Training (</w:t>
      </w:r>
      <w:r>
        <w:rPr>
          <w:rFonts w:ascii="Times New Roman" w:hAnsi="Times New Roman" w:cs="Times New Roman"/>
          <w:sz w:val="24"/>
          <w:szCs w:val="24"/>
          <w:lang w:eastAsia="fr-FR"/>
        </w:rPr>
        <w:t>SIT –</w:t>
      </w:r>
      <w:r w:rsidRPr="00B27329">
        <w:rPr>
          <w:rFonts w:ascii="Times New Roman" w:hAnsi="Times New Roman" w:cs="Times New Roman"/>
          <w:sz w:val="24"/>
          <w:szCs w:val="24"/>
          <w:lang w:eastAsia="fr-FR"/>
        </w:rPr>
        <w:t>International Studies, O</w:t>
      </w:r>
      <w:r>
        <w:rPr>
          <w:rFonts w:ascii="Times New Roman" w:hAnsi="Times New Roman" w:cs="Times New Roman"/>
          <w:sz w:val="24"/>
          <w:szCs w:val="24"/>
          <w:lang w:eastAsia="fr-FR"/>
        </w:rPr>
        <w:t>rganizations and Social Justice) sur le thème « Islam in Europe », Institut d’Etudes Européennes, Université libre de Bruxelles, 30/09/2008.</w:t>
      </w:r>
    </w:p>
    <w:p w:rsidR="007F10A7" w:rsidRDefault="007F10A7" w:rsidP="006D3628">
      <w:pPr>
        <w:pStyle w:val="Paragraphedeliste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F10A7" w:rsidRPr="00DB2B88" w:rsidRDefault="007F10A7" w:rsidP="00DB2B88">
      <w:pPr>
        <w:pStyle w:val="Paragraphedeliste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5C0033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A l’étranger :</w:t>
      </w:r>
    </w:p>
    <w:p w:rsidR="007F10A7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Deux heures de cours dans le cadre du séminaire du master 2 en Politique comparée sur le thème « L’institutionnalisation de l’islam en Belgique et en France. Que peut-on apprendre d’une approche locale ? ». Titulaire : Daniel Louis Seiler. Institut d’Etudes Politiques d’Aix en Provence, 19 mars 2009.</w:t>
      </w:r>
    </w:p>
    <w:p w:rsidR="007F10A7" w:rsidRPr="00CC3FC0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75626">
        <w:rPr>
          <w:rFonts w:ascii="Times New Roman" w:hAnsi="Times New Roman" w:cs="Times New Roman"/>
          <w:sz w:val="24"/>
          <w:szCs w:val="24"/>
          <w:lang w:eastAsia="fr-FR"/>
        </w:rPr>
        <w:t xml:space="preserve">Deux heures de cours dans le cadre de la Summer School on </w:t>
      </w:r>
      <w:r w:rsidRPr="00B34352">
        <w:rPr>
          <w:rFonts w:ascii="Times New Roman" w:hAnsi="Times New Roman" w:cs="Times New Roman"/>
          <w:sz w:val="24"/>
          <w:szCs w:val="24"/>
          <w:lang w:eastAsia="fr-FR"/>
        </w:rPr>
        <w:t>Cultural Diversity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sur le thème “Globalization, Migration and Diversity: the Effects on Religion and the Public S</w:t>
      </w:r>
      <w:r w:rsidRPr="00575626">
        <w:rPr>
          <w:rFonts w:ascii="Times New Roman" w:hAnsi="Times New Roman" w:cs="Times New Roman"/>
          <w:sz w:val="24"/>
          <w:szCs w:val="24"/>
          <w:lang w:eastAsia="fr-FR"/>
        </w:rPr>
        <w:t>phere”,</w:t>
      </w:r>
      <w:r w:rsidRPr="00575626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575626">
        <w:rPr>
          <w:rFonts w:ascii="Times New Roman" w:hAnsi="Times New Roman" w:cs="Times New Roman"/>
          <w:sz w:val="24"/>
          <w:szCs w:val="24"/>
          <w:lang w:eastAsia="fr-FR"/>
        </w:rPr>
        <w:t>23-28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juin</w:t>
      </w:r>
      <w:r w:rsidRPr="00575626">
        <w:rPr>
          <w:rFonts w:ascii="Times New Roman" w:hAnsi="Times New Roman" w:cs="Times New Roman"/>
          <w:sz w:val="24"/>
          <w:szCs w:val="24"/>
          <w:lang w:eastAsia="fr-FR"/>
        </w:rPr>
        <w:t xml:space="preserve"> 2008</w:t>
      </w:r>
      <w:r>
        <w:rPr>
          <w:rFonts w:ascii="Times New Roman" w:hAnsi="Times New Roman" w:cs="Times New Roman"/>
          <w:sz w:val="24"/>
          <w:szCs w:val="24"/>
          <w:lang w:eastAsia="fr-FR"/>
        </w:rPr>
        <w:t>, Université de Bologne, Italie.</w:t>
      </w:r>
    </w:p>
    <w:p w:rsidR="007F10A7" w:rsidRPr="00575626" w:rsidRDefault="007F10A7" w:rsidP="001C657C">
      <w:pPr>
        <w:pStyle w:val="Paragraphedeliste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F10A7" w:rsidRPr="00DB2B88" w:rsidRDefault="007F10A7" w:rsidP="00DB2B88">
      <w:pPr>
        <w:pStyle w:val="Paragraphedeliste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1C657C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Aides pédagogiques :</w:t>
      </w:r>
    </w:p>
    <w:p w:rsidR="00C122F1" w:rsidRDefault="00C122F1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1138EF">
        <w:rPr>
          <w:rFonts w:ascii="Times New Roman" w:hAnsi="Times New Roman" w:cs="Times New Roman"/>
          <w:sz w:val="24"/>
          <w:szCs w:val="24"/>
          <w:lang w:eastAsia="fr-FR"/>
        </w:rPr>
        <w:t xml:space="preserve">Année académique </w:t>
      </w:r>
      <w:r>
        <w:rPr>
          <w:rFonts w:ascii="Times New Roman" w:hAnsi="Times New Roman" w:cs="Times New Roman"/>
          <w:sz w:val="24"/>
          <w:szCs w:val="24"/>
          <w:lang w:eastAsia="fr-FR"/>
        </w:rPr>
        <w:t>2010-2011 : aide pédagogique liée au cours Méthodes d’enquête de terrain.</w:t>
      </w:r>
    </w:p>
    <w:p w:rsidR="007F10A7" w:rsidRPr="001138EF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1138EF">
        <w:rPr>
          <w:rFonts w:ascii="Times New Roman" w:hAnsi="Times New Roman" w:cs="Times New Roman"/>
          <w:sz w:val="24"/>
          <w:szCs w:val="24"/>
          <w:lang w:eastAsia="fr-FR"/>
        </w:rPr>
        <w:t>Année académique 2009-2010 : aide pédagogique liée au cours d’Introduction à la science politique.</w:t>
      </w:r>
    </w:p>
    <w:p w:rsidR="007F10A7" w:rsidRPr="00DB7D44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Année académique 2007-2008 : aide pédagogique liée au cours d’Introduction à la science politique.</w:t>
      </w:r>
    </w:p>
    <w:p w:rsidR="007F10A7" w:rsidRPr="001C5449" w:rsidRDefault="007F10A7" w:rsidP="001C5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E60E6D" w:rsidRDefault="007F10A7" w:rsidP="001C657C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Pr="001C657C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Enseignement non universitaire</w:t>
      </w:r>
      <w:r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 :</w:t>
      </w:r>
    </w:p>
    <w:p w:rsidR="007F10A7" w:rsidRPr="00E60E6D" w:rsidRDefault="007F10A7" w:rsidP="00E60E6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960CF5" w:rsidRDefault="00960CF5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Formation à la relation interculturelle, Liège, 5 mai 2014.</w:t>
      </w:r>
    </w:p>
    <w:p w:rsidR="001B6B99" w:rsidRDefault="001B6B99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« Introduction sociopolitique à l’islam en Europe et en Belgique », Formation DiverCity, Bruxelles, le 27 novembre 2013.</w:t>
      </w:r>
    </w:p>
    <w:p w:rsidR="007F10A7" w:rsidRDefault="007F10A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Conférence de deux heures sur le thème « La communauté musulmane » donnée dans le cadre de la Formation de l’association Zinneke, 26 mars 2009.</w:t>
      </w:r>
    </w:p>
    <w:p w:rsidR="00870257" w:rsidRDefault="00870257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Formation « Histoire de l’immigration et des politiques d’intégration en Belgique », </w:t>
      </w:r>
      <w:r w:rsidR="00CF7CCF" w:rsidRPr="00CF7CCF">
        <w:rPr>
          <w:rFonts w:ascii="Times New Roman" w:hAnsi="Times New Roman" w:cs="Times New Roman"/>
          <w:sz w:val="24"/>
          <w:szCs w:val="24"/>
          <w:lang w:eastAsia="fr-FR"/>
        </w:rPr>
        <w:t>Fédération des Maisons de Jeunes en Belgique francophone</w:t>
      </w:r>
      <w:r w:rsidR="00CF7CCF">
        <w:rPr>
          <w:rFonts w:ascii="Times New Roman" w:hAnsi="Times New Roman" w:cs="Times New Roman"/>
          <w:sz w:val="24"/>
          <w:szCs w:val="24"/>
          <w:lang w:eastAsia="fr-FR"/>
        </w:rPr>
        <w:t>,</w:t>
      </w:r>
      <w:r w:rsidR="00CF7CCF" w:rsidRPr="00CF7CCF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>Liège, 14 juin 2013.</w:t>
      </w:r>
    </w:p>
    <w:p w:rsidR="00666316" w:rsidRPr="00666316" w:rsidRDefault="00666316" w:rsidP="00DB7D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Conférence de deux heures « Immigration and Diversity in Brussels » dans le cadre du programme Masterclass </w:t>
      </w:r>
      <w:r w:rsidRPr="00666316">
        <w:rPr>
          <w:rFonts w:ascii="Times New Roman" w:hAnsi="Times New Roman" w:cs="Times New Roman"/>
          <w:sz w:val="24"/>
          <w:szCs w:val="24"/>
          <w:lang w:eastAsia="fr-FR"/>
        </w:rPr>
        <w:t>Brussels for Europe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 : </w:t>
      </w:r>
      <w:r w:rsidRPr="00666316">
        <w:rPr>
          <w:rFonts w:ascii="Times New Roman" w:hAnsi="Times New Roman" w:cs="Times New Roman"/>
          <w:sz w:val="24"/>
          <w:szCs w:val="24"/>
          <w:lang w:eastAsia="fr-FR"/>
        </w:rPr>
        <w:t>Un masterclass sur Bruxelles pour les membres des institutions européennes</w:t>
      </w:r>
      <w:r>
        <w:rPr>
          <w:rFonts w:ascii="Times New Roman" w:hAnsi="Times New Roman" w:cs="Times New Roman"/>
          <w:sz w:val="24"/>
          <w:szCs w:val="24"/>
          <w:lang w:eastAsia="fr-FR"/>
        </w:rPr>
        <w:t>, Bruxelles, 16 octobre 2013.</w:t>
      </w:r>
    </w:p>
    <w:p w:rsidR="007F10A7" w:rsidRDefault="007F10A7" w:rsidP="001C657C">
      <w:pPr>
        <w:pStyle w:val="Paragraphedeliste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F10A7" w:rsidRPr="006C0C63" w:rsidRDefault="007F10A7" w:rsidP="006C0C63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57C">
        <w:rPr>
          <w:rFonts w:ascii="Times New Roman" w:hAnsi="Times New Roman" w:cs="Times New Roman"/>
          <w:b/>
          <w:bCs/>
          <w:sz w:val="24"/>
          <w:szCs w:val="24"/>
        </w:rPr>
        <w:t>Publications et activités scientifiques :</w:t>
      </w:r>
    </w:p>
    <w:p w:rsidR="007F10A7" w:rsidRPr="00E767BF" w:rsidRDefault="007F10A7" w:rsidP="00E767BF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C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Listes</w:t>
      </w:r>
      <w:r w:rsidRPr="006C0C63">
        <w:rPr>
          <w:rFonts w:ascii="Times New Roman" w:hAnsi="Times New Roman" w:cs="Times New Roman"/>
          <w:b/>
          <w:bCs/>
          <w:sz w:val="24"/>
          <w:szCs w:val="24"/>
        </w:rPr>
        <w:t xml:space="preserve"> des publications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7F10A7" w:rsidRPr="00946E80" w:rsidRDefault="007F10A7" w:rsidP="006C0C63">
      <w:pPr>
        <w:pStyle w:val="Paragraphedeliste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6C0C63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 xml:space="preserve">Ouvrages 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publiés à titre de seul auteur</w:t>
      </w:r>
    </w:p>
    <w:p w:rsidR="00FA17B9" w:rsidRPr="00960CF5" w:rsidRDefault="007F10A7" w:rsidP="00960CF5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Torrekens, Corinne, </w:t>
      </w:r>
      <w:r w:rsidRPr="006C0C63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L’islam à Bruxelles</w:t>
      </w:r>
      <w:r>
        <w:rPr>
          <w:rFonts w:ascii="Times New Roman" w:hAnsi="Times New Roman" w:cs="Times New Roman"/>
          <w:sz w:val="24"/>
          <w:szCs w:val="24"/>
          <w:lang w:eastAsia="fr-FR"/>
        </w:rPr>
        <w:t>, Bruxelles, Editions de l’Université de Bruxelles, 2009, 208 p.</w:t>
      </w:r>
    </w:p>
    <w:p w:rsidR="007F10A7" w:rsidRPr="006C0C63" w:rsidRDefault="007F10A7" w:rsidP="006C0C63">
      <w:pPr>
        <w:pStyle w:val="Paragraphedeliste"/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Ouvrages </w:t>
      </w:r>
      <w:r w:rsidR="00FA17B9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édités en collaboration</w:t>
      </w:r>
    </w:p>
    <w:p w:rsidR="007F10A7" w:rsidRPr="006C0C63" w:rsidRDefault="007F10A7" w:rsidP="006C0C63">
      <w:pPr>
        <w:pStyle w:val="Paragraphedeliste"/>
        <w:widowControl w:val="0"/>
        <w:autoSpaceDE w:val="0"/>
        <w:autoSpaceDN w:val="0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97AC0" w:rsidRPr="00E97AC0" w:rsidRDefault="00E97AC0" w:rsidP="00E97AC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Torrekens, Corinne, Mascia, Carla, Ghesquière, François, Zibouh, Fatima </w:t>
      </w:r>
      <w:r w:rsidRPr="00C122F1">
        <w:rPr>
          <w:rFonts w:ascii="Times New Roman" w:hAnsi="Times New Roman" w:cs="Times New Roman"/>
          <w:sz w:val="24"/>
          <w:szCs w:val="24"/>
          <w:lang w:eastAsia="fr-FR"/>
        </w:rPr>
        <w:t>(eds.)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E97AC0">
        <w:rPr>
          <w:rFonts w:ascii="Times New Roman" w:hAnsi="Times New Roman" w:cs="Times New Roman"/>
          <w:i/>
          <w:sz w:val="24"/>
          <w:szCs w:val="24"/>
          <w:lang w:eastAsia="fr-FR"/>
        </w:rPr>
        <w:t>La politique d’intégration en Région wallonne et à Bruxelles : Acteurs, enjeux et perspectives</w:t>
      </w:r>
      <w:r w:rsidRPr="00E97AC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fr-FR"/>
        </w:rPr>
        <w:t>Louvain-la-Neuve, Academia/Bruylant</w:t>
      </w:r>
      <w:r w:rsidR="0007781E">
        <w:rPr>
          <w:rFonts w:ascii="Times New Roman" w:hAnsi="Times New Roman" w:cs="Times New Roman"/>
          <w:sz w:val="24"/>
          <w:szCs w:val="24"/>
          <w:lang w:eastAsia="fr-FR"/>
        </w:rPr>
        <w:t>, Collection Cahiers Migrations</w:t>
      </w:r>
      <w:r w:rsidR="005410FA">
        <w:rPr>
          <w:rFonts w:ascii="Times New Roman" w:hAnsi="Times New Roman" w:cs="Times New Roman"/>
          <w:sz w:val="24"/>
          <w:szCs w:val="24"/>
          <w:lang w:eastAsia="fr-FR"/>
        </w:rPr>
        <w:t>, 2013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1B6B99" w:rsidRPr="003D57DD" w:rsidRDefault="001B6B99" w:rsidP="003D57D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Devleeshouwer, Perrine,</w:t>
      </w:r>
      <w:r w:rsidRPr="001B6B9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46459">
        <w:rPr>
          <w:rFonts w:ascii="Times New Roman" w:hAnsi="Times New Roman" w:cs="Times New Roman"/>
          <w:sz w:val="24"/>
          <w:szCs w:val="24"/>
          <w:lang w:eastAsia="fr-FR"/>
        </w:rPr>
        <w:t>Sacco, Muriel, Torrekens, Corinne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(eds.)</w:t>
      </w:r>
      <w:r w:rsidRPr="00146459">
        <w:rPr>
          <w:rFonts w:ascii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3D57DD">
        <w:rPr>
          <w:rFonts w:ascii="Times New Roman" w:hAnsi="Times New Roman" w:cs="Times New Roman"/>
          <w:i/>
          <w:sz w:val="24"/>
          <w:szCs w:val="24"/>
          <w:lang w:eastAsia="fr-FR"/>
        </w:rPr>
        <w:t>Bruxelles, ville mosaïque</w:t>
      </w:r>
      <w:r>
        <w:rPr>
          <w:rFonts w:ascii="Times New Roman" w:hAnsi="Times New Roman" w:cs="Times New Roman"/>
          <w:sz w:val="24"/>
          <w:szCs w:val="24"/>
          <w:lang w:eastAsia="fr-FR"/>
        </w:rPr>
        <w:t>, Bruxelles, Presses de l’Université de Bruxelles</w:t>
      </w:r>
      <w:r w:rsidR="001A0492">
        <w:rPr>
          <w:rFonts w:ascii="Times New Roman" w:hAnsi="Times New Roman" w:cs="Times New Roman"/>
          <w:sz w:val="24"/>
          <w:szCs w:val="24"/>
          <w:lang w:eastAsia="fr-FR"/>
        </w:rPr>
        <w:t>, 2015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3D57DD" w:rsidRPr="003D57DD" w:rsidRDefault="003D57DD" w:rsidP="003D57DD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Pr="00E60E6D" w:rsidRDefault="007F10A7" w:rsidP="00E60E6D">
      <w:pPr>
        <w:pStyle w:val="Paragraphedeliste"/>
        <w:numPr>
          <w:ilvl w:val="2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6C0C63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Parties d’ouvrages collectifs</w:t>
      </w:r>
    </w:p>
    <w:p w:rsidR="007F10A7" w:rsidRPr="00E60E6D" w:rsidRDefault="007F10A7" w:rsidP="00E60E6D">
      <w:pPr>
        <w:pStyle w:val="Paragraphedeliste"/>
        <w:spacing w:line="240" w:lineRule="auto"/>
        <w:ind w:left="2520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</w:p>
    <w:p w:rsidR="00665F66" w:rsidRPr="00665F66" w:rsidRDefault="00662AE1" w:rsidP="00665F6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665F66">
        <w:rPr>
          <w:rFonts w:ascii="Times New Roman" w:hAnsi="Times New Roman" w:cs="Times New Roman"/>
          <w:sz w:val="24"/>
          <w:szCs w:val="24"/>
        </w:rPr>
        <w:t>Torrekens, Corinne, « Religion, mosquées, Halal: une affirmation identitaire</w:t>
      </w:r>
      <w:r w:rsidR="00665F66">
        <w:rPr>
          <w:rFonts w:ascii="Times New Roman" w:hAnsi="Times New Roman" w:cs="Times New Roman"/>
          <w:sz w:val="24"/>
          <w:szCs w:val="24"/>
        </w:rPr>
        <w:t xml:space="preserve"> ? », dans Ahmed Medhoune, </w:t>
      </w:r>
      <w:r w:rsidR="00665F66" w:rsidRPr="00665F66">
        <w:rPr>
          <w:rFonts w:ascii="Times New Roman" w:hAnsi="Times New Roman" w:cs="Times New Roman"/>
          <w:sz w:val="24"/>
          <w:szCs w:val="24"/>
        </w:rPr>
        <w:t>Sylvie Lausberg, Marc Martiniello et Andrea Rea</w:t>
      </w:r>
      <w:r w:rsidR="00665F66">
        <w:rPr>
          <w:rFonts w:ascii="Times New Roman" w:hAnsi="Times New Roman" w:cs="Times New Roman"/>
          <w:sz w:val="24"/>
          <w:szCs w:val="24"/>
        </w:rPr>
        <w:t xml:space="preserve"> (sous la direction de), </w:t>
      </w:r>
      <w:r w:rsidR="00665F66" w:rsidRPr="00665F66">
        <w:rPr>
          <w:rFonts w:ascii="Times New Roman" w:hAnsi="Times New Roman" w:cs="Times New Roman"/>
          <w:i/>
          <w:sz w:val="24"/>
          <w:szCs w:val="24"/>
        </w:rPr>
        <w:t>L’immigration Marocaine en Belgique, mémoires et destinées</w:t>
      </w:r>
      <w:r w:rsidR="00665F66">
        <w:rPr>
          <w:rFonts w:ascii="Times New Roman" w:hAnsi="Times New Roman" w:cs="Times New Roman"/>
          <w:sz w:val="24"/>
          <w:szCs w:val="24"/>
        </w:rPr>
        <w:t>, Editions Couleur livres, 2015.</w:t>
      </w:r>
    </w:p>
    <w:p w:rsidR="00B42CFD" w:rsidRPr="00665F66" w:rsidRDefault="00B42CFD" w:rsidP="00A07E6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665F66">
        <w:rPr>
          <w:rFonts w:ascii="Times New Roman" w:hAnsi="Times New Roman" w:cs="Times New Roman"/>
          <w:sz w:val="24"/>
          <w:szCs w:val="24"/>
        </w:rPr>
        <w:t>Torrekens</w:t>
      </w:r>
      <w:r w:rsidR="00662AE1" w:rsidRPr="00665F66">
        <w:rPr>
          <w:rFonts w:ascii="Times New Roman" w:hAnsi="Times New Roman" w:cs="Times New Roman"/>
          <w:sz w:val="24"/>
          <w:szCs w:val="24"/>
        </w:rPr>
        <w:t>,</w:t>
      </w:r>
      <w:r w:rsidRPr="00665F66">
        <w:rPr>
          <w:rFonts w:ascii="Times New Roman" w:hAnsi="Times New Roman" w:cs="Times New Roman"/>
          <w:sz w:val="24"/>
          <w:szCs w:val="24"/>
        </w:rPr>
        <w:t xml:space="preserve"> Corinne (avec Younous Lamghari), « L’islam à Bruxelles : mobilisations identitaires et politiques », dans</w:t>
      </w:r>
      <w:r w:rsidRPr="00665F66">
        <w:rPr>
          <w:rFonts w:ascii="Times New Roman" w:hAnsi="Times New Roman" w:cs="Times New Roman"/>
          <w:sz w:val="24"/>
          <w:szCs w:val="24"/>
          <w:lang w:eastAsia="fr-FR"/>
        </w:rPr>
        <w:t xml:space="preserve"> Devleeshouwer, Perrine, Sacco, Muriel, Torrekens, Corinne (eds.), </w:t>
      </w:r>
      <w:r w:rsidRPr="00665F66">
        <w:rPr>
          <w:rFonts w:ascii="Times New Roman" w:hAnsi="Times New Roman" w:cs="Times New Roman"/>
          <w:i/>
          <w:sz w:val="24"/>
          <w:szCs w:val="24"/>
          <w:lang w:eastAsia="fr-FR"/>
        </w:rPr>
        <w:t>Bruxelles, ville mosaïque</w:t>
      </w:r>
      <w:r w:rsidRPr="00665F66">
        <w:rPr>
          <w:rFonts w:ascii="Times New Roman" w:hAnsi="Times New Roman" w:cs="Times New Roman"/>
          <w:sz w:val="24"/>
          <w:szCs w:val="24"/>
          <w:lang w:eastAsia="fr-FR"/>
        </w:rPr>
        <w:t>, Bruxelles, Presses de l’Univ</w:t>
      </w:r>
      <w:r w:rsidR="00665F66">
        <w:rPr>
          <w:rFonts w:ascii="Times New Roman" w:hAnsi="Times New Roman" w:cs="Times New Roman"/>
          <w:sz w:val="24"/>
          <w:szCs w:val="24"/>
          <w:lang w:eastAsia="fr-FR"/>
        </w:rPr>
        <w:t>ersité de Bruxelles, 2015, p. 153-166</w:t>
      </w:r>
      <w:r w:rsidRPr="00665F66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755A47" w:rsidRDefault="00B42CFD" w:rsidP="002A6733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6733">
        <w:rPr>
          <w:rFonts w:ascii="Times New Roman" w:hAnsi="Times New Roman" w:cs="Times New Roman"/>
          <w:sz w:val="24"/>
          <w:szCs w:val="24"/>
          <w:lang w:val="en-US"/>
        </w:rPr>
        <w:t>Torrekens, Corinne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2A6733">
        <w:rPr>
          <w:rFonts w:ascii="Times New Roman" w:hAnsi="Times New Roman" w:cs="Times New Roman"/>
          <w:sz w:val="24"/>
          <w:szCs w:val="24"/>
          <w:lang w:val="en-US"/>
        </w:rPr>
        <w:t xml:space="preserve">The Ban of the Full 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>Face Veil in Belgium: Between Populism and Muslim Visibility Restriction</w:t>
      </w:r>
      <w:r w:rsidR="002A67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 xml:space="preserve">”, dans </w:t>
      </w:r>
      <w:r w:rsidRPr="002A6733">
        <w:rPr>
          <w:rFonts w:ascii="Times New Roman" w:hAnsi="Times New Roman" w:cs="Times New Roman"/>
          <w:sz w:val="24"/>
          <w:szCs w:val="24"/>
          <w:lang w:val="en-US"/>
        </w:rPr>
        <w:t>Chantal Maillé, Greg Nielsen &amp; Daniel Salée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="00755A47" w:rsidRPr="002A6733">
        <w:rPr>
          <w:rFonts w:ascii="Times New Roman" w:hAnsi="Times New Roman" w:cs="Times New Roman"/>
          <w:i/>
          <w:iCs/>
          <w:sz w:val="24"/>
          <w:szCs w:val="24"/>
          <w:lang w:val="en-US"/>
        </w:rPr>
        <w:t>Revealing Democracy</w:t>
      </w:r>
      <w:r w:rsidRPr="002A6733">
        <w:rPr>
          <w:rFonts w:ascii="Times New Roman" w:hAnsi="Times New Roman" w:cs="Times New Roman"/>
          <w:i/>
          <w:iCs/>
          <w:sz w:val="24"/>
          <w:szCs w:val="24"/>
          <w:lang w:val="en-US"/>
        </w:rPr>
        <w:t>. Secularism and Religion in Leberal Democratic States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>, Bruxelles, Peter Lang</w:t>
      </w:r>
      <w:r w:rsidRPr="002A6733">
        <w:rPr>
          <w:rFonts w:ascii="Times New Roman" w:hAnsi="Times New Roman" w:cs="Times New Roman"/>
          <w:sz w:val="24"/>
          <w:szCs w:val="24"/>
          <w:lang w:val="en-US"/>
        </w:rPr>
        <w:t>, 2013, p. 57-75</w:t>
      </w:r>
      <w:r w:rsidR="00755A47" w:rsidRPr="002A67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0AF1" w:rsidRPr="00CD0AF1" w:rsidRDefault="00CD0AF1" w:rsidP="00CD0AF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D0AF1">
        <w:rPr>
          <w:rFonts w:ascii="Times New Roman" w:hAnsi="Times New Roman" w:cs="Times New Roman"/>
          <w:sz w:val="24"/>
          <w:szCs w:val="24"/>
        </w:rPr>
        <w:t xml:space="preserve">Torrekens, Corinne, Zibouh, Fatima, Mascia, Carla, Ghesquières, François, Bensaid, Nawal, Martiniello, Marco, Rea, Andrea, “La politique d’intégration en Wallonie”, dans 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Torrekens, Corinne, Mascia, Carla, Ghesquière, François, Zibouh, Fatima </w:t>
      </w:r>
      <w:r w:rsidRPr="00C122F1">
        <w:rPr>
          <w:rFonts w:ascii="Times New Roman" w:hAnsi="Times New Roman" w:cs="Times New Roman"/>
          <w:sz w:val="24"/>
          <w:szCs w:val="24"/>
          <w:lang w:eastAsia="fr-FR"/>
        </w:rPr>
        <w:t>(eds.)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E97AC0">
        <w:rPr>
          <w:rFonts w:ascii="Times New Roman" w:hAnsi="Times New Roman" w:cs="Times New Roman"/>
          <w:i/>
          <w:sz w:val="24"/>
          <w:szCs w:val="24"/>
          <w:lang w:eastAsia="fr-FR"/>
        </w:rPr>
        <w:t>La politique d’intégration en Région wallonne et à Bruxelles : Acteurs, enjeux et perspectives</w:t>
      </w:r>
      <w:r w:rsidRPr="00E97AC0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fr-FR"/>
        </w:rPr>
        <w:t>Louvain-la-Neuve, Academia/Bruylant, Collection Cahiers Migrations, 2013, p. 21-61.</w:t>
      </w:r>
      <w:r w:rsidR="00DF7D1F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7F10A7" w:rsidRPr="003A78B6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25358">
        <w:rPr>
          <w:rFonts w:ascii="Times New Roman" w:hAnsi="Times New Roman" w:cs="Times New Roman"/>
          <w:sz w:val="24"/>
          <w:szCs w:val="24"/>
        </w:rPr>
        <w:t>Torrekens,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58">
        <w:rPr>
          <w:rFonts w:ascii="Times New Roman" w:hAnsi="Times New Roman" w:cs="Times New Roman"/>
          <w:sz w:val="24"/>
          <w:szCs w:val="24"/>
        </w:rPr>
        <w:t>Corinne,</w:t>
      </w:r>
      <w:r>
        <w:rPr>
          <w:rFonts w:ascii="Times New Roman" w:hAnsi="Times New Roman" w:cs="Times New Roman"/>
          <w:sz w:val="24"/>
          <w:szCs w:val="24"/>
        </w:rPr>
        <w:t xml:space="preserve"> « La gestion publique du culte musulman en Belgique : le cas de trois communes bruxelloises », dans Brigitte Maréchal</w:t>
      </w:r>
      <w:r w:rsidR="002C213D">
        <w:rPr>
          <w:rFonts w:ascii="Times New Roman" w:hAnsi="Times New Roman" w:cs="Times New Roman"/>
          <w:sz w:val="24"/>
          <w:szCs w:val="24"/>
        </w:rPr>
        <w:t xml:space="preserve"> et Farid El Asri</w:t>
      </w:r>
      <w:r>
        <w:rPr>
          <w:rFonts w:ascii="Times New Roman" w:hAnsi="Times New Roman" w:cs="Times New Roman"/>
          <w:sz w:val="24"/>
          <w:szCs w:val="24"/>
        </w:rPr>
        <w:t xml:space="preserve"> (ed</w:t>
      </w:r>
      <w:r w:rsidR="002C21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CE2CB5">
        <w:rPr>
          <w:rFonts w:ascii="Times New Roman" w:hAnsi="Times New Roman" w:cs="Times New Roman"/>
          <w:i/>
          <w:iCs/>
          <w:sz w:val="24"/>
          <w:szCs w:val="24"/>
        </w:rPr>
        <w:t>Islam belge</w:t>
      </w:r>
      <w:r w:rsidR="002C213D">
        <w:rPr>
          <w:rFonts w:ascii="Times New Roman" w:hAnsi="Times New Roman" w:cs="Times New Roman"/>
          <w:i/>
          <w:iCs/>
          <w:sz w:val="24"/>
          <w:szCs w:val="24"/>
        </w:rPr>
        <w:t xml:space="preserve"> au pluriel</w:t>
      </w:r>
      <w:r>
        <w:rPr>
          <w:rFonts w:ascii="Times New Roman" w:hAnsi="Times New Roman" w:cs="Times New Roman"/>
          <w:sz w:val="24"/>
          <w:szCs w:val="24"/>
        </w:rPr>
        <w:t>, Louvain-la-Neuve, Presses Universitaires de Louvain</w:t>
      </w:r>
      <w:r w:rsidR="002C213D">
        <w:rPr>
          <w:rFonts w:ascii="Times New Roman" w:hAnsi="Times New Roman" w:cs="Times New Roman"/>
          <w:sz w:val="24"/>
          <w:szCs w:val="24"/>
        </w:rPr>
        <w:t>, 2012, p. 259-272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0A7" w:rsidRPr="008A68C0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8B6">
        <w:rPr>
          <w:rFonts w:ascii="Times New Roman" w:hAnsi="Times New Roman" w:cs="Times New Roman"/>
          <w:sz w:val="24"/>
          <w:szCs w:val="24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3A78B6">
        <w:rPr>
          <w:rFonts w:ascii="Times New Roman" w:hAnsi="Times New Roman" w:cs="Times New Roman"/>
          <w:sz w:val="24"/>
          <w:szCs w:val="24"/>
        </w:rPr>
        <w:t>L’introduction du h</w:t>
      </w:r>
      <w:r>
        <w:rPr>
          <w:rFonts w:ascii="Times New Roman" w:hAnsi="Times New Roman" w:cs="Times New Roman"/>
          <w:sz w:val="24"/>
          <w:szCs w:val="24"/>
        </w:rPr>
        <w:t xml:space="preserve">alal dans les écoles communales </w:t>
      </w:r>
      <w:r w:rsidRPr="003A78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8B6">
        <w:rPr>
          <w:rFonts w:ascii="Times New Roman" w:hAnsi="Times New Roman" w:cs="Times New Roman"/>
          <w:sz w:val="24"/>
          <w:szCs w:val="24"/>
        </w:rPr>
        <w:t>entre visibilité de l’islam, reconnaissance et « neutralité 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78B6">
        <w:rPr>
          <w:rFonts w:ascii="Times New Roman" w:hAnsi="Times New Roman" w:cs="Times New Roman"/>
          <w:sz w:val="24"/>
          <w:szCs w:val="24"/>
        </w:rPr>
        <w:t>de l’espace public</w:t>
      </w:r>
      <w:r>
        <w:rPr>
          <w:rFonts w:ascii="Times New Roman" w:hAnsi="Times New Roman" w:cs="Times New Roman"/>
          <w:sz w:val="24"/>
          <w:szCs w:val="24"/>
        </w:rPr>
        <w:t xml:space="preserve"> », dans </w:t>
      </w:r>
      <w:r w:rsidRPr="003A78B6">
        <w:rPr>
          <w:rFonts w:ascii="Times New Roman" w:hAnsi="Times New Roman" w:cs="Times New Roman"/>
          <w:sz w:val="24"/>
          <w:szCs w:val="24"/>
        </w:rPr>
        <w:t>Geoffrey Grandjean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3A78B6">
        <w:rPr>
          <w:rFonts w:ascii="Times New Roman" w:hAnsi="Times New Roman" w:cs="Times New Roman"/>
          <w:sz w:val="24"/>
          <w:szCs w:val="24"/>
        </w:rPr>
        <w:t>Grégory Piet</w:t>
      </w:r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A78B6">
        <w:rPr>
          <w:rFonts w:ascii="Times New Roman" w:hAnsi="Times New Roman" w:cs="Times New Roman"/>
          <w:i/>
          <w:iCs/>
          <w:sz w:val="24"/>
          <w:szCs w:val="24"/>
        </w:rPr>
        <w:t>Polémiques à l’école.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8B6">
        <w:rPr>
          <w:rFonts w:ascii="Times New Roman" w:hAnsi="Times New Roman" w:cs="Times New Roman"/>
          <w:i/>
          <w:iCs/>
          <w:sz w:val="24"/>
          <w:szCs w:val="24"/>
        </w:rPr>
        <w:t>Perspectives internationales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8B6">
        <w:rPr>
          <w:rFonts w:ascii="Times New Roman" w:hAnsi="Times New Roman" w:cs="Times New Roman"/>
          <w:i/>
          <w:iCs/>
          <w:sz w:val="24"/>
          <w:szCs w:val="24"/>
        </w:rPr>
        <w:t>sur le lien social</w:t>
      </w:r>
      <w:r>
        <w:rPr>
          <w:rFonts w:ascii="Times New Roman" w:hAnsi="Times New Roman" w:cs="Times New Roman"/>
          <w:sz w:val="24"/>
          <w:szCs w:val="24"/>
        </w:rPr>
        <w:t>, Paris, Armand Colin, 2012, p. 89-103.</w:t>
      </w:r>
    </w:p>
    <w:p w:rsidR="007F10A7" w:rsidRPr="00F01DA0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1DA0">
        <w:rPr>
          <w:rFonts w:ascii="Times New Roman" w:hAnsi="Times New Roman" w:cs="Times New Roman"/>
          <w:sz w:val="24"/>
          <w:szCs w:val="24"/>
        </w:rPr>
        <w:t xml:space="preserve">Torrekens, Corinne, « Du bon usage des statistiques et des labels religieux », dans Chemsi Cheref-Khan et Jacques Lemaire (eds.), </w:t>
      </w:r>
      <w:r w:rsidRPr="00F01DA0">
        <w:rPr>
          <w:rFonts w:ascii="Times New Roman" w:hAnsi="Times New Roman" w:cs="Times New Roman"/>
          <w:i/>
          <w:iCs/>
          <w:sz w:val="24"/>
          <w:szCs w:val="24"/>
        </w:rPr>
        <w:t xml:space="preserve">Une majorité musulmane à Bruxelles </w:t>
      </w:r>
      <w:r w:rsidRPr="00F01DA0">
        <w:rPr>
          <w:rFonts w:ascii="Times New Roman" w:hAnsi="Times New Roman" w:cs="Times New Roman"/>
          <w:i/>
          <w:iCs/>
          <w:sz w:val="24"/>
          <w:szCs w:val="24"/>
        </w:rPr>
        <w:lastRenderedPageBreak/>
        <w:t>en 2030 : comment nous préparer à mieux « vivre ensemble » ?</w:t>
      </w:r>
      <w:r w:rsidRPr="00F01DA0">
        <w:rPr>
          <w:rFonts w:ascii="Times New Roman" w:hAnsi="Times New Roman" w:cs="Times New Roman"/>
          <w:sz w:val="24"/>
          <w:szCs w:val="24"/>
        </w:rPr>
        <w:t xml:space="preserve">, Bruxelles, La Pensée et les Hommes, </w:t>
      </w:r>
      <w:r>
        <w:rPr>
          <w:rFonts w:ascii="Times New Roman" w:hAnsi="Times New Roman" w:cs="Times New Roman"/>
          <w:sz w:val="24"/>
          <w:szCs w:val="24"/>
        </w:rPr>
        <w:t xml:space="preserve">2012, </w:t>
      </w:r>
      <w:r w:rsidRPr="00F01DA0">
        <w:rPr>
          <w:rFonts w:ascii="Times New Roman" w:hAnsi="Times New Roman" w:cs="Times New Roman"/>
          <w:sz w:val="24"/>
          <w:szCs w:val="24"/>
        </w:rPr>
        <w:t>p. 131-144.</w:t>
      </w:r>
    </w:p>
    <w:p w:rsidR="007F10A7" w:rsidRPr="00C82732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4F0">
        <w:rPr>
          <w:rFonts w:ascii="Times New Roman" w:hAnsi="Times New Roman" w:cs="Times New Roman"/>
          <w:sz w:val="24"/>
          <w:szCs w:val="24"/>
          <w:lang w:val="en-US"/>
        </w:rPr>
        <w:t xml:space="preserve">Torrekens, Corinne, “Political Opportunity and Muslim Leadership in Brussels”, dans Anja Hennig et Jeff Haynes (eds.), </w:t>
      </w:r>
      <w:r w:rsidRPr="00F204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Religious Actors in the Public Sphere. </w:t>
      </w:r>
      <w:r w:rsidRPr="00C82732">
        <w:rPr>
          <w:rFonts w:ascii="Times New Roman" w:hAnsi="Times New Roman" w:cs="Times New Roman"/>
          <w:i/>
          <w:iCs/>
          <w:sz w:val="24"/>
          <w:szCs w:val="24"/>
          <w:lang w:val="en-US"/>
        </w:rPr>
        <w:t>Means, Objectives and Effects</w:t>
      </w:r>
      <w:r w:rsidRPr="00C82732">
        <w:rPr>
          <w:rFonts w:ascii="Times New Roman" w:hAnsi="Times New Roman" w:cs="Times New Roman"/>
          <w:sz w:val="24"/>
          <w:szCs w:val="24"/>
          <w:lang w:val="en-US"/>
        </w:rPr>
        <w:t>, London, Routledge, 2011, p. 96-112.</w:t>
      </w:r>
    </w:p>
    <w:p w:rsidR="007F10A7" w:rsidRPr="00CE2CB5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25358">
        <w:rPr>
          <w:rFonts w:ascii="Times New Roman" w:hAnsi="Times New Roman" w:cs="Times New Roman"/>
          <w:sz w:val="24"/>
          <w:szCs w:val="24"/>
        </w:rPr>
        <w:t>Torrekens,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58">
        <w:rPr>
          <w:rFonts w:ascii="Times New Roman" w:hAnsi="Times New Roman" w:cs="Times New Roman"/>
          <w:sz w:val="24"/>
          <w:szCs w:val="24"/>
        </w:rPr>
        <w:t>Corinne,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Pr="00E83635">
        <w:rPr>
          <w:rFonts w:ascii="Times New Roman" w:hAnsi="Times New Roman" w:cs="Times New Roman"/>
          <w:sz w:val="24"/>
          <w:szCs w:val="24"/>
        </w:rPr>
        <w:t xml:space="preserve">Le droit de </w:t>
      </w:r>
      <w:r w:rsidRPr="00E83635">
        <w:rPr>
          <w:rFonts w:ascii="Times New Roman" w:hAnsi="Times New Roman" w:cs="Times New Roman"/>
          <w:sz w:val="24"/>
          <w:szCs w:val="24"/>
        </w:rPr>
        <w:br/>
        <w:t xml:space="preserve">l'urbanisme face aux minorités : le cas de l'implantation des mosquées </w:t>
      </w:r>
      <w:r w:rsidRPr="00E83635">
        <w:rPr>
          <w:rFonts w:ascii="Times New Roman" w:hAnsi="Times New Roman" w:cs="Times New Roman"/>
          <w:sz w:val="24"/>
          <w:szCs w:val="24"/>
        </w:rPr>
        <w:br/>
        <w:t>en région bruxelloise</w:t>
      </w:r>
      <w:r>
        <w:rPr>
          <w:rFonts w:ascii="Times New Roman" w:hAnsi="Times New Roman" w:cs="Times New Roman"/>
          <w:sz w:val="24"/>
          <w:szCs w:val="24"/>
        </w:rPr>
        <w:t xml:space="preserve"> », dans Julie Ringelheim (ed.), </w:t>
      </w:r>
      <w:r w:rsidRPr="00CC3A1D">
        <w:rPr>
          <w:rFonts w:ascii="Times New Roman" w:hAnsi="Times New Roman" w:cs="Times New Roman"/>
          <w:i/>
          <w:iCs/>
          <w:sz w:val="24"/>
          <w:szCs w:val="24"/>
        </w:rPr>
        <w:t xml:space="preserve">Le droit et </w:t>
      </w:r>
      <w:r w:rsidRPr="00CC3A1D">
        <w:rPr>
          <w:rFonts w:ascii="Times New Roman" w:hAnsi="Times New Roman" w:cs="Times New Roman"/>
          <w:i/>
          <w:iCs/>
          <w:sz w:val="24"/>
          <w:szCs w:val="24"/>
        </w:rPr>
        <w:br/>
        <w:t>la diversité culturelle</w:t>
      </w:r>
      <w:r>
        <w:rPr>
          <w:rFonts w:ascii="Times New Roman" w:hAnsi="Times New Roman" w:cs="Times New Roman"/>
          <w:sz w:val="24"/>
          <w:szCs w:val="24"/>
        </w:rPr>
        <w:t>, Louvain-la-Neuve, Academia/Bruylant, 2011, p. 725-743.</w:t>
      </w:r>
    </w:p>
    <w:p w:rsidR="007F10A7" w:rsidRPr="00E710F5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25358">
        <w:rPr>
          <w:rFonts w:ascii="Times New Roman" w:hAnsi="Times New Roman" w:cs="Times New Roman"/>
          <w:sz w:val="24"/>
          <w:szCs w:val="24"/>
        </w:rPr>
        <w:t>Torrekens,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58">
        <w:rPr>
          <w:rFonts w:ascii="Times New Roman" w:hAnsi="Times New Roman" w:cs="Times New Roman"/>
          <w:sz w:val="24"/>
          <w:szCs w:val="24"/>
        </w:rPr>
        <w:t>Corinne,</w:t>
      </w:r>
      <w:r>
        <w:rPr>
          <w:rFonts w:ascii="Times New Roman" w:hAnsi="Times New Roman" w:cs="Times New Roman"/>
          <w:sz w:val="24"/>
          <w:szCs w:val="24"/>
        </w:rPr>
        <w:t xml:space="preserve"> Rihoux, Benoît, « </w:t>
      </w:r>
      <w:r w:rsidRPr="00E710F5">
        <w:rPr>
          <w:rFonts w:ascii="Times New Roman" w:hAnsi="Times New Roman" w:cs="Times New Roman"/>
          <w:sz w:val="24"/>
          <w:szCs w:val="24"/>
          <w:lang w:val="fr-FR"/>
        </w:rPr>
        <w:t>Science politique et actualité : quelles méthodes 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», dans Régis Dandoy (ed.), </w:t>
      </w:r>
      <w:r w:rsidRPr="00E710F5">
        <w:rPr>
          <w:rFonts w:ascii="Times New Roman" w:hAnsi="Times New Roman" w:cs="Times New Roman"/>
          <w:i/>
          <w:iCs/>
          <w:sz w:val="24"/>
          <w:szCs w:val="24"/>
          <w:lang w:val="fr-FR"/>
        </w:rPr>
        <w:t>Science politique et actualité : l’actualité de la science politique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Louvain-la-Neuve, </w:t>
      </w:r>
      <w:r>
        <w:rPr>
          <w:rFonts w:ascii="Times New Roman" w:hAnsi="Times New Roman" w:cs="Times New Roman"/>
          <w:sz w:val="24"/>
          <w:szCs w:val="24"/>
        </w:rPr>
        <w:t>Academia/Bruylant, 2010, p. 123-145.</w:t>
      </w:r>
    </w:p>
    <w:p w:rsidR="007F10A7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358">
        <w:rPr>
          <w:rFonts w:ascii="Times New Roman" w:hAnsi="Times New Roman" w:cs="Times New Roman"/>
          <w:sz w:val="24"/>
          <w:szCs w:val="24"/>
        </w:rPr>
        <w:t>Torrekens,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58">
        <w:rPr>
          <w:rFonts w:ascii="Times New Roman" w:hAnsi="Times New Roman" w:cs="Times New Roman"/>
          <w:sz w:val="24"/>
          <w:szCs w:val="24"/>
        </w:rPr>
        <w:t>Corinne,</w:t>
      </w:r>
      <w:r>
        <w:rPr>
          <w:rFonts w:ascii="Times New Roman" w:hAnsi="Times New Roman" w:cs="Times New Roman"/>
          <w:sz w:val="24"/>
          <w:szCs w:val="24"/>
        </w:rPr>
        <w:t xml:space="preserve"> « L’organisation et le financement du culte musulman», dans Caroline Sägesser et Jean-Philippe Schreiber (eds.), </w:t>
      </w:r>
      <w:r w:rsidRPr="007C6511">
        <w:rPr>
          <w:rFonts w:ascii="Times New Roman" w:hAnsi="Times New Roman" w:cs="Times New Roman"/>
          <w:i/>
          <w:iCs/>
          <w:sz w:val="24"/>
          <w:szCs w:val="24"/>
        </w:rPr>
        <w:t>Le financement public des religions et de la laïcité en Belgique</w:t>
      </w:r>
      <w:r>
        <w:rPr>
          <w:rFonts w:ascii="Times New Roman" w:hAnsi="Times New Roman" w:cs="Times New Roman"/>
          <w:sz w:val="24"/>
          <w:szCs w:val="24"/>
        </w:rPr>
        <w:t>, Louvain-la-Neuve, Academia/Bruylant, 2010, p. 139-157.</w:t>
      </w:r>
    </w:p>
    <w:p w:rsidR="007F10A7" w:rsidRPr="00CC3A1D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358">
        <w:rPr>
          <w:rFonts w:ascii="Times New Roman" w:hAnsi="Times New Roman" w:cs="Times New Roman"/>
          <w:sz w:val="24"/>
          <w:szCs w:val="24"/>
        </w:rPr>
        <w:t>Torrekens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358">
        <w:rPr>
          <w:rFonts w:ascii="Times New Roman" w:hAnsi="Times New Roman" w:cs="Times New Roman"/>
          <w:sz w:val="24"/>
          <w:szCs w:val="24"/>
        </w:rPr>
        <w:t xml:space="preserve"> Corinne, « Intégrer l’islam dans l’espace public des anciennes sociétés d’immigration : neutralité, laïcité et conflits en France et en Belgique », </w:t>
      </w:r>
      <w:r>
        <w:rPr>
          <w:rFonts w:ascii="Times New Roman" w:hAnsi="Times New Roman" w:cs="Times New Roman"/>
          <w:sz w:val="24"/>
          <w:szCs w:val="24"/>
        </w:rPr>
        <w:t>dans François Fore</w:t>
      </w:r>
      <w:r w:rsidRPr="00625358">
        <w:rPr>
          <w:rFonts w:ascii="Times New Roman" w:hAnsi="Times New Roman" w:cs="Times New Roman"/>
          <w:sz w:val="24"/>
          <w:szCs w:val="24"/>
        </w:rPr>
        <w:t xml:space="preserve">t (éd.), </w:t>
      </w:r>
      <w:r w:rsidRPr="00625358">
        <w:rPr>
          <w:rFonts w:ascii="Times New Roman" w:hAnsi="Times New Roman" w:cs="Times New Roman"/>
          <w:i/>
          <w:iCs/>
          <w:sz w:val="24"/>
          <w:szCs w:val="24"/>
        </w:rPr>
        <w:t>Politique et religion en France et en Europe</w:t>
      </w:r>
      <w:r w:rsidRPr="00625358">
        <w:rPr>
          <w:rFonts w:ascii="Times New Roman" w:hAnsi="Times New Roman" w:cs="Times New Roman"/>
          <w:sz w:val="24"/>
          <w:szCs w:val="24"/>
        </w:rPr>
        <w:t>, Bruxelles, Editions de l’Université de Bruxelles, 2009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625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121-136.</w:t>
      </w:r>
    </w:p>
    <w:p w:rsidR="007F10A7" w:rsidRPr="00863932" w:rsidRDefault="007F10A7" w:rsidP="008A1F7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>Torrekens,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</w:t>
      </w: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>Corinne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,</w:t>
      </w: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« Limitations, négociations et stratégies de contournement autour de la visibilité des mosquées à Bruxelles », dans 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Anne Morelli et Alain Dierkens (é</w:t>
      </w: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>ds.),</w:t>
      </w:r>
      <w:r w:rsidRPr="00625358">
        <w:rPr>
          <w:rFonts w:ascii="Verdana" w:hAnsi="Verdana" w:cs="Verdana"/>
          <w:b/>
          <w:bCs/>
          <w:color w:val="000000"/>
          <w:sz w:val="24"/>
          <w:szCs w:val="24"/>
          <w:lang w:val="fr-FR" w:eastAsia="fr-FR"/>
        </w:rPr>
        <w:t xml:space="preserve"> </w:t>
      </w:r>
      <w:r w:rsidRPr="00625358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Topographe du sacré. L’emprise religieuse sur l’espace</w:t>
      </w: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>, Bruxelles, Editions de l’Université de Bruxelles, 2008</w:t>
      </w:r>
      <w:r>
        <w:rPr>
          <w:rFonts w:ascii="Times New Roman" w:hAnsi="Times New Roman" w:cs="Times New Roman"/>
          <w:sz w:val="24"/>
          <w:szCs w:val="24"/>
          <w:lang w:val="fr-FR" w:eastAsia="fr-FR"/>
        </w:rPr>
        <w:t>, p. 207-219</w:t>
      </w:r>
      <w:r w:rsidRPr="00625358">
        <w:rPr>
          <w:rFonts w:ascii="Times New Roman" w:hAnsi="Times New Roman" w:cs="Times New Roman"/>
          <w:sz w:val="24"/>
          <w:szCs w:val="24"/>
          <w:lang w:val="fr-FR" w:eastAsia="fr-FR"/>
        </w:rPr>
        <w:t>.</w:t>
      </w:r>
    </w:p>
    <w:p w:rsidR="007F10A7" w:rsidRDefault="007F10A7" w:rsidP="006C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Default="007F10A7" w:rsidP="00D60790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  <w:r w:rsidRPr="00D60790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Articles dans des revues scientifiques internationales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 xml:space="preserve"> (avec comité de lecture)</w:t>
      </w:r>
    </w:p>
    <w:p w:rsidR="007F10A7" w:rsidRDefault="007F10A7" w:rsidP="009036DD">
      <w:pPr>
        <w:pStyle w:val="Paragraphedeliste"/>
        <w:spacing w:after="0" w:line="240" w:lineRule="auto"/>
        <w:ind w:left="2520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</w:p>
    <w:p w:rsidR="006633F9" w:rsidRPr="006633F9" w:rsidRDefault="006633F9" w:rsidP="00546A1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33F9">
        <w:rPr>
          <w:rFonts w:ascii="Times New Roman" w:hAnsi="Times New Roman" w:cs="Times New Roman"/>
          <w:sz w:val="24"/>
          <w:szCs w:val="24"/>
          <w:lang w:val="en-US"/>
        </w:rPr>
        <w:t>Adam Ilke, Corinne Torrekens, « </w:t>
      </w:r>
      <w:r w:rsidRPr="006633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Different Regional Approaches to Cultural diversity. </w:t>
      </w:r>
      <w:r w:rsidRPr="006633F9">
        <w:rPr>
          <w:rFonts w:ascii="Times New Roman" w:hAnsi="Times New Roman" w:cs="Times New Roman"/>
          <w:color w:val="000000"/>
          <w:sz w:val="24"/>
          <w:szCs w:val="24"/>
        </w:rPr>
        <w:t>Interpreting the Belgian Cultural Diversity Policy Paradox</w:t>
      </w:r>
      <w:r>
        <w:rPr>
          <w:rFonts w:ascii="Times New Roman" w:hAnsi="Times New Roman" w:cs="Times New Roman"/>
          <w:color w:val="000000"/>
          <w:sz w:val="24"/>
          <w:szCs w:val="24"/>
        </w:rPr>
        <w:t> »</w:t>
      </w:r>
      <w:r w:rsidRPr="006633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33F9">
        <w:rPr>
          <w:rFonts w:ascii="Times New Roman" w:hAnsi="Times New Roman" w:cs="Times New Roman"/>
          <w:i/>
          <w:color w:val="000000"/>
          <w:sz w:val="24"/>
          <w:szCs w:val="24"/>
        </w:rPr>
        <w:t>Fédéralisme-Régionalisme</w:t>
      </w:r>
      <w:r>
        <w:rPr>
          <w:rFonts w:ascii="Times New Roman" w:hAnsi="Times New Roman" w:cs="Times New Roman"/>
          <w:color w:val="000000"/>
          <w:sz w:val="24"/>
          <w:szCs w:val="24"/>
        </w:rPr>
        <w:t>, volume 15, 2015.</w:t>
      </w:r>
    </w:p>
    <w:p w:rsidR="001A0492" w:rsidRPr="00546A1D" w:rsidRDefault="001A0492" w:rsidP="00546A1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492">
        <w:rPr>
          <w:rFonts w:ascii="Times New Roman" w:hAnsi="Times New Roman" w:cs="Times New Roman"/>
          <w:sz w:val="24"/>
          <w:szCs w:val="24"/>
          <w:lang w:val="en-US"/>
        </w:rPr>
        <w:t xml:space="preserve">Torrekens Corinne, Jacobs Dirk,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A0492">
        <w:rPr>
          <w:rFonts w:ascii="Times New Roman" w:hAnsi="Times New Roman" w:cs="Times New Roman"/>
          <w:sz w:val="24"/>
          <w:szCs w:val="24"/>
          <w:lang w:val="en-US"/>
        </w:rPr>
        <w:t>Muslims’ religiosity and views on religion in six Western European countries: does national context matter?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6633F9">
        <w:rPr>
          <w:rFonts w:ascii="Times New Roman" w:hAnsi="Times New Roman" w:cs="Times New Roman"/>
          <w:i/>
          <w:sz w:val="24"/>
          <w:szCs w:val="24"/>
          <w:lang w:val="en-US"/>
        </w:rPr>
        <w:t>Journal of Ethnic and Migration Studies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6A1D">
        <w:rPr>
          <w:rFonts w:ascii="Times New Roman" w:hAnsi="Times New Roman" w:cs="Times New Roman"/>
          <w:sz w:val="24"/>
          <w:szCs w:val="24"/>
          <w:lang w:val="en-US"/>
        </w:rPr>
        <w:t xml:space="preserve">2015, </w:t>
      </w:r>
      <w:r w:rsidR="00546A1D" w:rsidRPr="00546A1D">
        <w:rPr>
          <w:rFonts w:ascii="Times New Roman" w:hAnsi="Times New Roman" w:cs="Times New Roman"/>
          <w:sz w:val="24"/>
          <w:szCs w:val="24"/>
          <w:lang w:val="en-US"/>
        </w:rPr>
        <w:t>DOI: 10.1080/1369183X.2015.1103032</w:t>
      </w:r>
    </w:p>
    <w:p w:rsidR="002A6733" w:rsidRPr="002A6733" w:rsidRDefault="002A6733" w:rsidP="002A6733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33">
        <w:rPr>
          <w:rFonts w:ascii="Times New Roman" w:hAnsi="Times New Roman" w:cs="Times New Roman"/>
          <w:sz w:val="24"/>
          <w:szCs w:val="24"/>
        </w:rPr>
        <w:t xml:space="preserve">Torrekens, Corinne (avec Fatima Zibouh, Marco Martiniello et Andrea Rea),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2A6733">
        <w:rPr>
          <w:rFonts w:ascii="Times New Roman" w:hAnsi="Times New Roman" w:cs="Times New Roman"/>
          <w:sz w:val="24"/>
          <w:szCs w:val="24"/>
        </w:rPr>
        <w:t>De l’europ</w:t>
      </w:r>
      <w:r>
        <w:rPr>
          <w:rFonts w:ascii="Times New Roman" w:hAnsi="Times New Roman" w:cs="Times New Roman"/>
          <w:sz w:val="24"/>
          <w:szCs w:val="24"/>
        </w:rPr>
        <w:t xml:space="preserve">éanisation à la régionalisation des politiques d’intégration des personnes issues de l’immigration : le cas de la Wallonie », </w:t>
      </w:r>
      <w:r w:rsidRPr="002A6733">
        <w:rPr>
          <w:rFonts w:ascii="Times New Roman" w:hAnsi="Times New Roman" w:cs="Times New Roman"/>
          <w:i/>
          <w:sz w:val="24"/>
          <w:szCs w:val="24"/>
        </w:rPr>
        <w:t>Migrations Société</w:t>
      </w:r>
      <w:r>
        <w:rPr>
          <w:rFonts w:ascii="Times New Roman" w:hAnsi="Times New Roman" w:cs="Times New Roman"/>
          <w:sz w:val="24"/>
          <w:szCs w:val="24"/>
        </w:rPr>
        <w:t>, vol XXVI, n°151, 2014, p. 13-38.</w:t>
      </w:r>
    </w:p>
    <w:p w:rsidR="007A2C19" w:rsidRPr="007A2C19" w:rsidRDefault="007A2C19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 w:eastAsia="nl-BE"/>
        </w:rPr>
      </w:pPr>
      <w:r w:rsidRPr="007A2C19">
        <w:rPr>
          <w:rFonts w:ascii="Times New Roman" w:hAnsi="Times New Roman" w:cs="Times New Roman"/>
          <w:sz w:val="24"/>
          <w:szCs w:val="24"/>
          <w:lang w:val="en-US" w:eastAsia="nl-BE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  <w:lang w:val="en-US" w:eastAsia="nl-BE"/>
        </w:rPr>
        <w:t>“</w:t>
      </w:r>
      <w:r w:rsidR="0007781E" w:rsidRPr="006D7151">
        <w:rPr>
          <w:rFonts w:ascii="Times New Roman" w:hAnsi="Times New Roman" w:cs="Times New Roman"/>
          <w:sz w:val="24"/>
          <w:szCs w:val="24"/>
          <w:lang w:val="en-US" w:eastAsia="nl-BE"/>
        </w:rPr>
        <w:t>Mosques and Municipalities in Belgium: Negotiating Urban Spaces</w:t>
      </w:r>
      <w:r>
        <w:rPr>
          <w:rFonts w:ascii="Times New Roman" w:hAnsi="Times New Roman" w:cs="Times New Roman"/>
          <w:bCs/>
          <w:sz w:val="24"/>
          <w:szCs w:val="24"/>
          <w:lang w:val="en-US" w:eastAsia="nl-BE"/>
        </w:rPr>
        <w:t xml:space="preserve">”, </w:t>
      </w:r>
      <w:r w:rsidRPr="007A2C19">
        <w:rPr>
          <w:rFonts w:ascii="Times New Roman" w:hAnsi="Times New Roman" w:cs="Times New Roman"/>
          <w:bCs/>
          <w:i/>
          <w:sz w:val="24"/>
          <w:szCs w:val="24"/>
          <w:lang w:val="en-US" w:eastAsia="nl-BE"/>
        </w:rPr>
        <w:t>Journal of Muslim Minority Affairs</w:t>
      </w:r>
      <w:r w:rsidR="0007781E">
        <w:rPr>
          <w:rFonts w:ascii="Times New Roman" w:hAnsi="Times New Roman" w:cs="Times New Roman"/>
          <w:bCs/>
          <w:sz w:val="24"/>
          <w:szCs w:val="24"/>
          <w:lang w:val="en-US" w:eastAsia="nl-BE"/>
        </w:rPr>
        <w:t>, vol. 33, n°1, 2013, p. 128-138</w:t>
      </w:r>
      <w:r>
        <w:rPr>
          <w:rFonts w:ascii="Times New Roman" w:hAnsi="Times New Roman" w:cs="Times New Roman"/>
          <w:bCs/>
          <w:sz w:val="24"/>
          <w:szCs w:val="24"/>
          <w:lang w:val="en-US" w:eastAsia="nl-BE"/>
        </w:rPr>
        <w:t>.</w:t>
      </w:r>
    </w:p>
    <w:p w:rsidR="007F10A7" w:rsidRPr="00240702" w:rsidRDefault="007F10A7" w:rsidP="006628F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702">
        <w:rPr>
          <w:rFonts w:ascii="Times New Roman" w:hAnsi="Times New Roman" w:cs="Times New Roman"/>
          <w:sz w:val="24"/>
          <w:szCs w:val="24"/>
          <w:lang w:val="en-US"/>
        </w:rPr>
        <w:t>Van Parys, Nathalie, Jacobs, Dirk, Torrekens, Corinne, “The impact of dramatic events on public de</w:t>
      </w:r>
      <w:r w:rsidR="004A2489">
        <w:rPr>
          <w:rFonts w:ascii="Times New Roman" w:hAnsi="Times New Roman" w:cs="Times New Roman"/>
          <w:sz w:val="24"/>
          <w:szCs w:val="24"/>
          <w:lang w:val="en-US"/>
        </w:rPr>
        <w:t>bate concerning accommodation of</w:t>
      </w:r>
      <w:r w:rsidRPr="00240702">
        <w:rPr>
          <w:rFonts w:ascii="Times New Roman" w:hAnsi="Times New Roman" w:cs="Times New Roman"/>
          <w:sz w:val="24"/>
          <w:szCs w:val="24"/>
          <w:lang w:val="en-US"/>
        </w:rPr>
        <w:t xml:space="preserve"> Islam in Europe”, </w:t>
      </w:r>
      <w:r w:rsidRPr="00240702">
        <w:rPr>
          <w:rFonts w:ascii="Times New Roman" w:hAnsi="Times New Roman" w:cs="Times New Roman"/>
          <w:i/>
          <w:iCs/>
          <w:sz w:val="24"/>
          <w:szCs w:val="24"/>
          <w:lang w:val="en-US"/>
        </w:rPr>
        <w:t>Ethnicities</w:t>
      </w:r>
      <w:r w:rsidR="004A248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07781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2013, </w:t>
      </w:r>
      <w:r w:rsidR="004A2489">
        <w:rPr>
          <w:rFonts w:ascii="Times New Roman" w:hAnsi="Times New Roman" w:cs="Times New Roman"/>
          <w:iCs/>
          <w:sz w:val="24"/>
          <w:szCs w:val="24"/>
          <w:lang w:val="en-US"/>
        </w:rPr>
        <w:t>vol. 13, n°2, p. 209-228</w:t>
      </w:r>
      <w:r w:rsidRPr="002407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8F1" w:rsidRPr="006628F1">
        <w:rPr>
          <w:lang w:val="en-US"/>
        </w:rPr>
        <w:t xml:space="preserve"> </w:t>
      </w:r>
      <w:r w:rsidR="006628F1" w:rsidRPr="006628F1">
        <w:rPr>
          <w:rFonts w:ascii="Times New Roman" w:hAnsi="Times New Roman" w:cs="Times New Roman"/>
          <w:sz w:val="24"/>
          <w:szCs w:val="24"/>
          <w:lang w:val="en-US"/>
        </w:rPr>
        <w:t>(JCR Impact factor: 0.568).</w:t>
      </w:r>
    </w:p>
    <w:p w:rsidR="007F10A7" w:rsidRPr="00F01DA0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1DA0">
        <w:rPr>
          <w:rFonts w:ascii="Times New Roman" w:hAnsi="Times New Roman" w:cs="Times New Roman"/>
          <w:sz w:val="24"/>
          <w:szCs w:val="24"/>
          <w:lang w:eastAsia="nl-BE"/>
        </w:rPr>
        <w:lastRenderedPageBreak/>
        <w:t>Torrekens</w:t>
      </w:r>
      <w:r>
        <w:rPr>
          <w:rFonts w:ascii="Times New Roman" w:hAnsi="Times New Roman" w:cs="Times New Roman"/>
          <w:sz w:val="24"/>
          <w:szCs w:val="24"/>
          <w:lang w:eastAsia="nl-BE"/>
        </w:rPr>
        <w:t>,</w:t>
      </w:r>
      <w:r w:rsidRPr="00F01DA0">
        <w:rPr>
          <w:rFonts w:ascii="Times New Roman" w:hAnsi="Times New Roman" w:cs="Times New Roman"/>
          <w:sz w:val="24"/>
          <w:szCs w:val="24"/>
          <w:lang w:eastAsia="nl-BE"/>
        </w:rPr>
        <w:t xml:space="preserve"> Corinne</w:t>
      </w:r>
      <w:r>
        <w:rPr>
          <w:rFonts w:ascii="Times New Roman" w:hAnsi="Times New Roman" w:cs="Times New Roman"/>
          <w:sz w:val="24"/>
          <w:szCs w:val="24"/>
          <w:lang w:eastAsia="nl-BE"/>
        </w:rPr>
        <w:t>, « Concertation et négociation à l’échelle politique locale. Le cas de la gestion locale de l’islam à Bruxelles »,</w:t>
      </w:r>
      <w:r w:rsidRPr="00F01DA0">
        <w:rPr>
          <w:rFonts w:ascii="Times New Roman" w:hAnsi="Times New Roman" w:cs="Times New Roman"/>
          <w:sz w:val="24"/>
          <w:szCs w:val="24"/>
          <w:lang w:eastAsia="nl-BE"/>
        </w:rPr>
        <w:t xml:space="preserve"> </w:t>
      </w:r>
      <w:r w:rsidRPr="00F01DA0">
        <w:rPr>
          <w:rFonts w:ascii="Times New Roman" w:hAnsi="Times New Roman" w:cs="Times New Roman"/>
          <w:i/>
          <w:iCs/>
          <w:sz w:val="24"/>
          <w:szCs w:val="24"/>
          <w:lang w:eastAsia="nl-BE"/>
        </w:rPr>
        <w:t>Participations</w:t>
      </w:r>
      <w:r>
        <w:rPr>
          <w:rFonts w:ascii="Times New Roman" w:hAnsi="Times New Roman" w:cs="Times New Roman"/>
          <w:sz w:val="24"/>
          <w:szCs w:val="24"/>
          <w:lang w:eastAsia="nl-BE"/>
        </w:rPr>
        <w:t xml:space="preserve">, n°2, vol 1, 2012, p. </w:t>
      </w:r>
      <w:r w:rsidRPr="00F01DA0">
        <w:rPr>
          <w:rFonts w:ascii="Times New Roman" w:hAnsi="Times New Roman" w:cs="Times New Roman"/>
          <w:sz w:val="24"/>
          <w:szCs w:val="24"/>
          <w:lang w:eastAsia="nl-BE"/>
        </w:rPr>
        <w:t>126 à 145</w:t>
      </w:r>
      <w:r>
        <w:rPr>
          <w:rFonts w:ascii="Times New Roman" w:hAnsi="Times New Roman" w:cs="Times New Roman"/>
          <w:sz w:val="24"/>
          <w:szCs w:val="24"/>
          <w:lang w:eastAsia="nl-BE"/>
        </w:rPr>
        <w:t>.</w:t>
      </w:r>
    </w:p>
    <w:p w:rsidR="007F10A7" w:rsidRDefault="007F10A7" w:rsidP="008A1F7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DE7F15">
        <w:rPr>
          <w:rFonts w:ascii="Times New Roman" w:hAnsi="Times New Roman" w:cs="Times New Roman"/>
          <w:sz w:val="24"/>
          <w:szCs w:val="24"/>
          <w:lang w:eastAsia="nl-NL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  <w:lang w:eastAsia="nl-NL"/>
        </w:rPr>
        <w:t>« </w:t>
      </w:r>
      <w:r w:rsidRPr="00DE7F15">
        <w:rPr>
          <w:rFonts w:ascii="Times New Roman" w:hAnsi="Times New Roman" w:cs="Times New Roman"/>
          <w:sz w:val="24"/>
          <w:szCs w:val="24"/>
          <w:lang w:eastAsia="nl-NL"/>
        </w:rPr>
        <w:t>L’espace de la mosquée à Bruxelles : nouveaux liens sociaux et investissement politique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 », </w:t>
      </w:r>
      <w:r w:rsidRPr="00D90511"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Revue des Mondes musulmans et de la Méditerranée</w:t>
      </w:r>
      <w:r>
        <w:rPr>
          <w:rFonts w:ascii="Times New Roman" w:hAnsi="Times New Roman" w:cs="Times New Roman"/>
          <w:sz w:val="24"/>
          <w:szCs w:val="24"/>
          <w:lang w:eastAsia="nl-NL"/>
        </w:rPr>
        <w:t>, n°125, 2009, p. 143-158.</w:t>
      </w:r>
    </w:p>
    <w:p w:rsidR="007F10A7" w:rsidRDefault="007F10A7" w:rsidP="008A1F7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z w:val="24"/>
          <w:szCs w:val="24"/>
          <w:lang w:val="en-GB" w:eastAsia="nl-NL"/>
        </w:rPr>
        <w:t>Torrekens, Corinne</w:t>
      </w:r>
      <w:r w:rsidRPr="009036DD">
        <w:rPr>
          <w:rFonts w:ascii="Times New Roman" w:hAnsi="Times New Roman" w:cs="Times New Roman"/>
          <w:sz w:val="24"/>
          <w:szCs w:val="24"/>
          <w:lang w:val="en-GB" w:eastAsia="nl-NL"/>
        </w:rPr>
        <w:t>,</w:t>
      </w:r>
      <w:r w:rsidRPr="009036DD">
        <w:rPr>
          <w:rFonts w:ascii="Times New Roman" w:hAnsi="Times New Roman" w:cs="Times New Roman"/>
          <w:sz w:val="24"/>
          <w:szCs w:val="24"/>
          <w:lang w:val="en-GB" w:eastAsia="fr-FR"/>
        </w:rPr>
        <w:t xml:space="preserve"> “</w:t>
      </w:r>
      <w:r w:rsidRPr="009036DD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Local policy makers discovering Islam in Belgium: managing religious pluralism, negotiations and Muslim ethnicity in Brussels”, </w:t>
      </w:r>
      <w:r w:rsidRPr="009036DD">
        <w:rPr>
          <w:rFonts w:ascii="Times New Roman" w:hAnsi="Times New Roman" w:cs="Times New Roman"/>
          <w:i/>
          <w:iCs/>
          <w:sz w:val="24"/>
          <w:szCs w:val="24"/>
          <w:lang w:val="en-GB" w:eastAsia="nl-NL"/>
        </w:rPr>
        <w:t>Tidsskriftet Politik</w:t>
      </w:r>
      <w:r w:rsidRPr="009036DD">
        <w:rPr>
          <w:rFonts w:ascii="Times New Roman" w:hAnsi="Times New Roman" w:cs="Times New Roman"/>
          <w:sz w:val="24"/>
          <w:szCs w:val="24"/>
          <w:lang w:val="en-GB" w:eastAsia="nl-NL"/>
        </w:rPr>
        <w:t>, n°4, vol 9</w:t>
      </w:r>
      <w:r>
        <w:rPr>
          <w:rFonts w:ascii="Times New Roman" w:hAnsi="Times New Roman" w:cs="Times New Roman"/>
          <w:sz w:val="24"/>
          <w:szCs w:val="24"/>
          <w:lang w:val="en-GB" w:eastAsia="nl-NL"/>
        </w:rPr>
        <w:t>, 2008</w:t>
      </w:r>
      <w:r w:rsidRPr="009036DD">
        <w:rPr>
          <w:rFonts w:ascii="Times New Roman" w:hAnsi="Times New Roman" w:cs="Times New Roman"/>
          <w:sz w:val="24"/>
          <w:szCs w:val="24"/>
          <w:lang w:val="en-GB" w:eastAsia="nl-NL"/>
        </w:rPr>
        <w:t>.</w:t>
      </w:r>
    </w:p>
    <w:p w:rsidR="0029071B" w:rsidRPr="008A1F75" w:rsidRDefault="007F10A7" w:rsidP="008A1F7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9036DD">
        <w:rPr>
          <w:rFonts w:ascii="Times New Roman" w:hAnsi="Times New Roman" w:cs="Times New Roman"/>
          <w:sz w:val="24"/>
          <w:szCs w:val="24"/>
          <w:lang w:eastAsia="nl-NL"/>
        </w:rPr>
        <w:t xml:space="preserve">Torrekens, Corinne, « La gestion locale de l’islam à Bruxelles», </w:t>
      </w:r>
      <w:r w:rsidRPr="009036DD"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Cahiers de la Sécurité,</w:t>
      </w:r>
      <w:r w:rsidRPr="009036DD">
        <w:rPr>
          <w:rFonts w:ascii="Times New Roman" w:hAnsi="Times New Roman" w:cs="Times New Roman"/>
          <w:sz w:val="24"/>
          <w:szCs w:val="24"/>
          <w:lang w:eastAsia="nl-NL"/>
        </w:rPr>
        <w:t xml:space="preserve"> n°62, 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2006, </w:t>
      </w:r>
      <w:r w:rsidRPr="009036DD">
        <w:rPr>
          <w:rFonts w:ascii="Times New Roman" w:hAnsi="Times New Roman" w:cs="Times New Roman"/>
          <w:sz w:val="24"/>
          <w:szCs w:val="24"/>
          <w:lang w:eastAsia="nl-NL"/>
        </w:rPr>
        <w:t>p. 139-160.</w:t>
      </w:r>
    </w:p>
    <w:p w:rsidR="0029071B" w:rsidRPr="00DE7F15" w:rsidRDefault="0029071B" w:rsidP="001138EF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</w:p>
    <w:p w:rsidR="007F10A7" w:rsidRDefault="007F10A7" w:rsidP="00DE7F15">
      <w:pPr>
        <w:pStyle w:val="Paragraphedeliste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nl-NL"/>
        </w:rPr>
      </w:pPr>
      <w:r w:rsidRPr="00DE7F15"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Articles dans des revues internationales (sans comité de lecture)</w:t>
      </w:r>
      <w:r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 :</w:t>
      </w:r>
    </w:p>
    <w:p w:rsidR="007F10A7" w:rsidRPr="00DE7F15" w:rsidRDefault="007F10A7" w:rsidP="00DE7F15">
      <w:pPr>
        <w:pStyle w:val="Paragraphedeliste"/>
        <w:spacing w:after="0" w:line="240" w:lineRule="auto"/>
        <w:ind w:left="2520"/>
        <w:jc w:val="both"/>
        <w:rPr>
          <w:rFonts w:ascii="Times New Roman" w:hAnsi="Times New Roman" w:cs="Times New Roman"/>
          <w:i/>
          <w:iCs/>
          <w:sz w:val="24"/>
          <w:szCs w:val="24"/>
          <w:lang w:eastAsia="nl-NL"/>
        </w:rPr>
      </w:pPr>
    </w:p>
    <w:p w:rsidR="007F10A7" w:rsidRPr="009036DD" w:rsidRDefault="007F10A7" w:rsidP="008A1F7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9036DD">
        <w:rPr>
          <w:rFonts w:ascii="Times New Roman" w:hAnsi="Times New Roman" w:cs="Times New Roman"/>
          <w:sz w:val="24"/>
          <w:szCs w:val="24"/>
          <w:lang w:eastAsia="nl-NL"/>
        </w:rPr>
        <w:t xml:space="preserve">Torrekens, Corinne, « Analyse sociologique de la concentration spatiale des populations musulmanes dans la capitale européenne », </w:t>
      </w:r>
      <w:r w:rsidRPr="009036DD"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Revue Algérienne des Etudes Sociologiques</w:t>
      </w:r>
      <w:r w:rsidRPr="009036DD">
        <w:rPr>
          <w:rFonts w:ascii="Times New Roman" w:hAnsi="Times New Roman" w:cs="Times New Roman"/>
          <w:sz w:val="24"/>
          <w:szCs w:val="24"/>
          <w:lang w:eastAsia="nl-NL"/>
        </w:rPr>
        <w:t xml:space="preserve">, vol 1, 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2006, </w:t>
      </w:r>
      <w:r w:rsidRPr="009036DD">
        <w:rPr>
          <w:rFonts w:ascii="Times New Roman" w:hAnsi="Times New Roman" w:cs="Times New Roman"/>
          <w:sz w:val="24"/>
          <w:szCs w:val="24"/>
          <w:lang w:eastAsia="nl-NL"/>
        </w:rPr>
        <w:t>p. 75-90.</w:t>
      </w:r>
    </w:p>
    <w:p w:rsidR="007F10A7" w:rsidRDefault="007F10A7" w:rsidP="008A1F7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Torrekens, Corinne</w:t>
      </w:r>
      <w:r w:rsidRPr="00DE7F15">
        <w:rPr>
          <w:rFonts w:ascii="Times New Roman" w:hAnsi="Times New Roman" w:cs="Times New Roman"/>
          <w:sz w:val="24"/>
          <w:szCs w:val="24"/>
        </w:rPr>
        <w:t xml:space="preserve">, « Le pluralisme religieux en Belgique », </w:t>
      </w:r>
      <w:r w:rsidRPr="00DE7F15">
        <w:rPr>
          <w:rFonts w:ascii="Times New Roman" w:hAnsi="Times New Roman" w:cs="Times New Roman"/>
          <w:i/>
          <w:iCs/>
          <w:sz w:val="24"/>
          <w:szCs w:val="24"/>
        </w:rPr>
        <w:t>Diversité Canadienne</w:t>
      </w:r>
      <w:r w:rsidRPr="00DE7F15">
        <w:rPr>
          <w:rFonts w:ascii="Times New Roman" w:hAnsi="Times New Roman" w:cs="Times New Roman"/>
          <w:sz w:val="24"/>
          <w:szCs w:val="24"/>
        </w:rPr>
        <w:t xml:space="preserve">, Volume 4 : 3, </w:t>
      </w:r>
      <w:r>
        <w:rPr>
          <w:rFonts w:ascii="Times New Roman" w:hAnsi="Times New Roman" w:cs="Times New Roman"/>
          <w:sz w:val="24"/>
          <w:szCs w:val="24"/>
        </w:rPr>
        <w:t xml:space="preserve">2005, </w:t>
      </w:r>
      <w:r w:rsidRPr="00DE7F15">
        <w:rPr>
          <w:rFonts w:ascii="Times New Roman" w:hAnsi="Times New Roman" w:cs="Times New Roman"/>
          <w:sz w:val="24"/>
          <w:szCs w:val="24"/>
        </w:rPr>
        <w:t>p. 56-58.</w:t>
      </w:r>
    </w:p>
    <w:p w:rsidR="007F10A7" w:rsidRDefault="007F10A7" w:rsidP="008A1F7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1138EF">
        <w:rPr>
          <w:rFonts w:ascii="Times New Roman" w:hAnsi="Times New Roman" w:cs="Times New Roman"/>
          <w:sz w:val="24"/>
          <w:szCs w:val="24"/>
          <w:lang w:val="fr-FR" w:eastAsia="fr-FR"/>
        </w:rPr>
        <w:t>Torrekens, C</w:t>
      </w:r>
      <w:r w:rsidRPr="001138EF">
        <w:rPr>
          <w:rFonts w:ascii="Times New Roman" w:hAnsi="Times New Roman" w:cs="Times New Roman"/>
          <w:sz w:val="24"/>
          <w:szCs w:val="24"/>
          <w:lang w:eastAsia="fr-FR"/>
        </w:rPr>
        <w:t xml:space="preserve">orinne, </w:t>
      </w:r>
      <w:r w:rsidRPr="001138EF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« L’islam dans la capitale européenne : vers l’émergence d’un islam européen ? », </w:t>
      </w:r>
      <w:r w:rsidRPr="001138EF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Emigrations et Voyages</w:t>
      </w:r>
      <w:r w:rsidRPr="001138EF">
        <w:rPr>
          <w:rFonts w:ascii="Times New Roman" w:hAnsi="Times New Roman" w:cs="Times New Roman"/>
          <w:sz w:val="24"/>
          <w:szCs w:val="24"/>
          <w:lang w:val="fr-FR" w:eastAsia="fr-FR"/>
        </w:rPr>
        <w:t>, vol 1, 2005, p. 47-69.</w:t>
      </w:r>
    </w:p>
    <w:p w:rsidR="007F10A7" w:rsidRPr="001138EF" w:rsidRDefault="007F10A7" w:rsidP="009F444B">
      <w:pPr>
        <w:pStyle w:val="Paragraphedeliste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</w:p>
    <w:p w:rsidR="007F10A7" w:rsidRDefault="007F10A7" w:rsidP="00D60790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  <w:r w:rsidRPr="00D60790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Articles dans des revues scientifiques nationales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 xml:space="preserve"> (avec comité de lecture) :</w:t>
      </w:r>
    </w:p>
    <w:p w:rsidR="007F10A7" w:rsidRDefault="007F10A7" w:rsidP="00625358">
      <w:pPr>
        <w:pStyle w:val="Paragraphedeliste"/>
        <w:spacing w:after="0" w:line="240" w:lineRule="auto"/>
        <w:ind w:left="2520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</w:p>
    <w:p w:rsidR="00432648" w:rsidRPr="00432648" w:rsidRDefault="00432648" w:rsidP="00432648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nl-NL"/>
        </w:rPr>
      </w:pPr>
      <w:r w:rsidRPr="00574454">
        <w:rPr>
          <w:rFonts w:ascii="Times New Roman" w:hAnsi="Times New Roman" w:cs="Times New Roman"/>
          <w:sz w:val="24"/>
          <w:szCs w:val="24"/>
          <w:lang w:eastAsia="nl-NL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  <w:lang w:eastAsia="nl-NL"/>
        </w:rPr>
        <w:t>« </w:t>
      </w:r>
      <w:r w:rsidRPr="00432648">
        <w:rPr>
          <w:rFonts w:ascii="Times New Roman" w:hAnsi="Times New Roman" w:cs="Times New Roman"/>
          <w:sz w:val="24"/>
          <w:szCs w:val="24"/>
          <w:lang w:val="fr-FR" w:eastAsia="nl-NL"/>
        </w:rPr>
        <w:t>Comprendre le basculement dans la violence jihadiste</w:t>
      </w:r>
      <w:r>
        <w:rPr>
          <w:rFonts w:ascii="Times New Roman" w:hAnsi="Times New Roman" w:cs="Times New Roman"/>
          <w:sz w:val="24"/>
          <w:szCs w:val="24"/>
          <w:lang w:val="fr-FR" w:eastAsia="nl-NL"/>
        </w:rPr>
        <w:t xml:space="preserve"> », </w:t>
      </w:r>
      <w:r w:rsidRPr="00574454">
        <w:rPr>
          <w:rFonts w:ascii="Times New Roman" w:hAnsi="Times New Roman" w:cs="Times New Roman"/>
          <w:i/>
          <w:sz w:val="24"/>
          <w:szCs w:val="24"/>
        </w:rPr>
        <w:t>La Revue Nouvelle</w:t>
      </w:r>
      <w:r>
        <w:rPr>
          <w:rFonts w:ascii="Times New Roman" w:hAnsi="Times New Roman" w:cs="Times New Roman"/>
          <w:sz w:val="24"/>
          <w:szCs w:val="24"/>
        </w:rPr>
        <w:t>, n°8, 2015.</w:t>
      </w:r>
    </w:p>
    <w:p w:rsidR="00574454" w:rsidRPr="00574454" w:rsidRDefault="00574454" w:rsidP="00574454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nl-NL"/>
        </w:rPr>
      </w:pPr>
      <w:r w:rsidRPr="00574454">
        <w:rPr>
          <w:rFonts w:ascii="Times New Roman" w:hAnsi="Times New Roman" w:cs="Times New Roman"/>
          <w:sz w:val="24"/>
          <w:szCs w:val="24"/>
          <w:lang w:eastAsia="nl-NL"/>
        </w:rPr>
        <w:t xml:space="preserve">Torrekens, Corinne, « L’implantation des mosquées en région bruxelloise : entre normes urbanistiques, bureaucratie et sensibilité politique », </w:t>
      </w:r>
      <w:r w:rsidRPr="00574454">
        <w:rPr>
          <w:rFonts w:ascii="Times New Roman" w:hAnsi="Times New Roman" w:cs="Times New Roman"/>
          <w:i/>
          <w:sz w:val="24"/>
          <w:szCs w:val="24"/>
          <w:lang w:eastAsia="nl-NL"/>
        </w:rPr>
        <w:t>Clara</w:t>
      </w:r>
      <w:r w:rsidRPr="00574454">
        <w:rPr>
          <w:rFonts w:ascii="Times New Roman" w:hAnsi="Times New Roman" w:cs="Times New Roman"/>
          <w:sz w:val="24"/>
          <w:szCs w:val="24"/>
          <w:lang w:eastAsia="nl-NL"/>
        </w:rPr>
        <w:t>, n°2, 2014, p. 129-143.</w:t>
      </w:r>
    </w:p>
    <w:p w:rsidR="001B6B99" w:rsidRPr="00574454" w:rsidRDefault="001B6B99" w:rsidP="00574454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nl-NL"/>
        </w:rPr>
      </w:pPr>
      <w:r w:rsidRPr="00574454">
        <w:rPr>
          <w:rFonts w:ascii="Times New Roman" w:hAnsi="Times New Roman" w:cs="Times New Roman"/>
          <w:sz w:val="24"/>
          <w:szCs w:val="24"/>
          <w:lang w:val="fr-FR"/>
        </w:rPr>
        <w:t xml:space="preserve">Torrekens, Corinne, </w:t>
      </w:r>
      <w:r w:rsidR="00851FF4" w:rsidRPr="00574454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274429" w:rsidRPr="00574454">
        <w:rPr>
          <w:rFonts w:ascii="Times New Roman" w:hAnsi="Times New Roman" w:cs="Times New Roman"/>
          <w:sz w:val="24"/>
          <w:szCs w:val="24"/>
        </w:rPr>
        <w:t xml:space="preserve">Islamophobie, les acteurs associatifs </w:t>
      </w:r>
      <w:r w:rsidR="00851FF4" w:rsidRPr="00574454">
        <w:rPr>
          <w:rFonts w:ascii="Times New Roman" w:hAnsi="Times New Roman" w:cs="Times New Roman"/>
          <w:sz w:val="24"/>
          <w:szCs w:val="24"/>
        </w:rPr>
        <w:t xml:space="preserve">», </w:t>
      </w:r>
      <w:r w:rsidR="00851FF4" w:rsidRPr="00574454">
        <w:rPr>
          <w:rFonts w:ascii="Times New Roman" w:hAnsi="Times New Roman" w:cs="Times New Roman"/>
          <w:i/>
          <w:sz w:val="24"/>
          <w:szCs w:val="24"/>
        </w:rPr>
        <w:t>La Revue Nouvelle</w:t>
      </w:r>
      <w:r w:rsidR="00274429" w:rsidRPr="00574454">
        <w:rPr>
          <w:rFonts w:ascii="Times New Roman" w:hAnsi="Times New Roman" w:cs="Times New Roman"/>
          <w:sz w:val="24"/>
          <w:szCs w:val="24"/>
        </w:rPr>
        <w:t>, n°3, mars 2014, p. 57-62.</w:t>
      </w:r>
    </w:p>
    <w:p w:rsidR="00574454" w:rsidRDefault="007F10A7" w:rsidP="00574454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1B6B99">
        <w:rPr>
          <w:rFonts w:ascii="Times New Roman" w:hAnsi="Times New Roman" w:cs="Times New Roman"/>
          <w:sz w:val="24"/>
          <w:szCs w:val="24"/>
        </w:rPr>
        <w:t>Torrekens</w:t>
      </w:r>
      <w:r w:rsidR="00574454" w:rsidRPr="00574454">
        <w:rPr>
          <w:rFonts w:ascii="Times New Roman" w:hAnsi="Times New Roman" w:cs="Times New Roman"/>
          <w:sz w:val="24"/>
          <w:szCs w:val="24"/>
        </w:rPr>
        <w:t xml:space="preserve"> </w:t>
      </w:r>
      <w:r w:rsidR="00574454" w:rsidRPr="001B6B99">
        <w:rPr>
          <w:rFonts w:ascii="Times New Roman" w:hAnsi="Times New Roman" w:cs="Times New Roman"/>
          <w:sz w:val="24"/>
          <w:szCs w:val="24"/>
        </w:rPr>
        <w:t xml:space="preserve">Corinne </w:t>
      </w:r>
      <w:r w:rsidR="00574454">
        <w:rPr>
          <w:rFonts w:ascii="Times New Roman" w:hAnsi="Times New Roman" w:cs="Times New Roman"/>
          <w:sz w:val="24"/>
          <w:szCs w:val="24"/>
        </w:rPr>
        <w:t>(avec Caroline Sägesser)</w:t>
      </w:r>
      <w:r w:rsidRPr="001B6B99">
        <w:rPr>
          <w:rFonts w:ascii="Times New Roman" w:hAnsi="Times New Roman" w:cs="Times New Roman"/>
          <w:sz w:val="24"/>
          <w:szCs w:val="24"/>
        </w:rPr>
        <w:t xml:space="preserve">, « La représentation de l’islam », </w:t>
      </w:r>
      <w:r w:rsidRPr="001B6B99">
        <w:rPr>
          <w:rFonts w:ascii="Times New Roman" w:hAnsi="Times New Roman" w:cs="Times New Roman"/>
          <w:i/>
          <w:iCs/>
          <w:sz w:val="24"/>
          <w:szCs w:val="24"/>
        </w:rPr>
        <w:t>Courrier hebdomadaire du CRISP</w:t>
      </w:r>
      <w:r w:rsidRPr="001B6B99">
        <w:rPr>
          <w:rFonts w:ascii="Times New Roman" w:hAnsi="Times New Roman" w:cs="Times New Roman"/>
          <w:sz w:val="24"/>
          <w:szCs w:val="24"/>
        </w:rPr>
        <w:t>, n°1996-1997, 2008, 55 pp.</w:t>
      </w:r>
    </w:p>
    <w:p w:rsidR="00574454" w:rsidRPr="00574454" w:rsidRDefault="00574454" w:rsidP="00574454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454">
        <w:rPr>
          <w:rFonts w:ascii="Times New Roman" w:hAnsi="Times New Roman" w:cs="Times New Roman"/>
          <w:sz w:val="24"/>
          <w:szCs w:val="24"/>
          <w:lang w:eastAsia="nl-NL"/>
        </w:rPr>
        <w:t>Torrekens, Corinne,</w:t>
      </w:r>
      <w:r w:rsidRPr="00574454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« </w:t>
      </w:r>
      <w:r w:rsidRPr="00574454">
        <w:rPr>
          <w:rFonts w:ascii="Times New Roman" w:hAnsi="Times New Roman" w:cs="Times New Roman"/>
          <w:sz w:val="24"/>
          <w:szCs w:val="24"/>
          <w:lang w:val="fr-FR" w:eastAsia="nl-NL"/>
        </w:rPr>
        <w:t xml:space="preserve">Visibilisation des pratiques musulmanes et « neutralité » de l’espace public : le cas de la gestion de l’Aïd el kébir à Bruxelles », </w:t>
      </w:r>
      <w:r w:rsidRPr="00574454">
        <w:rPr>
          <w:rFonts w:ascii="Times New Roman" w:hAnsi="Times New Roman" w:cs="Times New Roman"/>
          <w:i/>
          <w:iCs/>
          <w:sz w:val="24"/>
          <w:szCs w:val="24"/>
          <w:lang w:val="fr-FR" w:eastAsia="nl-NL"/>
        </w:rPr>
        <w:t>Le Figuier</w:t>
      </w:r>
      <w:r w:rsidRPr="00574454">
        <w:rPr>
          <w:rFonts w:ascii="Times New Roman" w:hAnsi="Times New Roman" w:cs="Times New Roman"/>
          <w:sz w:val="24"/>
          <w:szCs w:val="24"/>
          <w:lang w:val="fr-FR" w:eastAsia="nl-NL"/>
        </w:rPr>
        <w:t>, n°1, 2007, p. 139-155.</w:t>
      </w:r>
    </w:p>
    <w:p w:rsidR="007F10A7" w:rsidRDefault="007F10A7" w:rsidP="008A1F75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Torrekens Corinne, « </w:t>
      </w:r>
      <w:r w:rsidRPr="00E22DC0">
        <w:rPr>
          <w:rFonts w:ascii="Times New Roman" w:hAnsi="Times New Roman" w:cs="Times New Roman"/>
          <w:sz w:val="24"/>
          <w:szCs w:val="24"/>
        </w:rPr>
        <w:t>Concentration des populations musulmanes et structuration de l'associatif musulman à Bruxelles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E22DC0">
        <w:rPr>
          <w:rFonts w:ascii="Times New Roman" w:hAnsi="Times New Roman" w:cs="Times New Roman"/>
          <w:i/>
          <w:iCs/>
          <w:sz w:val="24"/>
          <w:szCs w:val="24"/>
        </w:rPr>
        <w:t>Brussels Studies</w:t>
      </w:r>
      <w:r>
        <w:rPr>
          <w:rFonts w:ascii="Times New Roman" w:hAnsi="Times New Roman" w:cs="Times New Roman"/>
          <w:sz w:val="24"/>
          <w:szCs w:val="24"/>
        </w:rPr>
        <w:t>, n°4, 2007.</w:t>
      </w:r>
    </w:p>
    <w:p w:rsidR="007F10A7" w:rsidRPr="000C62D0" w:rsidRDefault="007F10A7" w:rsidP="008A1F75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0C62D0">
        <w:rPr>
          <w:rFonts w:ascii="Times New Roman" w:hAnsi="Times New Roman" w:cs="Times New Roman"/>
          <w:sz w:val="24"/>
          <w:szCs w:val="24"/>
          <w:lang w:val="nl-BE"/>
        </w:rPr>
        <w:t>- Torrekens Corinne, « Concentratie van de moslimbevolking en structurering van het moslim-verenigingsleven in Brussel »,</w:t>
      </w:r>
      <w:r w:rsidRPr="000C62D0">
        <w:rPr>
          <w:rFonts w:ascii="Times New Roman" w:hAnsi="Times New Roman" w:cs="Times New Roman"/>
          <w:i/>
          <w:iCs/>
          <w:sz w:val="24"/>
          <w:szCs w:val="24"/>
          <w:lang w:val="nl-BE"/>
        </w:rPr>
        <w:t xml:space="preserve"> Brussels Studies</w:t>
      </w:r>
      <w:r w:rsidRPr="000C62D0">
        <w:rPr>
          <w:rFonts w:ascii="Times New Roman" w:hAnsi="Times New Roman" w:cs="Times New Roman"/>
          <w:sz w:val="24"/>
          <w:szCs w:val="24"/>
          <w:lang w:val="nl-BE"/>
        </w:rPr>
        <w:t>, n°4, 2007.</w:t>
      </w:r>
    </w:p>
    <w:p w:rsidR="007F10A7" w:rsidRPr="00B47BDE" w:rsidRDefault="007F10A7" w:rsidP="008A1F75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7BDE">
        <w:rPr>
          <w:rFonts w:ascii="Times New Roman" w:hAnsi="Times New Roman" w:cs="Times New Roman"/>
          <w:sz w:val="24"/>
          <w:szCs w:val="24"/>
          <w:lang w:val="en-GB"/>
        </w:rPr>
        <w:t xml:space="preserve">- Torrekens Corinne,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47BDE">
        <w:rPr>
          <w:rFonts w:ascii="Times New Roman" w:hAnsi="Times New Roman" w:cs="Times New Roman"/>
          <w:sz w:val="24"/>
          <w:szCs w:val="24"/>
          <w:lang w:val="en-GB"/>
        </w:rPr>
        <w:t>Concentration of Muslim populations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BDE">
        <w:rPr>
          <w:rFonts w:ascii="Times New Roman" w:hAnsi="Times New Roman" w:cs="Times New Roman"/>
          <w:sz w:val="24"/>
          <w:szCs w:val="24"/>
          <w:lang w:val="en-GB"/>
        </w:rPr>
        <w:t>structure of Muslim associations in Brussels</w:t>
      </w:r>
      <w:r>
        <w:rPr>
          <w:rFonts w:ascii="Times New Roman" w:hAnsi="Times New Roman" w:cs="Times New Roman"/>
          <w:sz w:val="24"/>
          <w:szCs w:val="24"/>
          <w:lang w:val="en-GB"/>
        </w:rPr>
        <w:t>”,</w:t>
      </w:r>
      <w:r w:rsidRPr="00B47B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Brussels Studies</w:t>
      </w:r>
      <w:r w:rsidRPr="00B47BDE">
        <w:rPr>
          <w:rFonts w:ascii="Times New Roman" w:hAnsi="Times New Roman" w:cs="Times New Roman"/>
          <w:sz w:val="24"/>
          <w:szCs w:val="24"/>
          <w:lang w:val="en-GB"/>
        </w:rPr>
        <w:t>, n°4, 2007.</w:t>
      </w:r>
    </w:p>
    <w:p w:rsidR="007F10A7" w:rsidRDefault="007F10A7" w:rsidP="008A1F75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38EF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Torrekens, Corinne</w:t>
      </w:r>
      <w:r w:rsidRPr="00EE6256">
        <w:rPr>
          <w:rFonts w:ascii="Times New Roman" w:hAnsi="Times New Roman" w:cs="Times New Roman"/>
          <w:sz w:val="24"/>
          <w:szCs w:val="24"/>
        </w:rPr>
        <w:t xml:space="preserve">, « Molenbeek : avant-garde bruxelloise de la gestion de la diversité religieuse », </w:t>
      </w:r>
      <w:r w:rsidRPr="00EE6256">
        <w:rPr>
          <w:rFonts w:ascii="Times New Roman" w:hAnsi="Times New Roman" w:cs="Times New Roman"/>
          <w:i/>
          <w:iCs/>
          <w:sz w:val="24"/>
          <w:szCs w:val="24"/>
        </w:rPr>
        <w:t>Les Cahiers de la Fonderie</w:t>
      </w:r>
      <w:r w:rsidRPr="00EE6256">
        <w:rPr>
          <w:rFonts w:ascii="Times New Roman" w:hAnsi="Times New Roman" w:cs="Times New Roman"/>
          <w:sz w:val="24"/>
          <w:szCs w:val="24"/>
        </w:rPr>
        <w:t xml:space="preserve">, n° 33, </w:t>
      </w:r>
      <w:r>
        <w:rPr>
          <w:rFonts w:ascii="Times New Roman" w:hAnsi="Times New Roman" w:cs="Times New Roman"/>
          <w:sz w:val="24"/>
          <w:szCs w:val="24"/>
        </w:rPr>
        <w:t xml:space="preserve">2005, </w:t>
      </w:r>
      <w:r w:rsidRPr="00EE6256">
        <w:rPr>
          <w:rFonts w:ascii="Times New Roman" w:hAnsi="Times New Roman" w:cs="Times New Roman"/>
          <w:sz w:val="24"/>
          <w:szCs w:val="24"/>
        </w:rPr>
        <w:t>pp. 62-66.</w:t>
      </w:r>
    </w:p>
    <w:p w:rsidR="007F10A7" w:rsidRPr="009E6079" w:rsidRDefault="007F10A7" w:rsidP="008A1F75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9EF" w:rsidRDefault="00C909EF" w:rsidP="00C909EF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  <w:r w:rsidRPr="00D60790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Articles dans des revues scientifiques nationales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 xml:space="preserve"> (</w:t>
      </w:r>
      <w:r w:rsidR="005B041B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 xml:space="preserve">sans </w:t>
      </w: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comité de lecture) :</w:t>
      </w:r>
    </w:p>
    <w:p w:rsidR="005B041B" w:rsidRDefault="005B041B" w:rsidP="005B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2A" w:rsidRPr="001B462A" w:rsidRDefault="001B462A" w:rsidP="00DE10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F75">
        <w:rPr>
          <w:rFonts w:ascii="Times New Roman" w:hAnsi="Times New Roman" w:cs="Times New Roman"/>
          <w:sz w:val="24"/>
          <w:szCs w:val="24"/>
        </w:rPr>
        <w:t>Torrekens, Corinne,</w:t>
      </w:r>
      <w:r>
        <w:rPr>
          <w:rFonts w:ascii="Times New Roman" w:hAnsi="Times New Roman" w:cs="Times New Roman"/>
          <w:sz w:val="24"/>
          <w:szCs w:val="24"/>
        </w:rPr>
        <w:t xml:space="preserve"> « Au-delà de l’islamisme</w:t>
      </w:r>
      <w:r w:rsidR="00F56F52">
        <w:rPr>
          <w:rFonts w:ascii="Times New Roman" w:hAnsi="Times New Roman" w:cs="Times New Roman"/>
          <w:sz w:val="24"/>
          <w:szCs w:val="24"/>
        </w:rPr>
        <w:t xml:space="preserve"> radical ; Comprendre la diversité de l’islam », l’Observatoire, n°86, 2015.</w:t>
      </w:r>
    </w:p>
    <w:p w:rsidR="00DE10FB" w:rsidRPr="00DE10FB" w:rsidRDefault="00DE10FB" w:rsidP="00DE10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F75">
        <w:rPr>
          <w:rFonts w:ascii="Times New Roman" w:hAnsi="Times New Roman" w:cs="Times New Roman"/>
          <w:sz w:val="24"/>
          <w:szCs w:val="24"/>
        </w:rPr>
        <w:t>Torrekens, Corinne,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Pr="00DE10FB">
        <w:rPr>
          <w:rFonts w:ascii="Times New Roman" w:hAnsi="Times New Roman" w:cs="Times New Roman"/>
          <w:bCs/>
          <w:sz w:val="24"/>
          <w:szCs w:val="24"/>
        </w:rPr>
        <w:t>De la discrétion à la lutte contre la discrimination</w:t>
      </w:r>
      <w:r>
        <w:rPr>
          <w:rFonts w:ascii="Times New Roman" w:hAnsi="Times New Roman" w:cs="Times New Roman"/>
          <w:bCs/>
          <w:sz w:val="24"/>
          <w:szCs w:val="24"/>
        </w:rPr>
        <w:t> »</w:t>
      </w:r>
      <w:r w:rsidRPr="00DE10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10FB">
        <w:rPr>
          <w:rFonts w:ascii="Times New Roman" w:hAnsi="Times New Roman" w:cs="Times New Roman"/>
          <w:bCs/>
          <w:i/>
          <w:sz w:val="24"/>
          <w:szCs w:val="24"/>
        </w:rPr>
        <w:t>Agenda Interculturel</w:t>
      </w:r>
      <w:r w:rsidRPr="00DE10FB">
        <w:rPr>
          <w:rFonts w:ascii="Times New Roman" w:hAnsi="Times New Roman" w:cs="Times New Roman"/>
          <w:bCs/>
          <w:sz w:val="24"/>
          <w:szCs w:val="24"/>
        </w:rPr>
        <w:t>, n°320, 2014, en ligne :</w:t>
      </w:r>
      <w:r w:rsidRPr="00DE10FB">
        <w:t xml:space="preserve"> </w:t>
      </w:r>
      <w:r w:rsidRPr="00DE10FB">
        <w:rPr>
          <w:rFonts w:ascii="Times New Roman" w:hAnsi="Times New Roman" w:cs="Times New Roman"/>
          <w:bCs/>
          <w:sz w:val="24"/>
          <w:szCs w:val="24"/>
        </w:rPr>
        <w:t>http://www.cbai.be/revuearticle/1213/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909EF" w:rsidRPr="008A1F75" w:rsidRDefault="005B041B" w:rsidP="008A1F7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 w:eastAsia="fr-FR"/>
        </w:rPr>
      </w:pPr>
      <w:r w:rsidRPr="008A1F75">
        <w:rPr>
          <w:rFonts w:ascii="Times New Roman" w:hAnsi="Times New Roman" w:cs="Times New Roman"/>
          <w:sz w:val="24"/>
          <w:szCs w:val="24"/>
        </w:rPr>
        <w:t xml:space="preserve">Torrekens, Corinne, Lamghari, Younous, « Un islam électoral », </w:t>
      </w:r>
      <w:r w:rsidRPr="008A1F75">
        <w:rPr>
          <w:rFonts w:ascii="Times New Roman" w:hAnsi="Times New Roman" w:cs="Times New Roman"/>
          <w:i/>
          <w:sz w:val="24"/>
          <w:szCs w:val="24"/>
        </w:rPr>
        <w:t>Politique</w:t>
      </w:r>
      <w:r w:rsidRPr="008A1F75">
        <w:rPr>
          <w:rFonts w:ascii="Times New Roman" w:hAnsi="Times New Roman" w:cs="Times New Roman"/>
          <w:sz w:val="24"/>
          <w:szCs w:val="24"/>
        </w:rPr>
        <w:t xml:space="preserve">, n°78, </w:t>
      </w:r>
      <w:r w:rsidR="00DE10FB">
        <w:rPr>
          <w:rFonts w:ascii="Times New Roman" w:hAnsi="Times New Roman" w:cs="Times New Roman"/>
          <w:sz w:val="24"/>
          <w:szCs w:val="24"/>
        </w:rPr>
        <w:t xml:space="preserve">2013, </w:t>
      </w:r>
      <w:r w:rsidRPr="008A1F75">
        <w:rPr>
          <w:rFonts w:ascii="Times New Roman" w:hAnsi="Times New Roman" w:cs="Times New Roman"/>
          <w:sz w:val="24"/>
          <w:szCs w:val="24"/>
        </w:rPr>
        <w:t>p. 58-60.</w:t>
      </w:r>
    </w:p>
    <w:p w:rsidR="00C909EF" w:rsidRPr="00C909EF" w:rsidRDefault="00C909EF" w:rsidP="00C909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</w:p>
    <w:p w:rsidR="007F10A7" w:rsidRDefault="007F10A7" w:rsidP="00C909EF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Rapports :</w:t>
      </w:r>
    </w:p>
    <w:p w:rsidR="007F10A7" w:rsidRDefault="007F10A7" w:rsidP="00F73EA5">
      <w:pPr>
        <w:pStyle w:val="Paragraphedeliste"/>
        <w:spacing w:after="0" w:line="240" w:lineRule="auto"/>
        <w:ind w:left="2520"/>
        <w:jc w:val="both"/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</w:pPr>
    </w:p>
    <w:p w:rsidR="004B4746" w:rsidRDefault="004B4746" w:rsidP="004B474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Corinne Torrekens (sous la direction de) avec Ilke Adam, « </w:t>
      </w:r>
      <w:r w:rsidRPr="004B4746">
        <w:rPr>
          <w:rFonts w:ascii="Times New Roman" w:hAnsi="Times New Roman" w:cs="Times New Roman"/>
          <w:sz w:val="24"/>
          <w:szCs w:val="24"/>
        </w:rPr>
        <w:t>Belgo-Marocains et Belgo-Turcs : (auto)portrait de nos concitoyens</w:t>
      </w:r>
      <w:r>
        <w:rPr>
          <w:rFonts w:ascii="Times New Roman" w:hAnsi="Times New Roman" w:cs="Times New Roman"/>
          <w:sz w:val="24"/>
          <w:szCs w:val="24"/>
        </w:rPr>
        <w:t> »,</w:t>
      </w:r>
      <w:r w:rsidRPr="004B4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le cadre du« </w:t>
      </w:r>
      <w:r w:rsidRPr="009135C6">
        <w:rPr>
          <w:rFonts w:ascii="Times New Roman" w:hAnsi="Times New Roman" w:cs="Times New Roman"/>
          <w:sz w:val="24"/>
          <w:szCs w:val="24"/>
        </w:rPr>
        <w:t>Cahier des charges révisé pour la réalisation de deux études sur les communautés belgo-marocaine et  belgo-turque</w:t>
      </w:r>
      <w:r>
        <w:rPr>
          <w:rFonts w:ascii="Times New Roman" w:hAnsi="Times New Roman" w:cs="Times New Roman"/>
          <w:sz w:val="24"/>
          <w:szCs w:val="24"/>
        </w:rPr>
        <w:t> », Fondation Roi Baudouin.</w:t>
      </w:r>
    </w:p>
    <w:p w:rsidR="004B4746" w:rsidRDefault="004B4746" w:rsidP="004B4746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Couverture médiatique :</w:t>
      </w:r>
    </w:p>
    <w:p w:rsidR="004B4746" w:rsidRPr="001D1AB7" w:rsidRDefault="004B4746" w:rsidP="001D1AB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AB7">
        <w:rPr>
          <w:rFonts w:ascii="Times New Roman" w:hAnsi="Times New Roman" w:cs="Times New Roman"/>
          <w:sz w:val="24"/>
          <w:szCs w:val="24"/>
        </w:rPr>
        <w:t>« Marrokkaanse en Turkse Belgen boeren almaar beter », De Standaard, 20 mai 2015 (version papier)</w:t>
      </w:r>
    </w:p>
    <w:p w:rsidR="00F313A6" w:rsidRPr="001D1AB7" w:rsidRDefault="00F313A6" w:rsidP="001D1AB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B7">
        <w:rPr>
          <w:rFonts w:ascii="Times New Roman" w:hAnsi="Times New Roman" w:cs="Times New Roman"/>
          <w:sz w:val="24"/>
          <w:szCs w:val="24"/>
        </w:rPr>
        <w:t>« Onderzoek maakt brandhout van clichés migranten », De Morgen, 19 mai 2015.</w:t>
      </w:r>
    </w:p>
    <w:p w:rsidR="005B5D48" w:rsidRPr="001D1AB7" w:rsidRDefault="005B5D48" w:rsidP="001D1AB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B7">
        <w:rPr>
          <w:rFonts w:ascii="Times New Roman" w:hAnsi="Times New Roman" w:cs="Times New Roman"/>
          <w:sz w:val="24"/>
          <w:szCs w:val="24"/>
        </w:rPr>
        <w:t>« Les Belgo-Marocains de 2e et 3e générations démoralisés car victimes de discrimination », Dépêche Belga, 19 mai 2015 reprise dans La Libre en ligne et dans Le Vif L’Express en ligne</w:t>
      </w:r>
      <w:r w:rsidR="000C7175">
        <w:rPr>
          <w:rFonts w:ascii="Times New Roman" w:hAnsi="Times New Roman" w:cs="Times New Roman"/>
          <w:sz w:val="24"/>
          <w:szCs w:val="24"/>
        </w:rPr>
        <w:t>, RTBF.be</w:t>
      </w:r>
      <w:r w:rsidR="00557A6E">
        <w:rPr>
          <w:rFonts w:ascii="Times New Roman" w:hAnsi="Times New Roman" w:cs="Times New Roman"/>
          <w:sz w:val="24"/>
          <w:szCs w:val="24"/>
        </w:rPr>
        <w:t>, La première radio (JT) du 20 mai 2015</w:t>
      </w:r>
      <w:r w:rsidRPr="001D1AB7">
        <w:rPr>
          <w:rFonts w:ascii="Times New Roman" w:hAnsi="Times New Roman" w:cs="Times New Roman"/>
          <w:sz w:val="24"/>
          <w:szCs w:val="24"/>
        </w:rPr>
        <w:t>.</w:t>
      </w:r>
    </w:p>
    <w:p w:rsidR="00F313A6" w:rsidRPr="00917072" w:rsidRDefault="001D1AB7" w:rsidP="0091707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D1AB7">
        <w:rPr>
          <w:rFonts w:ascii="Times New Roman" w:hAnsi="Times New Roman" w:cs="Times New Roman"/>
          <w:sz w:val="24"/>
          <w:szCs w:val="24"/>
        </w:rPr>
        <w:t>« Les Belgo-Marocains ont le blues », Metro, 20 mai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072" w:rsidRPr="00917072" w:rsidRDefault="00917072" w:rsidP="00917072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p w:rsidR="00917072" w:rsidRDefault="009135C6" w:rsidP="0091707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072">
        <w:rPr>
          <w:rFonts w:ascii="Times New Roman" w:hAnsi="Times New Roman" w:cs="Times New Roman"/>
          <w:sz w:val="24"/>
          <w:szCs w:val="24"/>
        </w:rPr>
        <w:t xml:space="preserve">Corinne Torrekens et Dirk Jacobs, « Rapport d’évaluation du Centre pour l’égalité des chances à la demande du Centre (procédure sans publicité préalable) », juin 2013. </w:t>
      </w:r>
    </w:p>
    <w:p w:rsidR="00917072" w:rsidRPr="00917072" w:rsidRDefault="00917072" w:rsidP="00917072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072" w:rsidRPr="00917072" w:rsidRDefault="00917072" w:rsidP="00917072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A7" w:rsidRPr="00917072" w:rsidRDefault="007F10A7" w:rsidP="0091707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06562">
        <w:rPr>
          <w:rFonts w:ascii="Times New Roman" w:hAnsi="Times New Roman" w:cs="Times New Roman"/>
          <w:sz w:val="24"/>
          <w:szCs w:val="24"/>
          <w:lang w:val="en-US"/>
        </w:rPr>
        <w:t xml:space="preserve">Contribution au rapport de recherche commandité par le German Marshall Fund of the United States,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06562">
        <w:rPr>
          <w:rFonts w:ascii="Times New Roman" w:hAnsi="Times New Roman" w:cs="Times New Roman"/>
          <w:sz w:val="24"/>
          <w:szCs w:val="24"/>
          <w:lang w:val="en-US"/>
        </w:rPr>
        <w:t>Comparing the integration of Muslims in Brussels and Detroit. Report for the GMFUS seminar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065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065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06562">
        <w:rPr>
          <w:rFonts w:ascii="Times New Roman" w:hAnsi="Times New Roman" w:cs="Times New Roman"/>
          <w:sz w:val="24"/>
          <w:szCs w:val="24"/>
          <w:lang w:val="en-US"/>
        </w:rPr>
        <w:t>Detroit, March 3</w:t>
      </w:r>
      <w:r w:rsidRPr="00A065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A06562">
        <w:rPr>
          <w:rFonts w:ascii="Times New Roman" w:hAnsi="Times New Roman" w:cs="Times New Roman"/>
          <w:sz w:val="24"/>
          <w:szCs w:val="24"/>
          <w:lang w:val="en-US"/>
        </w:rPr>
        <w:t>-7</w:t>
      </w:r>
      <w:r w:rsidRPr="00A065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A06562">
        <w:rPr>
          <w:rFonts w:ascii="Times New Roman" w:hAnsi="Times New Roman" w:cs="Times New Roman"/>
          <w:sz w:val="24"/>
          <w:szCs w:val="24"/>
          <w:lang w:val="en-US"/>
        </w:rPr>
        <w:t>2008, Institute for European Studies (VUB), Center for Peace and Conflict Studies (Wayne State University).</w:t>
      </w:r>
    </w:p>
    <w:p w:rsidR="00917072" w:rsidRPr="00917072" w:rsidRDefault="00917072" w:rsidP="00917072">
      <w:pPr>
        <w:pStyle w:val="Paragraphedeliste"/>
        <w:jc w:val="both"/>
        <w:rPr>
          <w:rFonts w:ascii="Times New Roman" w:hAnsi="Times New Roman" w:cs="Times New Roman"/>
          <w:lang w:val="en-US"/>
        </w:rPr>
      </w:pPr>
    </w:p>
    <w:p w:rsidR="00DB7D44" w:rsidRPr="00DE10FB" w:rsidRDefault="007F10A7" w:rsidP="00DB7D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6562">
        <w:rPr>
          <w:rFonts w:ascii="Times New Roman" w:hAnsi="Times New Roman" w:cs="Times New Roman"/>
          <w:sz w:val="24"/>
          <w:szCs w:val="24"/>
        </w:rPr>
        <w:t xml:space="preserve">Marco Martiniello, Andrea Rea, Corinne Torrekens, Fatima Zibouh,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A06562">
        <w:rPr>
          <w:rFonts w:ascii="Times New Roman" w:hAnsi="Times New Roman" w:cs="Times New Roman"/>
          <w:sz w:val="24"/>
          <w:szCs w:val="24"/>
        </w:rPr>
        <w:t>Etat de l’intégration des</w:t>
      </w:r>
      <w:r>
        <w:rPr>
          <w:rFonts w:ascii="Times New Roman" w:hAnsi="Times New Roman" w:cs="Times New Roman"/>
          <w:sz w:val="24"/>
          <w:szCs w:val="24"/>
        </w:rPr>
        <w:t xml:space="preserve"> immigrés en Wallonie », Rapport de recherche, METICES-GERME/CEDEM, Commande publique du Ministre </w:t>
      </w:r>
      <w:r w:rsidR="00274429">
        <w:rPr>
          <w:rFonts w:ascii="Times New Roman" w:hAnsi="Times New Roman" w:cs="Times New Roman"/>
          <w:sz w:val="24"/>
          <w:szCs w:val="24"/>
        </w:rPr>
        <w:t>wallon de l’intégration, 215 p</w:t>
      </w:r>
      <w:r w:rsidR="00DE10FB">
        <w:rPr>
          <w:rFonts w:ascii="Times New Roman" w:hAnsi="Times New Roman" w:cs="Times New Roman"/>
          <w:sz w:val="24"/>
          <w:szCs w:val="24"/>
        </w:rPr>
        <w:t>.</w:t>
      </w:r>
    </w:p>
    <w:p w:rsidR="00DE10FB" w:rsidRPr="00DE10FB" w:rsidRDefault="00DE10FB" w:rsidP="00DE10FB">
      <w:pPr>
        <w:pStyle w:val="Paragraphedeliste"/>
        <w:rPr>
          <w:rFonts w:ascii="Times New Roman" w:hAnsi="Times New Roman" w:cs="Times New Roman"/>
        </w:rPr>
      </w:pPr>
    </w:p>
    <w:p w:rsidR="00DE10FB" w:rsidRPr="00274429" w:rsidRDefault="00DE10FB" w:rsidP="00DE10FB">
      <w:pPr>
        <w:pStyle w:val="Paragraphedeliste"/>
        <w:jc w:val="both"/>
        <w:rPr>
          <w:rFonts w:ascii="Times New Roman" w:hAnsi="Times New Roman" w:cs="Times New Roman"/>
        </w:rPr>
      </w:pPr>
    </w:p>
    <w:p w:rsidR="007F10A7" w:rsidRPr="00A06562" w:rsidRDefault="007F10A7" w:rsidP="00C909EF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06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562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Activités scientifiques :</w:t>
      </w:r>
    </w:p>
    <w:p w:rsidR="007F10A7" w:rsidRPr="00A06562" w:rsidRDefault="007F10A7" w:rsidP="009422DA">
      <w:pPr>
        <w:pStyle w:val="Paragraphedeliste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F10A7" w:rsidRPr="009422DA" w:rsidRDefault="007F10A7" w:rsidP="00C909EF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422DA">
        <w:rPr>
          <w:rFonts w:ascii="Times New Roman" w:hAnsi="Times New Roman" w:cs="Times New Roman"/>
          <w:i/>
          <w:iCs/>
          <w:sz w:val="24"/>
          <w:szCs w:val="24"/>
        </w:rPr>
        <w:t>Séjours d’étude ou de recherche à l’étranger</w:t>
      </w:r>
      <w:r>
        <w:rPr>
          <w:rFonts w:ascii="Times New Roman" w:hAnsi="Times New Roman" w:cs="Times New Roman"/>
          <w:i/>
          <w:iCs/>
          <w:sz w:val="24"/>
          <w:szCs w:val="24"/>
        </w:rPr>
        <w:t> :</w:t>
      </w:r>
    </w:p>
    <w:p w:rsidR="007F10A7" w:rsidRPr="009422DA" w:rsidRDefault="007F10A7" w:rsidP="009422DA">
      <w:pPr>
        <w:pStyle w:val="Paragraphedeliste"/>
        <w:spacing w:line="240" w:lineRule="auto"/>
        <w:ind w:left="2520"/>
        <w:jc w:val="both"/>
        <w:rPr>
          <w:rFonts w:ascii="Times New Roman" w:hAnsi="Times New Roman" w:cs="Times New Roman"/>
          <w:i/>
          <w:iCs/>
        </w:rPr>
      </w:pPr>
    </w:p>
    <w:p w:rsidR="007F10A7" w:rsidRDefault="007F10A7" w:rsidP="00DB2B88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D7A4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01/01/2009-30/06/2009 : Visiting Post-Doctoral Research Fellow au centre de recherche CHERPA (Croyance, Histoire, Espace, Régulation Politique et Administrative) de l’Institut d’Etudes Politiques d’Aix en Provence. Promoteur : Franck Frégosi.</w:t>
      </w:r>
    </w:p>
    <w:p w:rsidR="007F10A7" w:rsidRPr="00DB2B88" w:rsidRDefault="007F10A7" w:rsidP="00DB2B88">
      <w:pPr>
        <w:pStyle w:val="Paragraphedeliste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F10A7" w:rsidRPr="00BD1F41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C3FC0">
        <w:rPr>
          <w:rFonts w:ascii="Times New Roman" w:hAnsi="Times New Roman" w:cs="Times New Roman"/>
          <w:sz w:val="24"/>
          <w:szCs w:val="24"/>
          <w:lang w:val="en-US"/>
        </w:rPr>
        <w:t>Séjour de recherc</w:t>
      </w:r>
      <w:r w:rsidRPr="009422DA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F73EA5">
        <w:rPr>
          <w:rFonts w:ascii="Times New Roman" w:hAnsi="Times New Roman" w:cs="Times New Roman"/>
          <w:sz w:val="24"/>
          <w:szCs w:val="24"/>
          <w:lang w:val="en-GB"/>
        </w:rPr>
        <w:t>“Comparing the integration of Muslims in Brussels and Detroit”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73EA5">
        <w:rPr>
          <w:rFonts w:ascii="Times New Roman" w:hAnsi="Times New Roman" w:cs="Times New Roman"/>
          <w:sz w:val="24"/>
          <w:szCs w:val="24"/>
          <w:lang w:val="en-GB"/>
        </w:rPr>
        <w:t>German Marshall Fund of the United States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Seminar, Wayne State University, Detroit, United States, 3-9 mars 2008.</w:t>
      </w:r>
    </w:p>
    <w:p w:rsidR="007F10A7" w:rsidRPr="009422DA" w:rsidRDefault="007F10A7" w:rsidP="00BD1F41">
      <w:pPr>
        <w:pStyle w:val="Paragraphedeliste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F10A7" w:rsidRPr="00CF1CC6" w:rsidRDefault="007F10A7" w:rsidP="00C909EF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BD1F41">
        <w:rPr>
          <w:rFonts w:ascii="Times New Roman" w:hAnsi="Times New Roman" w:cs="Times New Roman"/>
          <w:i/>
          <w:iCs/>
          <w:sz w:val="24"/>
          <w:szCs w:val="24"/>
          <w:lang w:val="fr-FR"/>
        </w:rPr>
        <w:t>Participations actives à des congrès et colloques internationaux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 :</w:t>
      </w:r>
    </w:p>
    <w:p w:rsidR="00167E62" w:rsidRPr="00167E62" w:rsidRDefault="00167E62" w:rsidP="00DB7D4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E62">
        <w:rPr>
          <w:rFonts w:ascii="Times New Roman" w:hAnsi="Times New Roman" w:cs="Times New Roman"/>
          <w:sz w:val="24"/>
          <w:szCs w:val="24"/>
          <w:lang w:val="en-US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67E62">
        <w:rPr>
          <w:rFonts w:ascii="Times New Roman" w:hAnsi="Times New Roman" w:cs="Times New Roman"/>
          <w:sz w:val="24"/>
          <w:szCs w:val="24"/>
          <w:lang w:val="en-US"/>
        </w:rPr>
        <w:t>After the attacks of Paris. Living Islam in Belgium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67E62">
        <w:rPr>
          <w:rFonts w:ascii="Times New Roman" w:hAnsi="Times New Roman" w:cs="Times New Roman"/>
          <w:sz w:val="24"/>
          <w:szCs w:val="24"/>
          <w:lang w:val="en-US"/>
        </w:rPr>
        <w:t xml:space="preserve">, Conférence internationale « Muslims in Europe », </w:t>
      </w:r>
      <w:r w:rsidR="0013309E">
        <w:rPr>
          <w:rFonts w:ascii="Times New Roman" w:hAnsi="Times New Roman" w:cs="Times New Roman"/>
          <w:sz w:val="24"/>
          <w:szCs w:val="24"/>
          <w:lang w:val="en-US"/>
        </w:rPr>
        <w:t xml:space="preserve">IEmed, </w:t>
      </w:r>
      <w:r w:rsidRPr="00167E62">
        <w:rPr>
          <w:rFonts w:ascii="Times New Roman" w:hAnsi="Times New Roman" w:cs="Times New Roman"/>
          <w:sz w:val="24"/>
          <w:szCs w:val="24"/>
          <w:lang w:val="en-US"/>
        </w:rPr>
        <w:t>Barcelone, 15 et 16 décembre 2015.</w:t>
      </w:r>
    </w:p>
    <w:p w:rsidR="00DB7D44" w:rsidRPr="00DB7D44" w:rsidRDefault="00DB7D44" w:rsidP="00DB7D4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B99">
        <w:rPr>
          <w:rFonts w:ascii="Times New Roman" w:hAnsi="Times New Roman" w:cs="Times New Roman"/>
          <w:sz w:val="24"/>
          <w:szCs w:val="24"/>
          <w:lang w:val="en-US"/>
        </w:rPr>
        <w:t xml:space="preserve">Torrekens, Corinne, </w:t>
      </w:r>
      <w:r w:rsidR="00274429">
        <w:rPr>
          <w:rFonts w:ascii="Times New Roman" w:hAnsi="Times New Roman" w:cs="Times New Roman"/>
          <w:sz w:val="24"/>
          <w:szCs w:val="24"/>
          <w:lang w:val="en-US"/>
        </w:rPr>
        <w:t>“Rising Islamophobia in Belgium</w:t>
      </w:r>
      <w:r w:rsidRPr="00DB7D44">
        <w:rPr>
          <w:rFonts w:ascii="Times New Roman" w:hAnsi="Times New Roman" w:cs="Times New Roman"/>
          <w:sz w:val="24"/>
          <w:szCs w:val="24"/>
          <w:lang w:val="en-US"/>
        </w:rPr>
        <w:t>: How Muslims (Counter-) React?”</w:t>
      </w:r>
      <w:r>
        <w:rPr>
          <w:rFonts w:ascii="Times New Roman" w:hAnsi="Times New Roman" w:cs="Times New Roman"/>
          <w:sz w:val="24"/>
          <w:szCs w:val="24"/>
          <w:lang w:val="en-US"/>
        </w:rPr>
        <w:t>, Journée d’études internationale “</w:t>
      </w:r>
      <w:r w:rsidRPr="00DB7D44">
        <w:rPr>
          <w:rFonts w:ascii="Times New Roman" w:hAnsi="Times New Roman" w:cs="Times New Roman"/>
          <w:bCs/>
          <w:sz w:val="24"/>
          <w:szCs w:val="24"/>
          <w:lang w:val="en-US"/>
        </w:rPr>
        <w:t>Issues and debates surrounding the recognition of Islamophobia in Europe and in the United States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DB7D44">
        <w:rPr>
          <w:rFonts w:ascii="Times New Roman" w:hAnsi="Times New Roman" w:cs="Times New Roman"/>
          <w:bCs/>
          <w:sz w:val="24"/>
          <w:szCs w:val="24"/>
          <w:lang w:val="en-US"/>
        </w:rPr>
        <w:t>, Ecole des Hautes Etudes en Sciences Sociales, Paris, 12-13 décembre 2013.</w:t>
      </w:r>
    </w:p>
    <w:p w:rsidR="001B6B99" w:rsidRPr="001B6B99" w:rsidRDefault="001B6B99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B99">
        <w:rPr>
          <w:rFonts w:ascii="Times New Roman" w:hAnsi="Times New Roman" w:cs="Times New Roman"/>
          <w:sz w:val="24"/>
          <w:szCs w:val="24"/>
          <w:lang w:val="en-US"/>
        </w:rPr>
        <w:t xml:space="preserve">Torrekens, Corinne,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B6B99">
        <w:rPr>
          <w:rFonts w:ascii="Times New Roman" w:hAnsi="Times New Roman" w:cs="Times New Roman"/>
          <w:sz w:val="24"/>
          <w:szCs w:val="24"/>
          <w:lang w:val="en-US"/>
        </w:rPr>
        <w:t>Negotiating Urban Spaces: Building Mosques in Belgium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1B6B99">
        <w:rPr>
          <w:rFonts w:ascii="Times New Roman" w:hAnsi="Times New Roman" w:cs="Times New Roman"/>
          <w:sz w:val="24"/>
          <w:szCs w:val="24"/>
          <w:lang w:val="en-US"/>
        </w:rPr>
        <w:t>KU Leuven Gülen Chair</w:t>
      </w:r>
      <w:r w:rsidRPr="001B6B99">
        <w:rPr>
          <w:color w:val="000000"/>
          <w:lang w:val="en-US"/>
        </w:rPr>
        <w:t xml:space="preserve"> </w:t>
      </w:r>
      <w:r w:rsidRPr="001B6B99">
        <w:rPr>
          <w:rFonts w:ascii="Times New Roman" w:hAnsi="Times New Roman" w:cs="Times New Roman"/>
          <w:sz w:val="24"/>
          <w:szCs w:val="24"/>
          <w:lang w:val="en-US"/>
        </w:rPr>
        <w:t>Everyday Life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Practices of Muslims in Europe. Consumption and Aesthetics, Leuven, </w:t>
      </w:r>
      <w:r w:rsidRPr="001B6B99">
        <w:rPr>
          <w:rFonts w:ascii="Times New Roman" w:hAnsi="Times New Roman" w:cs="Times New Roman"/>
          <w:sz w:val="24"/>
          <w:szCs w:val="24"/>
          <w:lang w:val="en-US"/>
        </w:rPr>
        <w:t>28-29 November 2013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7CCF" w:rsidRPr="00CF7CCF" w:rsidRDefault="00CF7CCF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44993">
        <w:rPr>
          <w:rFonts w:ascii="Times New Roman" w:hAnsi="Times New Roman" w:cs="Times New Roman"/>
          <w:sz w:val="24"/>
          <w:szCs w:val="24"/>
          <w:lang w:val="fr-FR"/>
        </w:rPr>
        <w:t>Torrekens, Corinne,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r w:rsidRPr="00CF7CCF">
        <w:rPr>
          <w:rFonts w:ascii="Times New Roman" w:hAnsi="Times New Roman" w:cs="Times New Roman"/>
          <w:sz w:val="24"/>
          <w:szCs w:val="24"/>
        </w:rPr>
        <w:t xml:space="preserve">La participation et la représentation politiques des musulmans en </w:t>
      </w:r>
      <w:r>
        <w:rPr>
          <w:rFonts w:ascii="Times New Roman" w:hAnsi="Times New Roman" w:cs="Times New Roman"/>
          <w:sz w:val="24"/>
          <w:szCs w:val="24"/>
        </w:rPr>
        <w:t>Belgique », Congrès de l’Association française de science politique, Paris, 9-11 juillet 2013.</w:t>
      </w:r>
    </w:p>
    <w:p w:rsidR="00CF7CCF" w:rsidRPr="0009364A" w:rsidRDefault="00CF7CCF" w:rsidP="0009364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93">
        <w:rPr>
          <w:rFonts w:ascii="Times New Roman" w:hAnsi="Times New Roman" w:cs="Times New Roman"/>
          <w:sz w:val="24"/>
          <w:szCs w:val="24"/>
          <w:lang w:val="fr-FR"/>
        </w:rPr>
        <w:t>Torrekens, Corinne,</w:t>
      </w:r>
      <w:r w:rsidR="0009364A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r w:rsidR="0009364A" w:rsidRPr="0009364A">
        <w:rPr>
          <w:rFonts w:ascii="Times New Roman" w:hAnsi="Times New Roman" w:cs="Times New Roman"/>
          <w:bCs/>
          <w:sz w:val="24"/>
          <w:szCs w:val="24"/>
        </w:rPr>
        <w:t>La participation et la représentation politiques des “musulmans” lors des élections</w:t>
      </w:r>
      <w:r w:rsidR="00093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64A" w:rsidRPr="0009364A">
        <w:rPr>
          <w:rFonts w:ascii="Times New Roman" w:hAnsi="Times New Roman" w:cs="Times New Roman"/>
          <w:bCs/>
          <w:sz w:val="24"/>
          <w:szCs w:val="24"/>
        </w:rPr>
        <w:t>communales de 2012. Ethnographie d’une campagne mouvementée</w:t>
      </w:r>
      <w:r w:rsidR="0009364A">
        <w:rPr>
          <w:rFonts w:ascii="Times New Roman" w:hAnsi="Times New Roman" w:cs="Times New Roman"/>
          <w:bCs/>
          <w:sz w:val="24"/>
          <w:szCs w:val="24"/>
        </w:rPr>
        <w:t> », Association belge de science politique, Liège, 7 juin 2013.</w:t>
      </w:r>
    </w:p>
    <w:p w:rsidR="007F10A7" w:rsidRDefault="007F10A7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« La visibilité de l’islam dans l’espace public belge », Invitation dans le cadre du Colloque « Les minorités à l’épreuve des normes : auto-compréhension, marginalité, visibilité », Strasbourg, France, 12-13 novembre 2012.</w:t>
      </w:r>
    </w:p>
    <w:p w:rsidR="007F10A7" w:rsidRPr="00F44993" w:rsidRDefault="007F10A7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44993">
        <w:rPr>
          <w:rFonts w:ascii="Times New Roman" w:hAnsi="Times New Roman" w:cs="Times New Roman"/>
          <w:sz w:val="24"/>
          <w:szCs w:val="24"/>
          <w:lang w:val="fr-FR"/>
        </w:rPr>
        <w:t>Torrekens, Corinne, « Inégalités spatiales et sentiment d’injustice. Le cas du processus de visibilisation de l’islam à Bruxelles », 4</w:t>
      </w:r>
      <w:r w:rsidRPr="00F449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Pr="00F44993">
        <w:rPr>
          <w:rFonts w:ascii="Times New Roman" w:hAnsi="Times New Roman" w:cs="Times New Roman"/>
          <w:sz w:val="24"/>
          <w:szCs w:val="24"/>
          <w:lang w:val="fr-FR"/>
        </w:rPr>
        <w:t xml:space="preserve"> Congrès de l’Association française de Sociologie, Université de Grenoble, Grenoble, France, 5-8 juillet 2011.</w:t>
      </w:r>
    </w:p>
    <w:p w:rsidR="007F10A7" w:rsidRPr="00F44993" w:rsidRDefault="007F10A7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993">
        <w:rPr>
          <w:rFonts w:ascii="Times New Roman" w:hAnsi="Times New Roman" w:cs="Times New Roman"/>
          <w:sz w:val="24"/>
          <w:szCs w:val="24"/>
          <w:lang w:val="en-US"/>
        </w:rPr>
        <w:t>Torrekens, Corinne, “The appropriation of the urba</w:t>
      </w:r>
      <w:r>
        <w:rPr>
          <w:rFonts w:ascii="Times New Roman" w:hAnsi="Times New Roman" w:cs="Times New Roman"/>
          <w:sz w:val="24"/>
          <w:szCs w:val="24"/>
          <w:lang w:val="en-US"/>
        </w:rPr>
        <w:t>n space by the Muslim community</w:t>
      </w:r>
      <w:r w:rsidRPr="00F44993">
        <w:rPr>
          <w:rFonts w:ascii="Times New Roman" w:hAnsi="Times New Roman" w:cs="Times New Roman"/>
          <w:sz w:val="24"/>
          <w:szCs w:val="24"/>
          <w:lang w:val="en-US"/>
        </w:rPr>
        <w:t>: the case study of Brussels”, The 10</w:t>
      </w:r>
      <w:r w:rsidRPr="00F449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44993">
        <w:rPr>
          <w:rFonts w:ascii="Times New Roman" w:hAnsi="Times New Roman" w:cs="Times New Roman"/>
          <w:sz w:val="24"/>
          <w:szCs w:val="24"/>
          <w:lang w:val="en-US"/>
        </w:rPr>
        <w:t xml:space="preserve"> Congress of the International Society of Ethnology and Folklore (SIEF), Universidade Nova de Lisboa, Lisbonne “People make places”, Portugal, 17-21 avril 2011.</w:t>
      </w:r>
    </w:p>
    <w:p w:rsidR="007F10A7" w:rsidRDefault="007F10A7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44993">
        <w:rPr>
          <w:rFonts w:ascii="Times New Roman" w:hAnsi="Times New Roman" w:cs="Times New Roman"/>
          <w:sz w:val="24"/>
          <w:szCs w:val="24"/>
          <w:lang w:val="fr-FR"/>
        </w:rPr>
        <w:t>Torrekens, Corinne,</w:t>
      </w:r>
      <w:r w:rsidRPr="00F4499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« </w:t>
      </w:r>
      <w:r w:rsidRPr="00F44993">
        <w:rPr>
          <w:rFonts w:ascii="Times New Roman" w:hAnsi="Times New Roman" w:cs="Times New Roman"/>
          <w:sz w:val="24"/>
          <w:szCs w:val="24"/>
          <w:lang w:val="fr-FR"/>
        </w:rPr>
        <w:t>Voile et viande halal dans les écoles communales : entre visibilité de l’islam et « neutralité » de l’espace public », 4e Congrès international des associations francophones de science politique, Section thématique n°13, 20-22 avril 2011, Université libre de Bruxelles, Bruxelles.</w:t>
      </w:r>
    </w:p>
    <w:p w:rsidR="007F10A7" w:rsidRPr="00A170CA" w:rsidRDefault="007F10A7" w:rsidP="00E2671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671B">
        <w:rPr>
          <w:rFonts w:ascii="Times New Roman" w:hAnsi="Times New Roman" w:cs="Times New Roman"/>
          <w:sz w:val="24"/>
          <w:szCs w:val="24"/>
          <w:lang w:val="en-GB"/>
        </w:rPr>
        <w:t xml:space="preserve">Torrekens, Corinne, “Debates surrounding “public space” and “Muslim ethnicity”: the inclusion of Muslim groups in the local public space. The case study of Brussels”, International Conference “Multiculturalism in a Globalised Society. European </w:t>
      </w:r>
      <w:r w:rsidRPr="00E2671B">
        <w:rPr>
          <w:rFonts w:ascii="Times New Roman" w:hAnsi="Times New Roman" w:cs="Times New Roman"/>
          <w:sz w:val="24"/>
          <w:szCs w:val="24"/>
          <w:lang w:val="en-GB"/>
        </w:rPr>
        <w:lastRenderedPageBreak/>
        <w:t>Muslims, Identity and Citizenships”, Northampton University, 2011, Northampton, Royaume-Uni.</w:t>
      </w:r>
    </w:p>
    <w:p w:rsidR="007F10A7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E10">
        <w:rPr>
          <w:rFonts w:ascii="Times New Roman" w:hAnsi="Times New Roman" w:cs="Times New Roman"/>
          <w:sz w:val="24"/>
          <w:szCs w:val="24"/>
          <w:lang w:val="fr-FR"/>
        </w:rPr>
        <w:t>Torrekens, Corinne, « Concertation et négociation à l’échelle politique locale. Un cas particulier : la gestion locale de l’islam à Bruxelles », Journée d’études « Comment penser les « effets » des dispositifs participatifs sur l’action publique », IEP d’Aix-en-Provence, 2011, Aix-en-Provence, France.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671B">
        <w:rPr>
          <w:rFonts w:ascii="Times New Roman" w:hAnsi="Times New Roman" w:cs="Times New Roman"/>
          <w:sz w:val="24"/>
          <w:szCs w:val="24"/>
          <w:lang w:val="en-GB"/>
        </w:rPr>
        <w:t xml:space="preserve">Torrekens, Corinne, “Veil and burkha affairs in </w:t>
      </w:r>
      <w:r w:rsidRPr="00E2671B">
        <w:rPr>
          <w:rFonts w:ascii="Times New Roman" w:hAnsi="Times New Roman" w:cs="Times New Roman"/>
          <w:sz w:val="24"/>
          <w:szCs w:val="24"/>
          <w:lang w:val="en-GB"/>
        </w:rPr>
        <w:br/>
        <w:t>Belgium: between conflicts and public recognition”, Invitation dans le cadre de la conférence « Revealing Democracy: Bill 94 and the challenges of religious pluralism and ethnocultural diversity in Quebec », Concordia University, Montreal, Canada, 18-20 novembre 2010.</w:t>
      </w:r>
    </w:p>
    <w:p w:rsidR="007F10A7" w:rsidRPr="00597A53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13EE8">
        <w:rPr>
          <w:rFonts w:ascii="Times New Roman" w:hAnsi="Times New Roman" w:cs="Times New Roman"/>
          <w:vanish/>
          <w:sz w:val="24"/>
          <w:szCs w:val="24"/>
          <w:lang w:val="fr-FR"/>
        </w:rPr>
        <w:br/>
      </w:r>
      <w:r w:rsidRPr="00613EE8">
        <w:rPr>
          <w:rFonts w:ascii="Times New Roman" w:hAnsi="Times New Roman" w:cs="Times New Roman"/>
          <w:sz w:val="24"/>
          <w:szCs w:val="24"/>
          <w:lang w:val="fr-FR"/>
        </w:rPr>
        <w:t>Torrekens, Corinne, « Les enjeux démocratiques et de cohésion sociale d’une réforme juridique des cultes.</w:t>
      </w:r>
      <w:r w:rsidRPr="00613EE8">
        <w:rPr>
          <w:rFonts w:ascii="EurostileRegular" w:hAnsi="EurostileRegular" w:cs="EurostileRegular"/>
          <w:color w:val="000081"/>
          <w:lang w:val="fr-FR" w:eastAsia="fr-FR"/>
        </w:rPr>
        <w:t xml:space="preserve"> </w:t>
      </w:r>
      <w:r w:rsidRPr="00613EE8">
        <w:rPr>
          <w:rFonts w:ascii="Times New Roman" w:hAnsi="Times New Roman" w:cs="Times New Roman"/>
          <w:sz w:val="24"/>
          <w:szCs w:val="24"/>
          <w:lang w:val="fr-FR"/>
        </w:rPr>
        <w:t>Approche micro socio-politique à Bruxelles »,</w:t>
      </w:r>
      <w:r w:rsidRPr="00613EE8">
        <w:rPr>
          <w:rFonts w:ascii="Times New Roman" w:hAnsi="Times New Roman" w:cs="Times New Roman"/>
          <w:color w:val="000081"/>
          <w:sz w:val="24"/>
          <w:szCs w:val="24"/>
          <w:lang w:val="fr-FR" w:eastAsia="fr-FR"/>
        </w:rPr>
        <w:t xml:space="preserve"> </w:t>
      </w:r>
      <w:r w:rsidRPr="00613EE8">
        <w:rPr>
          <w:rFonts w:ascii="Times New Roman" w:hAnsi="Times New Roman" w:cs="Times New Roman"/>
          <w:sz w:val="24"/>
          <w:szCs w:val="24"/>
          <w:lang w:val="fr-FR" w:eastAsia="fr-FR"/>
        </w:rPr>
        <w:t>Colloque</w:t>
      </w:r>
      <w:r w:rsidRPr="00613EE8">
        <w:rPr>
          <w:rFonts w:ascii="Times New Roman" w:hAnsi="Times New Roman" w:cs="Times New Roman"/>
          <w:color w:val="000081"/>
          <w:sz w:val="24"/>
          <w:szCs w:val="24"/>
          <w:lang w:val="fr-FR" w:eastAsia="fr-FR"/>
        </w:rPr>
        <w:t xml:space="preserve"> </w:t>
      </w:r>
      <w:r w:rsidRPr="00613EE8">
        <w:rPr>
          <w:rFonts w:ascii="Times New Roman" w:hAnsi="Times New Roman" w:cs="Times New Roman"/>
          <w:sz w:val="24"/>
          <w:szCs w:val="24"/>
          <w:lang w:val="fr-FR" w:eastAsia="fr-FR"/>
        </w:rPr>
        <w:t>«</w:t>
      </w:r>
      <w:r w:rsidRPr="00613EE8">
        <w:rPr>
          <w:rFonts w:ascii="Times New Roman" w:hAnsi="Times New Roman" w:cs="Times New Roman"/>
          <w:color w:val="000081"/>
          <w:sz w:val="24"/>
          <w:szCs w:val="24"/>
          <w:lang w:val="fr-FR" w:eastAsia="fr-FR"/>
        </w:rPr>
        <w:t> </w:t>
      </w:r>
      <w:r w:rsidRPr="00613EE8">
        <w:rPr>
          <w:rFonts w:ascii="Times New Roman" w:hAnsi="Times New Roman" w:cs="Times New Roman"/>
          <w:sz w:val="24"/>
          <w:szCs w:val="24"/>
          <w:lang w:val="fr-FR"/>
        </w:rPr>
        <w:t>Les enjeux d’une réforme du régime des cultes en Région de Bruxelles-Capitale », Fondation universitaire, 31 mai 2010.</w:t>
      </w:r>
    </w:p>
    <w:p w:rsidR="007F10A7" w:rsidRPr="00B318DE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1A9D">
        <w:rPr>
          <w:rFonts w:ascii="Times New Roman" w:hAnsi="Times New Roman" w:cs="Times New Roman"/>
          <w:sz w:val="24"/>
          <w:szCs w:val="24"/>
          <w:lang w:val="en-US"/>
        </w:rPr>
        <w:t>Torrekens, Corinne,</w:t>
      </w:r>
      <w:r w:rsidRPr="00B318DE">
        <w:rPr>
          <w:rFonts w:ascii="Times New Roman" w:hAnsi="Times New Roman" w:cs="Times New Roman"/>
          <w:sz w:val="24"/>
          <w:szCs w:val="24"/>
          <w:lang w:val="en-US"/>
        </w:rPr>
        <w:t xml:space="preserve"> “Muslim leaders and public decision: The case study of Brussels”, ECPR General Conference,</w:t>
      </w:r>
      <w:r w:rsidRPr="00B318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318DE">
        <w:rPr>
          <w:rFonts w:ascii="Times New Roman" w:hAnsi="Times New Roman" w:cs="Times New Roman"/>
          <w:sz w:val="24"/>
          <w:szCs w:val="24"/>
          <w:lang w:val="en-US"/>
        </w:rPr>
        <w:t>Section “Religious Actors in the Political Sphere: Means, Objectives, and Effects”, Panel “Religious Actors and Ideas in Migration Policy and Politics”, Postdam, 12 septembre 2009.</w:t>
      </w:r>
    </w:p>
    <w:p w:rsidR="007F10A7" w:rsidRPr="003107A3" w:rsidRDefault="007F10A7" w:rsidP="00E2671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A53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97A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07AF">
        <w:rPr>
          <w:rFonts w:ascii="Times New Roman" w:hAnsi="Times New Roman" w:cs="Times New Roman"/>
          <w:i/>
          <w:iCs/>
          <w:sz w:val="24"/>
          <w:szCs w:val="24"/>
        </w:rPr>
        <w:t>« Présence et gestion de l’islam dans l’espace public belge : revendications identitaires et leadership politique »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AF272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Congrès de l’Association française de sociologie, RT 43 Sociologie et religions, Université Paris Diderot, Paris, 14-17 avril 2009.</w:t>
      </w:r>
    </w:p>
    <w:p w:rsidR="007F10A7" w:rsidRPr="001138EF" w:rsidRDefault="007F10A7" w:rsidP="00E2671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A53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BD1F41">
        <w:rPr>
          <w:rFonts w:ascii="Times New Roman" w:hAnsi="Times New Roman" w:cs="Times New Roman"/>
          <w:sz w:val="24"/>
          <w:szCs w:val="24"/>
        </w:rPr>
        <w:t xml:space="preserve">, </w:t>
      </w:r>
      <w:r w:rsidRPr="007C07AF">
        <w:rPr>
          <w:rFonts w:ascii="Times New Roman" w:hAnsi="Times New Roman" w:cs="Times New Roman"/>
          <w:i/>
          <w:iCs/>
          <w:sz w:val="24"/>
          <w:szCs w:val="24"/>
        </w:rPr>
        <w:t>« Intégrer l’islam dans les anciennes sociétés d’immigration : multispatialisation des espaces publics à l’échelon local, national et européen »</w:t>
      </w:r>
      <w:r w:rsidRPr="00BD1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Colloque </w:t>
      </w:r>
      <w:r w:rsidRPr="00BD1F41">
        <w:rPr>
          <w:rFonts w:ascii="Times New Roman" w:hAnsi="Times New Roman" w:cs="Times New Roman"/>
          <w:sz w:val="24"/>
          <w:szCs w:val="24"/>
        </w:rPr>
        <w:t>« L’ « héritage chrétien » en République et Consociation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1F41">
        <w:rPr>
          <w:rFonts w:ascii="Times New Roman" w:hAnsi="Times New Roman" w:cs="Times New Roman"/>
          <w:sz w:val="24"/>
          <w:szCs w:val="24"/>
        </w:rPr>
        <w:t xml:space="preserve"> Politique et religion à l’heure de l’Europe en France et en Belgique », Bruxelles,</w:t>
      </w:r>
      <w:r w:rsidRPr="00BD1F41">
        <w:rPr>
          <w:rFonts w:ascii="Times New Roman" w:hAnsi="Times New Roman" w:cs="Times New Roman"/>
          <w:b/>
          <w:bCs/>
          <w:color w:val="33339A"/>
          <w:sz w:val="24"/>
          <w:szCs w:val="24"/>
        </w:rPr>
        <w:t xml:space="preserve"> </w:t>
      </w:r>
      <w:r w:rsidRPr="00BD1F41">
        <w:rPr>
          <w:rFonts w:ascii="Times New Roman" w:hAnsi="Times New Roman" w:cs="Times New Roman"/>
          <w:sz w:val="24"/>
          <w:szCs w:val="24"/>
        </w:rPr>
        <w:t>Colloque organisé par la section politique de l’Institut d’Etudes Européenne et le Centre d’Etudes de la Vie Politique (CEVIPOL) de l’ULB, 24 janvier 2008.</w:t>
      </w:r>
    </w:p>
    <w:p w:rsidR="007F10A7" w:rsidRPr="00381861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A53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7AF">
        <w:rPr>
          <w:rFonts w:ascii="Times New Roman" w:hAnsi="Times New Roman" w:cs="Times New Roman"/>
          <w:sz w:val="24"/>
          <w:szCs w:val="24"/>
        </w:rPr>
        <w:t xml:space="preserve"> « </w:t>
      </w:r>
      <w:r w:rsidRPr="007C07AF">
        <w:rPr>
          <w:rFonts w:ascii="Times New Roman" w:hAnsi="Times New Roman" w:cs="Times New Roman"/>
          <w:i/>
          <w:iCs/>
          <w:sz w:val="24"/>
          <w:szCs w:val="24"/>
        </w:rPr>
        <w:t>Communes et politiques de gestion du culte musulman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7AF">
        <w:rPr>
          <w:rFonts w:ascii="Times New Roman" w:hAnsi="Times New Roman" w:cs="Times New Roman"/>
          <w:i/>
          <w:iCs/>
          <w:sz w:val="24"/>
          <w:szCs w:val="24"/>
        </w:rPr>
        <w:t xml:space="preserve">le cas de trois communes bruxelloises </w:t>
      </w:r>
      <w:r w:rsidRPr="007C07AF">
        <w:rPr>
          <w:rFonts w:ascii="Times New Roman" w:hAnsi="Times New Roman" w:cs="Times New Roman"/>
          <w:sz w:val="24"/>
          <w:szCs w:val="24"/>
        </w:rPr>
        <w:t>», Colloque « L’islam en Belgique : Pour un nouvel état des lieux », Centre interdisciplinaire d’études de l’islam dans le monde contemporain, Louvain-la-Neuve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7AF">
        <w:rPr>
          <w:rFonts w:ascii="Times New Roman" w:hAnsi="Times New Roman" w:cs="Times New Roman"/>
          <w:sz w:val="24"/>
          <w:szCs w:val="24"/>
        </w:rPr>
        <w:t xml:space="preserve"> 13 décembre 2008.</w:t>
      </w:r>
    </w:p>
    <w:p w:rsidR="007F10A7" w:rsidRPr="001138EF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A9D">
        <w:rPr>
          <w:rFonts w:ascii="Times New Roman" w:hAnsi="Times New Roman" w:cs="Times New Roman"/>
          <w:sz w:val="24"/>
          <w:szCs w:val="24"/>
          <w:lang w:val="en-US"/>
        </w:rPr>
        <w:t>Torrekens, Corinne</w:t>
      </w:r>
      <w:r w:rsidRPr="00BD1F4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D1F41">
        <w:rPr>
          <w:rFonts w:ascii="Times New Roman" w:hAnsi="Times New Roman" w:cs="Times New Roman"/>
          <w:i/>
          <w:iCs/>
          <w:sz w:val="24"/>
          <w:szCs w:val="24"/>
          <w:lang w:val="en-GB"/>
        </w:rPr>
        <w:t>“Muslims in Brussels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: an overview</w:t>
      </w:r>
      <w:r w:rsidRPr="00BD1F41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Pr="00BD1F41">
        <w:rPr>
          <w:rFonts w:ascii="Times New Roman" w:hAnsi="Times New Roman" w:cs="Times New Roman"/>
          <w:sz w:val="24"/>
          <w:szCs w:val="24"/>
          <w:lang w:val="en-GB"/>
        </w:rPr>
        <w:t xml:space="preserve">, GMFUS seminar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D1F41">
        <w:rPr>
          <w:rFonts w:ascii="Times New Roman" w:hAnsi="Times New Roman" w:cs="Times New Roman"/>
          <w:sz w:val="24"/>
          <w:szCs w:val="24"/>
          <w:lang w:val="en-GB"/>
        </w:rPr>
        <w:t>Comparing the integration of Muslims in Brussels and Detroit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Pr="00BD1F41">
        <w:rPr>
          <w:rFonts w:ascii="Times New Roman" w:hAnsi="Times New Roman" w:cs="Times New Roman"/>
          <w:sz w:val="24"/>
          <w:szCs w:val="24"/>
          <w:lang w:val="en-GB"/>
        </w:rPr>
        <w:t>Wayne State University, Detroit,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United States</w:t>
      </w:r>
      <w:r w:rsidRPr="00BD1F41">
        <w:rPr>
          <w:rFonts w:ascii="Times New Roman" w:hAnsi="Times New Roman" w:cs="Times New Roman"/>
          <w:sz w:val="24"/>
          <w:szCs w:val="24"/>
          <w:lang w:val="en-GB"/>
        </w:rPr>
        <w:t>, 5 mars 2008.</w:t>
      </w:r>
    </w:p>
    <w:p w:rsidR="007F10A7" w:rsidRPr="00BD1F41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53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BD1F41">
        <w:rPr>
          <w:rFonts w:ascii="Times New Roman" w:hAnsi="Times New Roman" w:cs="Times New Roman"/>
          <w:sz w:val="24"/>
          <w:szCs w:val="24"/>
        </w:rPr>
        <w:t xml:space="preserve">, </w:t>
      </w:r>
      <w:r w:rsidRPr="00BD1F41">
        <w:rPr>
          <w:rFonts w:ascii="Times New Roman" w:hAnsi="Times New Roman" w:cs="Times New Roman"/>
          <w:i/>
          <w:iCs/>
          <w:sz w:val="24"/>
          <w:szCs w:val="24"/>
        </w:rPr>
        <w:t>« Enquêter sur l’islam : une mission impossible ? »,</w:t>
      </w:r>
      <w:r w:rsidRPr="00BD1F41">
        <w:rPr>
          <w:rFonts w:ascii="Times New Roman" w:hAnsi="Times New Roman" w:cs="Times New Roman"/>
          <w:sz w:val="24"/>
          <w:szCs w:val="24"/>
        </w:rPr>
        <w:t xml:space="preserve"> Congrès de l’Association Belge de Science politique – Communauté française</w:t>
      </w:r>
      <w:r>
        <w:rPr>
          <w:rFonts w:ascii="Times New Roman" w:hAnsi="Times New Roman" w:cs="Times New Roman"/>
          <w:sz w:val="24"/>
          <w:szCs w:val="24"/>
        </w:rPr>
        <w:t xml:space="preserve"> « Science politique et actualité »</w:t>
      </w:r>
      <w:r w:rsidRPr="00BD1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Atelier n°5 « Science politique et actualité : quelles méthodes ? »,</w:t>
      </w:r>
      <w:r w:rsidRPr="00BD1F41">
        <w:rPr>
          <w:rFonts w:ascii="Times New Roman" w:hAnsi="Times New Roman" w:cs="Times New Roman"/>
          <w:sz w:val="24"/>
          <w:szCs w:val="24"/>
        </w:rPr>
        <w:t xml:space="preserve"> Louvain-la-Neuve, 24-25 avril 2008.</w:t>
      </w:r>
    </w:p>
    <w:p w:rsidR="007F10A7" w:rsidRPr="00E43E5A" w:rsidRDefault="007F10A7" w:rsidP="00E2671B">
      <w:pPr>
        <w:pStyle w:val="Paragraphedeliste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7A53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BD1F41">
        <w:rPr>
          <w:rFonts w:ascii="Times New Roman" w:hAnsi="Times New Roman" w:cs="Times New Roman"/>
          <w:sz w:val="24"/>
          <w:szCs w:val="24"/>
        </w:rPr>
        <w:t xml:space="preserve">, </w:t>
      </w:r>
      <w:r w:rsidRPr="00BD1F41">
        <w:rPr>
          <w:rFonts w:ascii="Times New Roman" w:hAnsi="Times New Roman" w:cs="Times New Roman"/>
          <w:i/>
          <w:iCs/>
          <w:sz w:val="24"/>
          <w:szCs w:val="24"/>
        </w:rPr>
        <w:t>« Les quartiers crépusculaires de la capitale européenne : quelles appropriations collectives ? Tendances, évolutions et conflits »</w:t>
      </w:r>
      <w:r w:rsidRPr="00BD1F41">
        <w:rPr>
          <w:rFonts w:ascii="Times New Roman" w:hAnsi="Times New Roman" w:cs="Times New Roman"/>
          <w:sz w:val="24"/>
          <w:szCs w:val="24"/>
        </w:rPr>
        <w:t>, Colloque international « Territoires et identités au Maghreb et en Europe », Bibl</w:t>
      </w:r>
      <w:r>
        <w:rPr>
          <w:rFonts w:ascii="Times New Roman" w:hAnsi="Times New Roman" w:cs="Times New Roman"/>
          <w:sz w:val="24"/>
          <w:szCs w:val="24"/>
        </w:rPr>
        <w:t xml:space="preserve">iothèque nationale de Tunisie, </w:t>
      </w:r>
      <w:r w:rsidRPr="00BD1F41">
        <w:rPr>
          <w:rFonts w:ascii="Times New Roman" w:hAnsi="Times New Roman" w:cs="Times New Roman"/>
          <w:sz w:val="24"/>
          <w:szCs w:val="24"/>
        </w:rPr>
        <w:t>Université de Tunis El Manar, Tunis, 02-03 mai 2008.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</w:t>
      </w:r>
      <w:r w:rsidRPr="007C07AF">
        <w:rPr>
          <w:i/>
          <w:iCs/>
          <w:sz w:val="24"/>
          <w:szCs w:val="24"/>
        </w:rPr>
        <w:t>« Pratiques musulmanes dans l'espace public bruxellois : concertation, régulation et discours sur la neutralité de l'Etat belge entre responsables religieux et élus 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fr-BE"/>
        </w:rPr>
        <w:t xml:space="preserve">Conférence internationale </w:t>
      </w:r>
      <w:r>
        <w:rPr>
          <w:sz w:val="24"/>
          <w:szCs w:val="24"/>
        </w:rPr>
        <w:t xml:space="preserve">« Les nouvelles minorités religieuses dans l’espace public : Demandes de reconnaissance et réponses </w:t>
      </w:r>
      <w:r>
        <w:rPr>
          <w:sz w:val="24"/>
          <w:szCs w:val="24"/>
        </w:rPr>
        <w:lastRenderedPageBreak/>
        <w:t>institutionnelles dans les pays occidentaux », Université Paris X - Nanterre / Université Libre de Bruxelles, Paris, 25-26 septembre 2007.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</w:t>
      </w:r>
      <w:r w:rsidRPr="007C07AF">
        <w:rPr>
          <w:i/>
          <w:iCs/>
          <w:sz w:val="24"/>
          <w:szCs w:val="24"/>
        </w:rPr>
        <w:t>« L’espace social de la mosquée à Bruxelles : vecteur local de liens sociaux »</w:t>
      </w:r>
      <w:r>
        <w:rPr>
          <w:sz w:val="24"/>
          <w:szCs w:val="24"/>
        </w:rPr>
        <w:t xml:space="preserve">, </w:t>
      </w:r>
      <w:r w:rsidRPr="000A46A9">
        <w:rPr>
          <w:sz w:val="24"/>
          <w:szCs w:val="24"/>
        </w:rPr>
        <w:t>Colloque international "Les Mosquées. Espaces, institutions et pratiques"</w:t>
      </w:r>
      <w:r>
        <w:rPr>
          <w:sz w:val="24"/>
          <w:szCs w:val="24"/>
        </w:rPr>
        <w:t>, CERI-Science Po, Paris, 5-6 mars 2007.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 </w:t>
      </w:r>
      <w:r w:rsidRPr="007C07AF">
        <w:rPr>
          <w:i/>
          <w:iCs/>
          <w:sz w:val="24"/>
          <w:szCs w:val="24"/>
        </w:rPr>
        <w:t>« Production et gestion de l’altérité au sein de l’espace public local : le cas de l’islam à Bruxelles »</w:t>
      </w:r>
      <w:r>
        <w:rPr>
          <w:sz w:val="24"/>
          <w:szCs w:val="24"/>
        </w:rPr>
        <w:t>, Congrès de l’Association française de sociologie, Bordeaux, 5-9 septembre 2006.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Torrekens, Corinne, “</w:t>
      </w:r>
      <w:r w:rsidRPr="007C07AF">
        <w:rPr>
          <w:i/>
          <w:iCs/>
          <w:sz w:val="24"/>
          <w:szCs w:val="24"/>
          <w:lang w:val="en-GB"/>
        </w:rPr>
        <w:t>Local political process discovering Islam in Belgium : managing religious pluralism, negociations and Muslim ethnicity in Brussels”</w:t>
      </w:r>
      <w:r>
        <w:rPr>
          <w:sz w:val="24"/>
          <w:szCs w:val="24"/>
          <w:lang w:val="en-GB"/>
        </w:rPr>
        <w:t>, Seventh Mediterranean Social and Political Research Meeting, European University Institute, Robert Schuman Centre for Advanced Studies, Florence-Montecatini Terme, Italie, 22-26 mars 2006.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</w:t>
      </w:r>
      <w:r w:rsidRPr="007C07AF">
        <w:rPr>
          <w:i/>
          <w:iCs/>
          <w:sz w:val="24"/>
          <w:szCs w:val="24"/>
        </w:rPr>
        <w:t>« L’identité musulmane européenne : entre espace public européen et espaces publics nationaux »</w:t>
      </w:r>
      <w:r>
        <w:rPr>
          <w:sz w:val="24"/>
          <w:szCs w:val="24"/>
        </w:rPr>
        <w:t>, Confé</w:t>
      </w:r>
      <w:r w:rsidRPr="00B829C0">
        <w:rPr>
          <w:sz w:val="24"/>
          <w:szCs w:val="24"/>
        </w:rPr>
        <w:t xml:space="preserve">rence </w:t>
      </w:r>
      <w:r>
        <w:rPr>
          <w:sz w:val="24"/>
          <w:szCs w:val="24"/>
        </w:rPr>
        <w:t>i</w:t>
      </w:r>
      <w:r w:rsidRPr="00B829C0">
        <w:rPr>
          <w:sz w:val="24"/>
          <w:szCs w:val="24"/>
        </w:rPr>
        <w:t>nternational</w:t>
      </w:r>
      <w:r>
        <w:rPr>
          <w:sz w:val="24"/>
          <w:szCs w:val="24"/>
        </w:rPr>
        <w:t>e</w:t>
      </w:r>
      <w:r w:rsidRPr="00B829C0">
        <w:rPr>
          <w:sz w:val="24"/>
          <w:szCs w:val="24"/>
        </w:rPr>
        <w:t xml:space="preserve"> « L'espace public européen à l'épreuve du religieux »</w:t>
      </w:r>
      <w:r>
        <w:rPr>
          <w:sz w:val="24"/>
          <w:szCs w:val="24"/>
        </w:rPr>
        <w:t>, Association Française de Science Politique, FUCAM and Institut d’Etudes Européennes, Mons, 16-17 février 2006.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</w:t>
      </w:r>
      <w:r w:rsidRPr="007C07AF">
        <w:rPr>
          <w:i/>
          <w:iCs/>
          <w:sz w:val="24"/>
          <w:szCs w:val="24"/>
        </w:rPr>
        <w:t xml:space="preserve">« Modes de visibilisation des populations musulmanes  à Bruxelles : gestion et concertation dans l’espace public », </w:t>
      </w:r>
      <w:r w:rsidRPr="007C07AF">
        <w:rPr>
          <w:i/>
          <w:iCs/>
          <w:sz w:val="24"/>
          <w:szCs w:val="24"/>
          <w:lang w:val="fr-BE"/>
        </w:rPr>
        <w:t xml:space="preserve">Conférence internationale </w:t>
      </w:r>
      <w:r w:rsidRPr="007C07AF">
        <w:rPr>
          <w:i/>
          <w:iCs/>
          <w:sz w:val="24"/>
          <w:szCs w:val="24"/>
        </w:rPr>
        <w:t>« Vivre ensemble au XXIème siècle »</w:t>
      </w:r>
      <w:r>
        <w:rPr>
          <w:sz w:val="24"/>
          <w:szCs w:val="24"/>
        </w:rPr>
        <w:t>, Institut de sociologie, Université Libre de Bruxelles, Bruxelles, 6-7 octobre 2005.</w:t>
      </w:r>
    </w:p>
    <w:p w:rsidR="007F10A7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Torrekens, Corinne, </w:t>
      </w:r>
      <w:r>
        <w:rPr>
          <w:i/>
          <w:iCs/>
          <w:sz w:val="24"/>
          <w:szCs w:val="24"/>
        </w:rPr>
        <w:t>« Les processus de visibilisation de l’islam au sein de l’espace public comme révélateurs de sa non neutralité 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fr-BE"/>
        </w:rPr>
        <w:t xml:space="preserve">Conférence Internationale </w:t>
      </w:r>
      <w:r w:rsidRPr="00FE0E2E">
        <w:rPr>
          <w:sz w:val="24"/>
          <w:szCs w:val="24"/>
        </w:rPr>
        <w:t>« Musulmans d’Europe et d’ailleurs – Gens d’ailleurs en terres d’islam »</w:t>
      </w:r>
      <w:r>
        <w:rPr>
          <w:sz w:val="24"/>
          <w:szCs w:val="24"/>
        </w:rPr>
        <w:t>, Association Française pour l’Etude du Monde Arabe et Musulman, Strasbourg, 7-9 juillet 2005.</w:t>
      </w:r>
    </w:p>
    <w:p w:rsidR="007F10A7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61F">
        <w:rPr>
          <w:rFonts w:ascii="Times New Roman" w:hAnsi="Times New Roman" w:cs="Times New Roman"/>
          <w:sz w:val="24"/>
          <w:szCs w:val="24"/>
          <w:lang w:val="en-US"/>
        </w:rPr>
        <w:t>Torrekens, Corinne, “</w:t>
      </w:r>
      <w:r w:rsidRPr="007C07A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process of instititionalization of Islam in Belgium: from diplomacy to the research of an official intermediary”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Confé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rence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>nternational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 “Wohin entwickelt sich der organisierte Islam in Deutschland?”, </w:t>
      </w:r>
      <w:r>
        <w:rPr>
          <w:rFonts w:ascii="Times New Roman" w:hAnsi="Times New Roman" w:cs="Times New Roman"/>
          <w:sz w:val="24"/>
          <w:szCs w:val="24"/>
          <w:lang w:val="en-US"/>
        </w:rPr>
        <w:t>Académie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 Protestant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 Loccum, Loccum, </w:t>
      </w:r>
      <w:r>
        <w:rPr>
          <w:rFonts w:ascii="Times New Roman" w:hAnsi="Times New Roman" w:cs="Times New Roman"/>
          <w:sz w:val="24"/>
          <w:szCs w:val="24"/>
          <w:lang w:val="en-US"/>
        </w:rPr>
        <w:t>Allemagne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 xml:space="preserve">, 15-17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avril </w:t>
      </w:r>
      <w:r w:rsidRPr="0027561F">
        <w:rPr>
          <w:rFonts w:ascii="Times New Roman" w:hAnsi="Times New Roman" w:cs="Times New Roman"/>
          <w:sz w:val="24"/>
          <w:szCs w:val="24"/>
          <w:lang w:val="en-US"/>
        </w:rPr>
        <w:t>2005.</w:t>
      </w:r>
    </w:p>
    <w:p w:rsidR="007F10A7" w:rsidRPr="001B2CE1" w:rsidRDefault="007F10A7" w:rsidP="00CA0337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10A7" w:rsidRPr="003107A3" w:rsidRDefault="007F10A7" w:rsidP="00C909EF">
      <w:pPr>
        <w:pStyle w:val="Paragraphedeliste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07A3">
        <w:rPr>
          <w:rFonts w:ascii="Times New Roman" w:hAnsi="Times New Roman" w:cs="Times New Roman"/>
          <w:i/>
          <w:iCs/>
          <w:sz w:val="24"/>
          <w:szCs w:val="24"/>
        </w:rPr>
        <w:t>Invitations comme conférencier, hors congrès et colloques</w:t>
      </w:r>
      <w:r>
        <w:rPr>
          <w:rFonts w:ascii="Times New Roman" w:hAnsi="Times New Roman" w:cs="Times New Roman"/>
          <w:i/>
          <w:iCs/>
          <w:sz w:val="24"/>
          <w:szCs w:val="24"/>
        </w:rPr>
        <w:t> :</w:t>
      </w:r>
    </w:p>
    <w:p w:rsidR="002477A4" w:rsidRPr="007B2A43" w:rsidRDefault="002477A4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43">
        <w:rPr>
          <w:rFonts w:ascii="Times New Roman" w:hAnsi="Times New Roman" w:cs="Times New Roman"/>
          <w:sz w:val="24"/>
          <w:szCs w:val="24"/>
          <w:lang w:val="en-US"/>
        </w:rPr>
        <w:t>Torrekens, Corinne,</w:t>
      </w:r>
      <w:r w:rsidR="007B2A43" w:rsidRPr="007B2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>“Rising Islamophobia in Belgium</w:t>
      </w:r>
      <w:r w:rsidR="007B2A43" w:rsidRPr="00DB7D44">
        <w:rPr>
          <w:rFonts w:ascii="Times New Roman" w:hAnsi="Times New Roman" w:cs="Times New Roman"/>
          <w:sz w:val="24"/>
          <w:szCs w:val="24"/>
          <w:lang w:val="en-US"/>
        </w:rPr>
        <w:t>: How Muslims (Counter-) React?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 xml:space="preserve"> Developments and insights</w:t>
      </w:r>
      <w:r w:rsidR="007B2A43" w:rsidRPr="00DB7D4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2A43" w:rsidRPr="007B2A43">
        <w:rPr>
          <w:rFonts w:ascii="Times New Roman" w:hAnsi="Times New Roman" w:cs="Times New Roman"/>
          <w:sz w:val="24"/>
          <w:szCs w:val="24"/>
          <w:lang w:val="en-US"/>
        </w:rPr>
        <w:t xml:space="preserve">Fifth Annual 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>International Islamophobia Conference</w:t>
      </w:r>
      <w:r w:rsidR="007B2A43" w:rsidRPr="007B2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B2A43" w:rsidRPr="007B2A43">
        <w:rPr>
          <w:rFonts w:ascii="Times New Roman" w:hAnsi="Times New Roman" w:cs="Times New Roman"/>
          <w:sz w:val="24"/>
          <w:szCs w:val="24"/>
          <w:lang w:val="en-US"/>
        </w:rPr>
        <w:t>Latent and Manifest Islamophobia: Multimodal Engagements with the production of Knowledge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7B2A43" w:rsidRPr="007B2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A43">
        <w:rPr>
          <w:rFonts w:ascii="Times New Roman" w:hAnsi="Times New Roman" w:cs="Times New Roman"/>
          <w:sz w:val="24"/>
          <w:szCs w:val="24"/>
          <w:lang w:val="en-US"/>
        </w:rPr>
        <w:t>University of California, Berkley, United States, 17-19 April 2014.</w:t>
      </w:r>
    </w:p>
    <w:p w:rsidR="002477A4" w:rsidRPr="002477A4" w:rsidRDefault="002477A4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 w:rsidRPr="002477A4">
        <w:t xml:space="preserve"> </w:t>
      </w:r>
      <w:r>
        <w:t>« </w:t>
      </w:r>
      <w:r w:rsidRPr="002477A4">
        <w:rPr>
          <w:rFonts w:ascii="Times New Roman" w:hAnsi="Times New Roman" w:cs="Times New Roman"/>
          <w:sz w:val="24"/>
          <w:szCs w:val="24"/>
        </w:rPr>
        <w:t>L’interdiction du voile intégral en Belgique comme stéréotype de l’islam illégitime</w:t>
      </w:r>
      <w:r>
        <w:rPr>
          <w:rFonts w:ascii="Times New Roman" w:hAnsi="Times New Roman" w:cs="Times New Roman"/>
          <w:sz w:val="24"/>
          <w:szCs w:val="24"/>
        </w:rPr>
        <w:t xml:space="preserve"> », Colloque « Peut-on parler de politiques publiques religieuses dans le bassin méditerranéen ? », </w:t>
      </w:r>
      <w:r w:rsidR="007B2A43">
        <w:rPr>
          <w:rFonts w:ascii="Times New Roman" w:hAnsi="Times New Roman" w:cs="Times New Roman"/>
          <w:sz w:val="24"/>
          <w:szCs w:val="24"/>
        </w:rPr>
        <w:t xml:space="preserve">Institut d’études politiques, </w:t>
      </w:r>
      <w:r>
        <w:rPr>
          <w:rFonts w:ascii="Times New Roman" w:hAnsi="Times New Roman" w:cs="Times New Roman"/>
          <w:sz w:val="24"/>
          <w:szCs w:val="24"/>
        </w:rPr>
        <w:t>Aix-en-Provence, France, 3 et 4 avril 2014.</w:t>
      </w:r>
    </w:p>
    <w:p w:rsidR="001F3E77" w:rsidRPr="001F3E77" w:rsidRDefault="001F3E7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 Histoire de l’immigration et politiques d’intégration en Belgique, Conférence-débat « Ma ville, mon quartier. Ségrégation socio-spatiale et communautarisation » de la Coordination Nationale d’Action pour la Paix et la Démocratie, Bruxelles, 18 décembre 2013.</w:t>
      </w:r>
    </w:p>
    <w:p w:rsidR="00630C4F" w:rsidRPr="00630C4F" w:rsidRDefault="00630C4F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 L’ethno-stratification du marché de l’emploi », Cérémonie de remise des labels diversité, Actiris, Pacte territorial pour l’emploi, 14 décembre 2013.</w:t>
      </w:r>
    </w:p>
    <w:p w:rsidR="00F30EDC" w:rsidRDefault="00CA5831" w:rsidP="00F30E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 « Immigration in Brussels », Programme Brussels for Europe,</w:t>
      </w:r>
      <w:r w:rsidRPr="00E2671B">
        <w:rPr>
          <w:rFonts w:ascii="Times New Roman" w:hAnsi="Times New Roman" w:cs="Times New Roman"/>
          <w:color w:val="000000"/>
          <w:sz w:val="24"/>
          <w:szCs w:val="24"/>
          <w:lang w:eastAsia="fr-BE"/>
        </w:rPr>
        <w:t xml:space="preserve"> </w:t>
      </w:r>
      <w:r w:rsidRPr="00E2671B">
        <w:rPr>
          <w:rFonts w:ascii="Times New Roman" w:hAnsi="Times New Roman" w:cs="Times New Roman"/>
          <w:sz w:val="24"/>
          <w:szCs w:val="24"/>
        </w:rPr>
        <w:t>COSMOPOLIS-Vrije Universiteit Brussel, Brussels-Europe Liaison Office,</w:t>
      </w:r>
      <w:r>
        <w:rPr>
          <w:rFonts w:ascii="Times New Roman" w:hAnsi="Times New Roman" w:cs="Times New Roman"/>
          <w:sz w:val="24"/>
          <w:szCs w:val="24"/>
        </w:rPr>
        <w:t xml:space="preserve"> 7 novembre 2013.</w:t>
      </w:r>
    </w:p>
    <w:p w:rsidR="00F30EDC" w:rsidRPr="00F30EDC" w:rsidRDefault="00F30EDC" w:rsidP="00F30E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lastRenderedPageBreak/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EDC">
        <w:rPr>
          <w:rFonts w:ascii="Times New Roman" w:hAnsi="Times New Roman" w:cs="Times New Roman"/>
        </w:rPr>
        <w:t>« Citoyenneté, diversité culturelle et religieuse et intégration : Aspects politiques », invitation dans le cadre du séminaire : « Citoyenneté, diversité culturelle et religieuse et intégration » organisé par le CIRI, Louvain-la-Neuve, 9 mars 2013.</w:t>
      </w:r>
    </w:p>
    <w:p w:rsidR="00C6280E" w:rsidRPr="00C6280E" w:rsidRDefault="00C6280E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 w:rsidR="00CF6D0D">
        <w:rPr>
          <w:rFonts w:ascii="Times New Roman" w:hAnsi="Times New Roman" w:cs="Times New Roman"/>
          <w:sz w:val="24"/>
          <w:szCs w:val="24"/>
        </w:rPr>
        <w:t xml:space="preserve"> « La l</w:t>
      </w:r>
      <w:r>
        <w:rPr>
          <w:rFonts w:ascii="Times New Roman" w:hAnsi="Times New Roman" w:cs="Times New Roman"/>
          <w:sz w:val="24"/>
          <w:szCs w:val="24"/>
        </w:rPr>
        <w:t xml:space="preserve">aïcité à la belge », Université Paris-Diderot, Paris, 14 janvier 2013. 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 w:rsidRPr="00E2671B">
        <w:rPr>
          <w:sz w:val="24"/>
          <w:szCs w:val="24"/>
          <w:lang w:val="fr-FR"/>
        </w:rPr>
        <w:t xml:space="preserve"> </w:t>
      </w:r>
      <w:r w:rsidRPr="00E2671B">
        <w:rPr>
          <w:rFonts w:ascii="Times New Roman" w:hAnsi="Times New Roman" w:cs="Times New Roman"/>
          <w:sz w:val="24"/>
          <w:szCs w:val="24"/>
          <w:lang w:val="fr-FR"/>
        </w:rPr>
        <w:t>« Musulmans et médias : représentation mutuelle », MRAX, Zoom sur l’islamophobie dans les médias, Bruxelles, 23 janvier 2010.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 « Vers une société interculturelle ? », Conférence-débat « La société à l’épreuve de la diversité, Interculturalité! Port du voile? », Jurbise, 01 décembre 2009.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 « Immigration in Brussels », Programme Brussels for Europe,</w:t>
      </w:r>
      <w:r w:rsidRPr="00E2671B">
        <w:rPr>
          <w:rFonts w:ascii="Times New Roman" w:hAnsi="Times New Roman" w:cs="Times New Roman"/>
          <w:color w:val="000000"/>
          <w:sz w:val="24"/>
          <w:szCs w:val="24"/>
          <w:lang w:eastAsia="fr-BE"/>
        </w:rPr>
        <w:t xml:space="preserve"> </w:t>
      </w:r>
      <w:r w:rsidRPr="00E2671B">
        <w:rPr>
          <w:rFonts w:ascii="Times New Roman" w:hAnsi="Times New Roman" w:cs="Times New Roman"/>
          <w:sz w:val="24"/>
          <w:szCs w:val="24"/>
        </w:rPr>
        <w:t>COSMOPOLIS-Vrije Universiteit Brussel, Brussels-Europe Liaison Office, 18 novembre 2009.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 « L’islam dans l’entreprise et l’islam dans la sphère publique », Journée d’étude du CIFOP</w:t>
      </w:r>
      <w:r w:rsidRPr="00E2671B">
        <w:rPr>
          <w:rFonts w:ascii="Arial" w:hAnsi="Arial" w:cs="Arial"/>
          <w:b/>
          <w:bCs/>
          <w:color w:val="005568"/>
          <w:sz w:val="24"/>
          <w:szCs w:val="24"/>
          <w:lang w:eastAsia="fr-BE"/>
        </w:rPr>
        <w:t xml:space="preserve"> « </w:t>
      </w:r>
      <w:r w:rsidRPr="00E2671B">
        <w:rPr>
          <w:rFonts w:ascii="Times New Roman" w:hAnsi="Times New Roman" w:cs="Times New Roman"/>
          <w:sz w:val="24"/>
          <w:szCs w:val="24"/>
        </w:rPr>
        <w:t>La prise en compte de la dimension religieuse de l'interculturalité. La dimension religieuse dans le monde du travail », Charleroi, 23 octobre 2009.</w:t>
      </w:r>
    </w:p>
    <w:p w:rsidR="007F10A7" w:rsidRPr="00E2671B" w:rsidRDefault="007F10A7" w:rsidP="00E2671B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>,</w:t>
      </w:r>
      <w:r w:rsidRPr="00E2671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E2671B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« Note méthodologique : Réflexivité et position du chercheur en « terrain sensible », une expérience de recherche »</w:t>
      </w:r>
      <w:r w:rsidRPr="00E2671B">
        <w:rPr>
          <w:rFonts w:ascii="Times New Roman" w:hAnsi="Times New Roman" w:cs="Times New Roman"/>
          <w:sz w:val="24"/>
          <w:szCs w:val="24"/>
          <w:lang w:eastAsia="fr-FR"/>
        </w:rPr>
        <w:t>, Invitation dans le cadre de l’atelier doctoral transversal du CHERPA, Institut d’Etudes Politiques d’Aix en Provence, 5 mai 2009.</w:t>
      </w:r>
    </w:p>
    <w:p w:rsidR="007F10A7" w:rsidRPr="00E2671B" w:rsidRDefault="007F10A7" w:rsidP="00E2671B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E2671B">
        <w:rPr>
          <w:rFonts w:ascii="Times New Roman" w:hAnsi="Times New Roman" w:cs="Times New Roman"/>
          <w:sz w:val="24"/>
          <w:szCs w:val="24"/>
          <w:lang w:val="fr-FR"/>
        </w:rPr>
        <w:t>Torrekens, Corinne</w:t>
      </w:r>
      <w:r w:rsidRPr="00E2671B">
        <w:rPr>
          <w:rFonts w:ascii="Times New Roman" w:hAnsi="Times New Roman" w:cs="Times New Roman"/>
          <w:sz w:val="24"/>
          <w:szCs w:val="24"/>
        </w:rPr>
        <w:t xml:space="preserve">, </w:t>
      </w:r>
      <w:r w:rsidRPr="00E2671B">
        <w:rPr>
          <w:rFonts w:ascii="Times New Roman" w:hAnsi="Times New Roman" w:cs="Times New Roman"/>
          <w:i/>
          <w:iCs/>
          <w:sz w:val="24"/>
          <w:szCs w:val="24"/>
        </w:rPr>
        <w:t>« La régulation locale de l'islam : reconnaissance, leadership et instruments de l'action publique. Une comparaison Belgique-France »</w:t>
      </w:r>
      <w:r w:rsidRPr="00E2671B">
        <w:rPr>
          <w:rFonts w:ascii="Times New Roman" w:hAnsi="Times New Roman" w:cs="Times New Roman"/>
          <w:sz w:val="24"/>
          <w:szCs w:val="24"/>
        </w:rPr>
        <w:t>, Invitation dans le cadre du séminaire doctoral</w:t>
      </w:r>
      <w:r w:rsidRPr="00E2671B">
        <w:rPr>
          <w:rFonts w:ascii="Times New Roman" w:hAnsi="Times New Roman" w:cs="Times New Roman"/>
          <w:sz w:val="24"/>
          <w:szCs w:val="24"/>
          <w:lang w:eastAsia="fr-FR"/>
        </w:rPr>
        <w:t xml:space="preserve"> du CHERPA, Institut d’Etudes Politiques d’Aix en Provence, 5 mai 2009.</w:t>
      </w:r>
    </w:p>
    <w:p w:rsidR="007F10A7" w:rsidRPr="00E2671B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 w:rsidRPr="00E2671B">
        <w:rPr>
          <w:sz w:val="24"/>
          <w:szCs w:val="24"/>
        </w:rPr>
        <w:t xml:space="preserve">Torrekens, Corinne, </w:t>
      </w:r>
      <w:r w:rsidRPr="00E2671B">
        <w:rPr>
          <w:i/>
          <w:iCs/>
          <w:color w:val="404040"/>
          <w:sz w:val="24"/>
          <w:szCs w:val="24"/>
        </w:rPr>
        <w:t>« </w:t>
      </w:r>
      <w:r w:rsidRPr="00E2671B">
        <w:rPr>
          <w:i/>
          <w:iCs/>
          <w:sz w:val="24"/>
          <w:szCs w:val="24"/>
        </w:rPr>
        <w:t>L’islam dans la capitale européenne, vers l’émergence d’un islam européen ? »</w:t>
      </w:r>
      <w:r w:rsidRPr="00E2671B">
        <w:rPr>
          <w:sz w:val="24"/>
          <w:szCs w:val="24"/>
        </w:rPr>
        <w:t>, Centre Féminin d'Education Permanente, Bruxelles, 25 janvier 2008.</w:t>
      </w:r>
    </w:p>
    <w:p w:rsidR="007F10A7" w:rsidRPr="00E2671B" w:rsidRDefault="007F10A7" w:rsidP="00E2671B">
      <w:pPr>
        <w:pStyle w:val="Notedebasdepage"/>
        <w:numPr>
          <w:ilvl w:val="0"/>
          <w:numId w:val="4"/>
        </w:numPr>
        <w:jc w:val="both"/>
        <w:rPr>
          <w:sz w:val="24"/>
          <w:szCs w:val="24"/>
        </w:rPr>
      </w:pPr>
      <w:r w:rsidRPr="00E2671B">
        <w:rPr>
          <w:sz w:val="24"/>
          <w:szCs w:val="24"/>
        </w:rPr>
        <w:t xml:space="preserve">Torrekens, Corinne, </w:t>
      </w:r>
      <w:r w:rsidRPr="00E2671B">
        <w:rPr>
          <w:i/>
          <w:iCs/>
          <w:sz w:val="24"/>
          <w:szCs w:val="24"/>
        </w:rPr>
        <w:t>« Le financement du culte musulman : reconnaissance régionale et action communale »</w:t>
      </w:r>
      <w:r w:rsidRPr="00E2671B">
        <w:rPr>
          <w:sz w:val="24"/>
          <w:szCs w:val="24"/>
        </w:rPr>
        <w:t>, Séminaire « 175 ans de financement public des cultes en Belgique. Un bilan », Centre Interdisciplinaire d’Etude des Religions et de la Laïcité, Bruxelles, 21 janvier 2008.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</w:rPr>
        <w:t>Torrekens, Corinne, « Bruxelles a-t-elle réussi son intégration ? », Conférence-débat organisée par les Jeunes MR de la Ville de Bruxelles et d’Ixelles dans le cadre du Film du Festival Arabe, 27 octobre 2008.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73">
        <w:rPr>
          <w:rFonts w:ascii="Times New Roman" w:hAnsi="Times New Roman" w:cs="Times New Roman"/>
          <w:sz w:val="24"/>
          <w:szCs w:val="24"/>
        </w:rPr>
        <w:t xml:space="preserve">Torrekens, Corinne, </w:t>
      </w:r>
      <w:r w:rsidRPr="00224273">
        <w:rPr>
          <w:rFonts w:ascii="Times New Roman" w:hAnsi="Times New Roman" w:cs="Times New Roman"/>
          <w:i/>
          <w:iCs/>
          <w:sz w:val="24"/>
          <w:szCs w:val="24"/>
        </w:rPr>
        <w:t>« La visibilité de l'Islam en Belgique »</w:t>
      </w:r>
      <w:r w:rsidRPr="00224273">
        <w:rPr>
          <w:rFonts w:ascii="Times New Roman" w:hAnsi="Times New Roman" w:cs="Times New Roman"/>
          <w:sz w:val="24"/>
          <w:szCs w:val="24"/>
        </w:rPr>
        <w:t>, FUCID, Namur, 02 mars 2006.</w:t>
      </w:r>
    </w:p>
    <w:p w:rsidR="007F10A7" w:rsidRPr="00224273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73">
        <w:rPr>
          <w:rFonts w:ascii="Times New Roman" w:hAnsi="Times New Roman" w:cs="Times New Roman"/>
          <w:sz w:val="24"/>
          <w:szCs w:val="24"/>
        </w:rPr>
        <w:t xml:space="preserve">Torrekens Corinne, </w:t>
      </w:r>
      <w:r w:rsidRPr="00224273">
        <w:rPr>
          <w:rFonts w:ascii="Times New Roman" w:hAnsi="Times New Roman" w:cs="Times New Roman"/>
          <w:i/>
          <w:iCs/>
          <w:sz w:val="24"/>
          <w:szCs w:val="24"/>
        </w:rPr>
        <w:t>« La localisation et la visibilité des lieux de culte musulmans à Bruxelles »</w:t>
      </w:r>
      <w:r w:rsidRPr="00224273">
        <w:rPr>
          <w:rFonts w:ascii="Times New Roman" w:hAnsi="Times New Roman" w:cs="Times New Roman"/>
          <w:sz w:val="24"/>
          <w:szCs w:val="24"/>
        </w:rPr>
        <w:t>, Séminaire « Topographie du sacré : les enjeux de la domination religieuse sur l'espace public », Centre Interdisciplinaire d'Etude des Religions et de la Laïcité, Bruxelles, 24 novembre 2005.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</w:rPr>
        <w:t>Torrekens, Corinne, </w:t>
      </w:r>
      <w:r w:rsidRPr="00E2671B">
        <w:rPr>
          <w:rFonts w:ascii="Times New Roman" w:hAnsi="Times New Roman" w:cs="Times New Roman"/>
          <w:i/>
          <w:iCs/>
          <w:sz w:val="24"/>
          <w:szCs w:val="24"/>
        </w:rPr>
        <w:t>« L’immigration musulmane en Belgique et espace public »</w:t>
      </w:r>
      <w:r w:rsidRPr="00E2671B">
        <w:rPr>
          <w:rFonts w:ascii="Times New Roman" w:hAnsi="Times New Roman" w:cs="Times New Roman"/>
          <w:sz w:val="24"/>
          <w:szCs w:val="24"/>
        </w:rPr>
        <w:t xml:space="preserve">, Maison de l’Amérique Latine, Bruxelles, 5 décembre 2005. </w:t>
      </w:r>
    </w:p>
    <w:p w:rsidR="007F10A7" w:rsidRPr="00E2671B" w:rsidRDefault="007F10A7" w:rsidP="00E2671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</w:rPr>
        <w:t xml:space="preserve">Torrekens, Corinne, </w:t>
      </w:r>
      <w:r w:rsidRPr="00E2671B">
        <w:rPr>
          <w:rFonts w:ascii="Times New Roman" w:hAnsi="Times New Roman" w:cs="Times New Roman"/>
          <w:i/>
          <w:iCs/>
          <w:sz w:val="24"/>
          <w:szCs w:val="24"/>
        </w:rPr>
        <w:t>« L’islam en Belgique : entre islam européen et spécificités nationales »</w:t>
      </w:r>
      <w:r w:rsidRPr="00E2671B">
        <w:rPr>
          <w:rFonts w:ascii="Times New Roman" w:hAnsi="Times New Roman" w:cs="Times New Roman"/>
          <w:sz w:val="24"/>
          <w:szCs w:val="24"/>
        </w:rPr>
        <w:t>, Conférence « L’islam en Belgique », Université Libre de Bruxelles, Bruxelles, 16th March 2005.</w:t>
      </w:r>
    </w:p>
    <w:p w:rsidR="007F10A7" w:rsidRPr="00B02F1B" w:rsidRDefault="007F10A7" w:rsidP="00B02F1B">
      <w:pPr>
        <w:pStyle w:val="Paragraphedeliste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A7" w:rsidRPr="00224273" w:rsidRDefault="007F10A7" w:rsidP="00C909EF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F1B">
        <w:rPr>
          <w:rFonts w:ascii="Times New Roman" w:hAnsi="Times New Roman" w:cs="Times New Roman"/>
          <w:i/>
          <w:iCs/>
          <w:sz w:val="24"/>
          <w:szCs w:val="24"/>
        </w:rPr>
        <w:t>Autres (participation à des réseaux de recherche internationaux)</w:t>
      </w:r>
    </w:p>
    <w:p w:rsidR="00DD666C" w:rsidRDefault="003E257E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3E257E">
        <w:rPr>
          <w:rFonts w:ascii="Times New Roman" w:hAnsi="Times New Roman" w:cs="Times New Roman"/>
          <w:sz w:val="24"/>
          <w:szCs w:val="24"/>
        </w:rPr>
        <w:t>ercheure affiliée à l’</w:t>
      </w:r>
      <w:r>
        <w:rPr>
          <w:rFonts w:ascii="Times New Roman" w:hAnsi="Times New Roman" w:cs="Times New Roman"/>
          <w:sz w:val="24"/>
          <w:szCs w:val="24"/>
        </w:rPr>
        <w:t>Islamophobia project de</w:t>
      </w:r>
      <w:r w:rsidR="00DD666C" w:rsidRPr="003E2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DD666C" w:rsidRPr="003E257E">
        <w:rPr>
          <w:rFonts w:ascii="Times New Roman" w:hAnsi="Times New Roman" w:cs="Times New Roman"/>
          <w:sz w:val="24"/>
          <w:szCs w:val="24"/>
        </w:rPr>
        <w:t>UC Berkeley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D666C" w:rsidRPr="003E257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930CB">
          <w:rPr>
            <w:rStyle w:val="Lienhypertexte"/>
            <w:rFonts w:ascii="Times New Roman" w:hAnsi="Times New Roman" w:cs="Times New Roman"/>
            <w:sz w:val="24"/>
            <w:szCs w:val="24"/>
          </w:rPr>
          <w:t>http://www.irdproject.com/affiliated-faculty.html</w:t>
        </w:r>
      </w:hyperlink>
    </w:p>
    <w:p w:rsidR="003E257E" w:rsidRPr="003E257E" w:rsidRDefault="003E257E" w:rsidP="003E257E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A7" w:rsidRPr="00240702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702">
        <w:rPr>
          <w:rFonts w:ascii="Times New Roman" w:hAnsi="Times New Roman" w:cs="Times New Roman"/>
          <w:sz w:val="24"/>
          <w:szCs w:val="24"/>
          <w:lang w:val="en-US"/>
        </w:rPr>
        <w:t xml:space="preserve">Membre du réseau de recherche européen EURISLAM, </w:t>
      </w:r>
      <w:r w:rsidRPr="00240702">
        <w:rPr>
          <w:rFonts w:ascii="Times New Roman" w:hAnsi="Times New Roman" w:cs="Times New Roman"/>
          <w:i/>
          <w:iCs/>
          <w:sz w:val="24"/>
          <w:szCs w:val="24"/>
          <w:lang w:val="en-US"/>
        </w:rPr>
        <w:t>Finding a place for Islam in Europe</w:t>
      </w:r>
      <w:r w:rsidRPr="00240702">
        <w:rPr>
          <w:rFonts w:ascii="Times New Roman" w:hAnsi="Times New Roman" w:cs="Times New Roman"/>
          <w:sz w:val="24"/>
          <w:szCs w:val="24"/>
          <w:lang w:val="en-US"/>
        </w:rPr>
        <w:t>, a European Commission-funded Research program within the Seventh Framework (FP7), http://www.eurislam.eu/page=site.home.</w:t>
      </w:r>
    </w:p>
    <w:p w:rsidR="007F10A7" w:rsidRPr="00240702" w:rsidRDefault="007F10A7" w:rsidP="00CA0337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10A7" w:rsidRDefault="007F10A7" w:rsidP="00224273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A0337">
        <w:rPr>
          <w:rFonts w:ascii="Times New Roman" w:hAnsi="Times New Roman" w:cs="Times New Roman"/>
          <w:sz w:val="24"/>
          <w:szCs w:val="24"/>
          <w:lang w:val="en-GB"/>
        </w:rPr>
        <w:t>EURISLAM is an international comparative research project that analyses how the incorporation of Islam in European Member States is influenced by national traditions of identity, citizenship and church-state relations. EURISLAM will study how these traditions have affected interactions between Muslim immigrants and their off-spring and the receiving society. Fieldwork will be conducted in Belgium, France. Germany, the Netherlands, Switzerland and the UK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A03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17072" w:rsidRDefault="00917072" w:rsidP="00224273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7B9" w:rsidRDefault="00FA17B9" w:rsidP="00224273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7B9" w:rsidRPr="00FA17B9" w:rsidRDefault="00FA17B9" w:rsidP="00FA17B9">
      <w:pPr>
        <w:pStyle w:val="Paragraphedeliste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A17B9">
        <w:rPr>
          <w:rFonts w:ascii="Times New Roman" w:hAnsi="Times New Roman" w:cs="Times New Roman"/>
          <w:i/>
          <w:sz w:val="24"/>
          <w:szCs w:val="24"/>
          <w:lang w:val="en-GB"/>
        </w:rPr>
        <w:t>Mandats exercés auprès de revues</w:t>
      </w:r>
    </w:p>
    <w:p w:rsidR="00E05791" w:rsidRPr="001F1EA7" w:rsidRDefault="00917072" w:rsidP="00FA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Referee dans </w:t>
      </w:r>
      <w:r w:rsidR="00991525" w:rsidRPr="001F1EA7">
        <w:rPr>
          <w:rFonts w:ascii="Times New Roman" w:hAnsi="Times New Roman" w:cs="Times New Roman"/>
          <w:sz w:val="24"/>
          <w:szCs w:val="24"/>
          <w:lang w:val="en-GB"/>
        </w:rPr>
        <w:t>différentes revues</w:t>
      </w:r>
      <w:r w:rsidR="001F1EA7"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 internationales</w:t>
      </w:r>
      <w:r w:rsidR="00991525"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 comme </w:t>
      </w:r>
      <w:r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: the </w:t>
      </w:r>
      <w:r w:rsidR="00FA17B9"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Journal of Ethnic and Migration Studies, </w:t>
      </w:r>
      <w:r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Ethnicities, </w:t>
      </w:r>
      <w:r w:rsidR="001F1EA7"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Ethnic and Racial Studies, </w:t>
      </w:r>
      <w:r w:rsidR="00FA17B9" w:rsidRPr="001F1EA7">
        <w:rPr>
          <w:rFonts w:ascii="Times New Roman" w:hAnsi="Times New Roman" w:cs="Times New Roman"/>
          <w:sz w:val="24"/>
          <w:szCs w:val="24"/>
          <w:lang w:val="en-GB"/>
        </w:rPr>
        <w:t>Polish Political Science Review</w:t>
      </w:r>
      <w:r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701CD" w:rsidRPr="001F1EA7">
        <w:rPr>
          <w:rFonts w:ascii="Times New Roman" w:hAnsi="Times New Roman" w:cs="Times New Roman"/>
          <w:sz w:val="24"/>
          <w:szCs w:val="24"/>
          <w:lang w:val="en-GB"/>
        </w:rPr>
        <w:t xml:space="preserve">Revue française de science politique, Social Compas, </w:t>
      </w:r>
      <w:r w:rsidRPr="001F1EA7">
        <w:rPr>
          <w:rFonts w:ascii="Times New Roman" w:hAnsi="Times New Roman" w:cs="Times New Roman"/>
          <w:sz w:val="24"/>
          <w:szCs w:val="24"/>
          <w:lang w:val="en-GB"/>
        </w:rPr>
        <w:t>etc</w:t>
      </w:r>
      <w:r w:rsidR="00FA17B9" w:rsidRPr="001F1E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A17B9" w:rsidRPr="00466100" w:rsidRDefault="00FA17B9" w:rsidP="00FA17B9">
      <w:pPr>
        <w:pStyle w:val="Paragraphedeliste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66100">
        <w:rPr>
          <w:rFonts w:ascii="Times New Roman" w:hAnsi="Times New Roman" w:cs="Times New Roman"/>
          <w:i/>
          <w:sz w:val="24"/>
          <w:szCs w:val="24"/>
          <w:lang w:val="en-GB"/>
        </w:rPr>
        <w:t>Missions d’expert ou de consultant</w:t>
      </w:r>
    </w:p>
    <w:p w:rsidR="00DA55E1" w:rsidRDefault="00DA55E1" w:rsidP="00DA55E1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E1" w:rsidRPr="00DA55E1" w:rsidRDefault="00DA55E1" w:rsidP="00DA55E1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E1">
        <w:rPr>
          <w:rFonts w:ascii="Times New Roman" w:hAnsi="Times New Roman" w:cs="Times New Roman"/>
          <w:sz w:val="24"/>
          <w:szCs w:val="24"/>
        </w:rPr>
        <w:t>Membre de la Commission parlementaire chargée par le Ministre Jean-Claude Marcourt de faire des propositions au gouvernement en vue de favoriser le développement et la reconnaissance d’un islam modern en Fédération Wallonie-Bruxelles.</w:t>
      </w:r>
    </w:p>
    <w:p w:rsidR="00DA55E1" w:rsidRDefault="00DA55E1" w:rsidP="00DA55E1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B9" w:rsidRPr="00DA55E1" w:rsidRDefault="00466100" w:rsidP="00DA55E1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E1">
        <w:rPr>
          <w:rFonts w:ascii="Times New Roman" w:hAnsi="Times New Roman" w:cs="Times New Roman"/>
          <w:sz w:val="24"/>
          <w:szCs w:val="24"/>
          <w:lang w:val="en-GB"/>
        </w:rPr>
        <w:t xml:space="preserve">Belgian </w:t>
      </w:r>
      <w:r w:rsidR="00FA17B9" w:rsidRPr="00DA55E1">
        <w:rPr>
          <w:rFonts w:ascii="Times New Roman" w:hAnsi="Times New Roman" w:cs="Times New Roman"/>
          <w:sz w:val="24"/>
          <w:szCs w:val="24"/>
          <w:lang w:val="en-GB"/>
        </w:rPr>
        <w:t>Country</w:t>
      </w:r>
      <w:r w:rsidRPr="00DA55E1">
        <w:rPr>
          <w:rFonts w:ascii="Times New Roman" w:hAnsi="Times New Roman" w:cs="Times New Roman"/>
          <w:sz w:val="24"/>
          <w:szCs w:val="24"/>
          <w:lang w:val="en-GB"/>
        </w:rPr>
        <w:t xml:space="preserve"> Coordinator for MIPEX 2015 “Integration policies: Who benefits? The development and use of indicators in integration debates”. </w:t>
      </w:r>
      <w:r w:rsidRPr="00DA55E1">
        <w:rPr>
          <w:rFonts w:ascii="Times New Roman" w:hAnsi="Times New Roman" w:cs="Times New Roman"/>
          <w:sz w:val="24"/>
          <w:szCs w:val="24"/>
        </w:rPr>
        <w:t>Base de données sur les indicateurs d’intégration.</w:t>
      </w:r>
    </w:p>
    <w:p w:rsidR="00DA55E1" w:rsidRDefault="00DA55E1" w:rsidP="00DA55E1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55E1" w:rsidRDefault="00466100" w:rsidP="00DA55E1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5E1">
        <w:rPr>
          <w:rFonts w:ascii="Times New Roman" w:hAnsi="Times New Roman" w:cs="Times New Roman"/>
          <w:sz w:val="24"/>
          <w:szCs w:val="24"/>
          <w:lang w:val="en-US"/>
        </w:rPr>
        <w:t>Belgian Country Coordinator pour EWSI – the European Webiste on Integration depuis octobre 2013.</w:t>
      </w:r>
    </w:p>
    <w:p w:rsidR="00DA55E1" w:rsidRPr="00DA55E1" w:rsidRDefault="00DA55E1" w:rsidP="00DA55E1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</w:p>
    <w:p w:rsidR="00DA55E1" w:rsidRPr="00DA55E1" w:rsidRDefault="00DA55E1" w:rsidP="00DA55E1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1AB7" w:rsidRPr="00DA2740" w:rsidRDefault="007F10A7" w:rsidP="00DA2740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A55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A2698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Activités de vulgarisation</w:t>
      </w:r>
    </w:p>
    <w:p w:rsidR="001F1EA7" w:rsidRPr="001F1EA7" w:rsidRDefault="001F1EA7" w:rsidP="001F1EA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F1EA7">
        <w:rPr>
          <w:rFonts w:ascii="Times New Roman" w:hAnsi="Times New Roman" w:cs="Times New Roman"/>
        </w:rPr>
        <w:t>Corinne Torrekens, Interview,</w:t>
      </w:r>
      <w:r w:rsidRPr="001F1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Pr="001F1EA7">
        <w:rPr>
          <w:rFonts w:ascii="Times New Roman" w:hAnsi="Times New Roman" w:cs="Times New Roman"/>
        </w:rPr>
        <w:t>Les mosquées belges peuvent vivre sans flux financier étranger</w:t>
      </w:r>
      <w:r>
        <w:rPr>
          <w:rFonts w:ascii="Times New Roman" w:hAnsi="Times New Roman" w:cs="Times New Roman"/>
        </w:rPr>
        <w:t> », La Libre, 02 août 2016.</w:t>
      </w:r>
      <w:bookmarkStart w:id="0" w:name="_GoBack"/>
      <w:bookmarkEnd w:id="0"/>
    </w:p>
    <w:p w:rsidR="00C40676" w:rsidRDefault="00C40676" w:rsidP="00C4067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>Corinne Torrekens, Interview,</w:t>
      </w:r>
      <w:r>
        <w:rPr>
          <w:rFonts w:ascii="Times New Roman" w:hAnsi="Times New Roman" w:cs="Times New Roman"/>
          <w:lang w:val="fr-FR"/>
        </w:rPr>
        <w:t xml:space="preserve"> « La recrudescence de l’islamophobie », JT RTBF, 28 juillet 2016.</w:t>
      </w:r>
    </w:p>
    <w:p w:rsidR="00C40676" w:rsidRDefault="00C40676" w:rsidP="00C4067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>Corinne Torrekens, Interview,</w:t>
      </w:r>
      <w:r>
        <w:rPr>
          <w:rFonts w:ascii="Times New Roman" w:hAnsi="Times New Roman" w:cs="Times New Roman"/>
          <w:lang w:val="fr-FR"/>
        </w:rPr>
        <w:t xml:space="preserve"> « </w:t>
      </w:r>
      <w:r w:rsidRPr="00C40676">
        <w:rPr>
          <w:rFonts w:ascii="Times New Roman" w:hAnsi="Times New Roman" w:cs="Times New Roman"/>
          <w:lang w:val="fr-FR"/>
        </w:rPr>
        <w:t>Pour le Pape, la guerre n’est pas une affaire de religions</w:t>
      </w:r>
      <w:r>
        <w:rPr>
          <w:rFonts w:ascii="Times New Roman" w:hAnsi="Times New Roman" w:cs="Times New Roman"/>
          <w:lang w:val="fr-FR"/>
        </w:rPr>
        <w:t> », Le Soir, 28 juillet 2016.</w:t>
      </w:r>
    </w:p>
    <w:p w:rsidR="00CA5B77" w:rsidRDefault="00CA5B77" w:rsidP="00CA5B7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>Corinne Torrekens, Interview,</w:t>
      </w:r>
      <w:r>
        <w:rPr>
          <w:rFonts w:ascii="Times New Roman" w:hAnsi="Times New Roman" w:cs="Times New Roman"/>
          <w:lang w:val="fr-FR"/>
        </w:rPr>
        <w:t xml:space="preserve"> Emission spéciale attentat, RTBF</w:t>
      </w:r>
      <w:r w:rsidR="00C40676">
        <w:rPr>
          <w:rFonts w:ascii="Times New Roman" w:hAnsi="Times New Roman" w:cs="Times New Roman"/>
          <w:lang w:val="fr-FR"/>
        </w:rPr>
        <w:t xml:space="preserve"> La première radio</w:t>
      </w:r>
      <w:r>
        <w:rPr>
          <w:rFonts w:ascii="Times New Roman" w:hAnsi="Times New Roman" w:cs="Times New Roman"/>
          <w:lang w:val="fr-FR"/>
        </w:rPr>
        <w:t>, 26 juillet 2016.</w:t>
      </w:r>
    </w:p>
    <w:p w:rsidR="00CA5B77" w:rsidRDefault="00CA5B77" w:rsidP="00CA5B7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>Corinne Torrekens, Interview,</w:t>
      </w:r>
      <w:r>
        <w:rPr>
          <w:rFonts w:ascii="Times New Roman" w:hAnsi="Times New Roman" w:cs="Times New Roman"/>
          <w:lang w:val="fr-FR"/>
        </w:rPr>
        <w:t xml:space="preserve"> « </w:t>
      </w:r>
      <w:r w:rsidRPr="00CA5B77">
        <w:rPr>
          <w:rFonts w:ascii="Times New Roman" w:hAnsi="Times New Roman" w:cs="Times New Roman"/>
          <w:lang w:val="fr-FR"/>
        </w:rPr>
        <w:t>Les jeunes Belgo-Turcs, plus que jamais attachés à leurs origines</w:t>
      </w:r>
      <w:r>
        <w:rPr>
          <w:rFonts w:ascii="Times New Roman" w:hAnsi="Times New Roman" w:cs="Times New Roman"/>
          <w:lang w:val="fr-FR"/>
        </w:rPr>
        <w:t> », La Libre, 26 juillet 2016.</w:t>
      </w:r>
    </w:p>
    <w:p w:rsidR="00096E15" w:rsidRPr="00096E15" w:rsidRDefault="00096E15" w:rsidP="0079032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>Corinne Torrekens, Interview, “Comment lutter contre la barbarie ?”,</w:t>
      </w:r>
      <w:r>
        <w:rPr>
          <w:rFonts w:ascii="Times New Roman" w:hAnsi="Times New Roman" w:cs="Times New Roman"/>
          <w:lang w:val="fr-FR"/>
        </w:rPr>
        <w:t xml:space="preserve"> Le Soir, 23 juillet 2016.</w:t>
      </w:r>
    </w:p>
    <w:p w:rsidR="00096E15" w:rsidRPr="00096E15" w:rsidRDefault="00096E15" w:rsidP="00096E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96E15">
        <w:rPr>
          <w:rFonts w:ascii="Times New Roman" w:hAnsi="Times New Roman" w:cs="Times New Roman"/>
          <w:lang w:val="en-US"/>
        </w:rPr>
        <w:t xml:space="preserve">Corinne Torrekens, Interview, </w:t>
      </w:r>
      <w:r>
        <w:rPr>
          <w:rFonts w:ascii="Times New Roman" w:hAnsi="Times New Roman" w:cs="Times New Roman"/>
          <w:lang w:val="en-US"/>
        </w:rPr>
        <w:t>“</w:t>
      </w:r>
      <w:r w:rsidRPr="00096E15">
        <w:rPr>
          <w:rFonts w:ascii="Times New Roman" w:hAnsi="Times New Roman" w:cs="Times New Roman"/>
          <w:lang w:val="en-US"/>
        </w:rPr>
        <w:t>Den onde cirkel fortsætter</w:t>
      </w:r>
      <w:r>
        <w:rPr>
          <w:rFonts w:ascii="Times New Roman" w:hAnsi="Times New Roman" w:cs="Times New Roman"/>
          <w:lang w:val="en-US"/>
        </w:rPr>
        <w:t>”</w:t>
      </w:r>
      <w:r w:rsidR="00BD4598">
        <w:rPr>
          <w:rFonts w:ascii="Times New Roman" w:hAnsi="Times New Roman" w:cs="Times New Roman"/>
          <w:lang w:val="en-US"/>
        </w:rPr>
        <w:t>, Information</w:t>
      </w:r>
      <w:r>
        <w:rPr>
          <w:rFonts w:ascii="Times New Roman" w:hAnsi="Times New Roman" w:cs="Times New Roman"/>
          <w:lang w:val="en-US"/>
        </w:rPr>
        <w:t xml:space="preserve"> (Denmark), 16 juillet 2016</w:t>
      </w:r>
      <w:r w:rsidR="00BD4598">
        <w:rPr>
          <w:rFonts w:ascii="Times New Roman" w:hAnsi="Times New Roman" w:cs="Times New Roman"/>
          <w:lang w:val="en-US"/>
        </w:rPr>
        <w:t>.</w:t>
      </w:r>
    </w:p>
    <w:p w:rsidR="0079032E" w:rsidRPr="00096E15" w:rsidRDefault="0079032E" w:rsidP="0079032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96E15">
        <w:rPr>
          <w:rFonts w:ascii="Times New Roman" w:hAnsi="Times New Roman" w:cs="Times New Roman"/>
          <w:lang w:val="fr-FR"/>
        </w:rPr>
        <w:t xml:space="preserve">Corinne Torrekens, Interview, </w:t>
      </w:r>
      <w:r w:rsidR="005E2D7D" w:rsidRPr="00096E15">
        <w:rPr>
          <w:rFonts w:ascii="Times New Roman" w:hAnsi="Times New Roman" w:cs="Times New Roman"/>
          <w:lang w:val="fr-FR"/>
        </w:rPr>
        <w:t>“</w:t>
      </w:r>
      <w:r w:rsidRPr="00096E15">
        <w:rPr>
          <w:rFonts w:ascii="Times New Roman" w:hAnsi="Times New Roman" w:cs="Times New Roman"/>
          <w:lang w:val="fr-FR"/>
        </w:rPr>
        <w:t>De lokroep van het ‘haatpaleis’</w:t>
      </w:r>
      <w:r w:rsidR="005E2D7D" w:rsidRPr="00096E15">
        <w:rPr>
          <w:rFonts w:ascii="Times New Roman" w:hAnsi="Times New Roman" w:cs="Times New Roman"/>
          <w:lang w:val="fr-FR"/>
        </w:rPr>
        <w:t>”</w:t>
      </w:r>
      <w:r w:rsidRPr="00096E15">
        <w:rPr>
          <w:rFonts w:ascii="Times New Roman" w:hAnsi="Times New Roman" w:cs="Times New Roman"/>
          <w:lang w:val="fr-FR"/>
        </w:rPr>
        <w:t>, De Standaard, 02 juillet 2016.</w:t>
      </w:r>
    </w:p>
    <w:p w:rsidR="00130037" w:rsidRDefault="00130037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Corinne Torrekens, Interview, </w:t>
      </w:r>
      <w:r w:rsidR="00295AF9">
        <w:rPr>
          <w:rFonts w:ascii="Times New Roman" w:hAnsi="Times New Roman" w:cs="Times New Roman"/>
        </w:rPr>
        <w:t>« Quelles relations entre l’islam et la société belge ? », Agir pa</w:t>
      </w:r>
      <w:r>
        <w:rPr>
          <w:rFonts w:ascii="Times New Roman" w:hAnsi="Times New Roman" w:cs="Times New Roman"/>
        </w:rPr>
        <w:t>r la culture</w:t>
      </w:r>
      <w:r w:rsidR="00295AF9">
        <w:rPr>
          <w:rFonts w:ascii="Times New Roman" w:hAnsi="Times New Roman" w:cs="Times New Roman"/>
        </w:rPr>
        <w:t>, n°46, été 2016.</w:t>
      </w:r>
    </w:p>
    <w:p w:rsidR="00A53EC0" w:rsidRDefault="00A53EC0" w:rsidP="00A53EC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E4E63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</w:t>
      </w:r>
      <w:r w:rsidRPr="00A53EC0">
        <w:rPr>
          <w:rFonts w:ascii="Times New Roman" w:hAnsi="Times New Roman" w:cs="Times New Roman"/>
        </w:rPr>
        <w:t>Les élèves doivent-ils faire le jeûne? La question divise les musulmans</w:t>
      </w:r>
      <w:r>
        <w:rPr>
          <w:rFonts w:ascii="Times New Roman" w:hAnsi="Times New Roman" w:cs="Times New Roman"/>
        </w:rPr>
        <w:t> », DH, 18 juin 2016.</w:t>
      </w:r>
    </w:p>
    <w:p w:rsidR="00DE4E63" w:rsidRDefault="00DE4E63" w:rsidP="00DE4E6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E4E63">
        <w:rPr>
          <w:rFonts w:ascii="Times New Roman" w:hAnsi="Times New Roman" w:cs="Times New Roman"/>
        </w:rPr>
        <w:t xml:space="preserve">Corinne Torrekens, Interview, </w:t>
      </w:r>
      <w:r>
        <w:rPr>
          <w:rFonts w:ascii="Times New Roman" w:hAnsi="Times New Roman" w:cs="Times New Roman"/>
        </w:rPr>
        <w:t>« C</w:t>
      </w:r>
      <w:r w:rsidRPr="00DE4E63">
        <w:rPr>
          <w:rFonts w:ascii="Times New Roman" w:hAnsi="Times New Roman" w:cs="Times New Roman"/>
        </w:rPr>
        <w:t>ommunautés Gays et musulmans, minorités incompatibles ?</w:t>
      </w:r>
      <w:r>
        <w:rPr>
          <w:rFonts w:ascii="Times New Roman" w:hAnsi="Times New Roman" w:cs="Times New Roman"/>
        </w:rPr>
        <w:t> », Le Soir, 14 juin 2016.</w:t>
      </w:r>
    </w:p>
    <w:p w:rsidR="00130037" w:rsidRDefault="00130037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30037">
        <w:rPr>
          <w:rFonts w:ascii="Times New Roman" w:hAnsi="Times New Roman" w:cs="Times New Roman"/>
          <w:lang w:val="en-US"/>
        </w:rPr>
        <w:t xml:space="preserve">Corinne Torrekens, Interview, </w:t>
      </w:r>
      <w:r w:rsidR="009332EC">
        <w:rPr>
          <w:rFonts w:ascii="Times New Roman" w:hAnsi="Times New Roman" w:cs="Times New Roman"/>
          <w:lang w:val="en-US"/>
        </w:rPr>
        <w:t xml:space="preserve">“Belgium: Journeys to Jihad, </w:t>
      </w:r>
      <w:r w:rsidRPr="00130037">
        <w:rPr>
          <w:rFonts w:ascii="Times New Roman" w:hAnsi="Times New Roman" w:cs="Times New Roman"/>
          <w:lang w:val="en-US"/>
        </w:rPr>
        <w:t>Financial Times</w:t>
      </w:r>
      <w:r w:rsidR="009332EC">
        <w:rPr>
          <w:rFonts w:ascii="Times New Roman" w:hAnsi="Times New Roman" w:cs="Times New Roman"/>
          <w:lang w:val="en-US"/>
        </w:rPr>
        <w:t>, 07 juin 2016.</w:t>
      </w:r>
    </w:p>
    <w:p w:rsidR="009332EC" w:rsidRPr="0079447E" w:rsidRDefault="009332EC" w:rsidP="0079447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30037">
        <w:rPr>
          <w:rFonts w:ascii="Times New Roman" w:hAnsi="Times New Roman" w:cs="Times New Roman"/>
          <w:lang w:val="en-US"/>
        </w:rPr>
        <w:t>Corinne Torrekens, Interview,</w:t>
      </w:r>
      <w:r w:rsidRPr="009332EC">
        <w:rPr>
          <w:lang w:val="en-US"/>
        </w:rPr>
        <w:t xml:space="preserve"> </w:t>
      </w:r>
      <w:r w:rsidRPr="0079447E">
        <w:rPr>
          <w:rFonts w:ascii="Times New Roman" w:hAnsi="Times New Roman" w:cs="Times New Roman"/>
          <w:lang w:val="en-US"/>
        </w:rPr>
        <w:t>“Molenbeek sex månader efter Paris”</w:t>
      </w:r>
      <w:r w:rsidR="0079447E">
        <w:rPr>
          <w:rFonts w:ascii="Times New Roman" w:hAnsi="Times New Roman" w:cs="Times New Roman"/>
          <w:lang w:val="en-US"/>
        </w:rPr>
        <w:t xml:space="preserve">, </w:t>
      </w:r>
      <w:r w:rsidR="0079447E" w:rsidRPr="0079447E">
        <w:rPr>
          <w:rFonts w:ascii="Times New Roman" w:hAnsi="Times New Roman" w:cs="Times New Roman"/>
          <w:lang w:val="en-US"/>
        </w:rPr>
        <w:t>Aktuellt i Politiken</w:t>
      </w:r>
      <w:r w:rsidR="0079447E">
        <w:rPr>
          <w:rFonts w:ascii="Times New Roman" w:hAnsi="Times New Roman" w:cs="Times New Roman"/>
          <w:lang w:val="en-US"/>
        </w:rPr>
        <w:t>, 20 mai 2016.</w:t>
      </w:r>
    </w:p>
    <w:p w:rsidR="00130037" w:rsidRPr="00130037" w:rsidRDefault="00130037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30037">
        <w:rPr>
          <w:rFonts w:ascii="Times New Roman" w:hAnsi="Times New Roman" w:cs="Times New Roman"/>
          <w:lang w:val="en-US"/>
        </w:rPr>
        <w:t>Corinne Torrekens, Interview, The Asahi Shimbun, 22 avril 2016.</w:t>
      </w:r>
      <w:r w:rsidR="0079447E">
        <w:rPr>
          <w:rFonts w:ascii="Times New Roman" w:hAnsi="Times New Roman" w:cs="Times New Roman"/>
          <w:lang w:val="en-US"/>
        </w:rPr>
        <w:t xml:space="preserve"> </w:t>
      </w:r>
    </w:p>
    <w:p w:rsidR="00D900B0" w:rsidRPr="00D900B0" w:rsidRDefault="00D900B0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</w:t>
      </w:r>
      <w:r w:rsidR="00E75FA5">
        <w:rPr>
          <w:rFonts w:ascii="Times New Roman" w:hAnsi="Times New Roman" w:cs="Times New Roman"/>
        </w:rPr>
        <w:t xml:space="preserve"> « Après chaque attaque terroriste, l’espace de la nuance se réduit », Monacohebdo, 31 mars 2016.</w:t>
      </w:r>
    </w:p>
    <w:p w:rsidR="001B462A" w:rsidRPr="008065D5" w:rsidRDefault="001B462A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B462A">
        <w:rPr>
          <w:rFonts w:ascii="Times New Roman" w:hAnsi="Times New Roman" w:cs="Times New Roman"/>
          <w:lang w:val="en-US"/>
        </w:rPr>
        <w:t>Corinne Torrekens, Interview,</w:t>
      </w:r>
      <w:r>
        <w:rPr>
          <w:rFonts w:ascii="Times New Roman" w:hAnsi="Times New Roman" w:cs="Times New Roman"/>
          <w:lang w:val="en-US"/>
        </w:rPr>
        <w:t xml:space="preserve"> Arabel, </w:t>
      </w:r>
      <w:r w:rsidR="008065D5">
        <w:rPr>
          <w:rFonts w:ascii="Times New Roman" w:hAnsi="Times New Roman" w:cs="Times New Roman"/>
          <w:lang w:val="en-US"/>
        </w:rPr>
        <w:t>26 mars 2016.</w:t>
      </w:r>
    </w:p>
    <w:p w:rsidR="002C4C8C" w:rsidRDefault="002C4C8C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Attentats de Bruxelles : pourquoi la Belgique a –t-elle baissé son niveau d’alerte ?, BFMTV, 25 mars 2016.</w:t>
      </w:r>
    </w:p>
    <w:p w:rsidR="00744988" w:rsidRDefault="00744988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Interview/Débat, Le M, Bx1, 24 mars 2016.</w:t>
      </w:r>
    </w:p>
    <w:p w:rsidR="00BE4C48" w:rsidRDefault="00BE4C48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045D4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La responsabilité de la société ? », Le Soir, 24 mars 2016.</w:t>
      </w:r>
    </w:p>
    <w:p w:rsidR="008065D5" w:rsidRPr="008065D5" w:rsidRDefault="009332EC" w:rsidP="008065D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Corinne Torrekens, Interview, “</w:t>
      </w:r>
      <w:r w:rsidR="008065D5" w:rsidRPr="008065D5">
        <w:rPr>
          <w:rFonts w:ascii="Times New Roman" w:hAnsi="Times New Roman" w:cs="Times New Roman"/>
          <w:lang w:val="en-US"/>
        </w:rPr>
        <w:t>How to Build a Mosque in Brussels</w:t>
      </w:r>
      <w:r w:rsidR="008065D5">
        <w:rPr>
          <w:rFonts w:ascii="Times New Roman" w:hAnsi="Times New Roman" w:cs="Times New Roman"/>
          <w:lang w:val="en-US"/>
        </w:rPr>
        <w:t>”, Pacific Standard, 23 mars 2016.</w:t>
      </w:r>
    </w:p>
    <w:p w:rsidR="007704C1" w:rsidRDefault="007704C1" w:rsidP="00BE4C4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045D4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Attentats de Bruxelles : il ne faut pas stigmatiser une population tout entière », Metronews, 23 mars 2016.</w:t>
      </w:r>
    </w:p>
    <w:p w:rsidR="00BE4C48" w:rsidRDefault="00BE4C48" w:rsidP="00BE4C4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045D4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</w:t>
      </w:r>
      <w:r w:rsidRPr="00BE4C48">
        <w:rPr>
          <w:rFonts w:ascii="Times New Roman" w:hAnsi="Times New Roman" w:cs="Times New Roman"/>
        </w:rPr>
        <w:t>Il faut développer un contre-discours musulman</w:t>
      </w:r>
      <w:r>
        <w:rPr>
          <w:rFonts w:ascii="Times New Roman" w:hAnsi="Times New Roman" w:cs="Times New Roman"/>
        </w:rPr>
        <w:t> », Libération, 23 mars 2016.</w:t>
      </w:r>
    </w:p>
    <w:p w:rsidR="00DB1D4E" w:rsidRDefault="00DB1D4E" w:rsidP="00DD694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RTBF La première, 23 mars 2016.</w:t>
      </w:r>
    </w:p>
    <w:p w:rsidR="00BE4C48" w:rsidRDefault="00BE4C48" w:rsidP="00DD694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Corinne Torrekens, Interview/Débat, </w:t>
      </w:r>
      <w:r w:rsidR="00DD6949">
        <w:rPr>
          <w:rFonts w:ascii="Times New Roman" w:hAnsi="Times New Roman" w:cs="Times New Roman"/>
        </w:rPr>
        <w:t>« </w:t>
      </w:r>
      <w:r w:rsidR="00DD6949" w:rsidRPr="00DD6949">
        <w:rPr>
          <w:rFonts w:ascii="Times New Roman" w:hAnsi="Times New Roman" w:cs="Times New Roman"/>
        </w:rPr>
        <w:t>Attentats à Bruxelles: pourquoi l'Europe à nouveau visée</w:t>
      </w:r>
      <w:r w:rsidR="00DD6949">
        <w:rPr>
          <w:rFonts w:ascii="Times New Roman" w:hAnsi="Times New Roman" w:cs="Times New Roman"/>
        </w:rPr>
        <w:t xml:space="preserve"> </w:t>
      </w:r>
      <w:r w:rsidR="00DD6949" w:rsidRPr="00DD6949">
        <w:rPr>
          <w:rFonts w:ascii="Times New Roman" w:hAnsi="Times New Roman" w:cs="Times New Roman"/>
        </w:rPr>
        <w:t>?</w:t>
      </w:r>
      <w:r w:rsidR="00DD6949">
        <w:rPr>
          <w:rFonts w:ascii="Times New Roman" w:hAnsi="Times New Roman" w:cs="Times New Roman"/>
        </w:rPr>
        <w:t xml:space="preserve"> », </w:t>
      </w:r>
      <w:r>
        <w:rPr>
          <w:rFonts w:ascii="Times New Roman" w:hAnsi="Times New Roman" w:cs="Times New Roman"/>
        </w:rPr>
        <w:t>Infrarouge, TV Suisse, 23 mars 2016.</w:t>
      </w:r>
    </w:p>
    <w:p w:rsidR="008045D4" w:rsidRDefault="008045D4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045D4">
        <w:rPr>
          <w:rFonts w:ascii="Times New Roman" w:hAnsi="Times New Roman" w:cs="Times New Roman"/>
        </w:rPr>
        <w:t xml:space="preserve">Corinne Torrekens, Interview, </w:t>
      </w:r>
      <w:r>
        <w:rPr>
          <w:rFonts w:ascii="Times New Roman" w:hAnsi="Times New Roman" w:cs="Times New Roman"/>
        </w:rPr>
        <w:t>« </w:t>
      </w:r>
      <w:r w:rsidRPr="008045D4">
        <w:rPr>
          <w:rFonts w:ascii="Times New Roman" w:hAnsi="Times New Roman" w:cs="Times New Roman"/>
        </w:rPr>
        <w:t>Faire de Molenbeek le symbole du terrorisme est une erreur</w:t>
      </w:r>
      <w:r>
        <w:rPr>
          <w:rFonts w:ascii="Times New Roman" w:hAnsi="Times New Roman" w:cs="Times New Roman"/>
        </w:rPr>
        <w:t> »,</w:t>
      </w:r>
      <w:r w:rsidRPr="00804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Les Inrocks, 23 mars 2016.</w:t>
      </w:r>
    </w:p>
    <w:p w:rsidR="003154C7" w:rsidRPr="008045D4" w:rsidRDefault="003154C7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045D4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Radio Télévision Suisse, Journal parlé (radio) de 12h30, 23 mars 2016.</w:t>
      </w:r>
    </w:p>
    <w:p w:rsidR="009E516F" w:rsidRPr="006A4C30" w:rsidRDefault="009E516F" w:rsidP="008045D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A4C30">
        <w:rPr>
          <w:rFonts w:ascii="Times New Roman" w:hAnsi="Times New Roman" w:cs="Times New Roman"/>
          <w:lang w:val="en-US"/>
        </w:rPr>
        <w:t xml:space="preserve">Corinne Torrekens, Interview, </w:t>
      </w:r>
      <w:r w:rsidR="008045D4">
        <w:rPr>
          <w:rFonts w:ascii="Times New Roman" w:hAnsi="Times New Roman" w:cs="Times New Roman"/>
          <w:lang w:val="en-US"/>
        </w:rPr>
        <w:t>“</w:t>
      </w:r>
      <w:r w:rsidR="008045D4" w:rsidRPr="008045D4">
        <w:rPr>
          <w:rFonts w:ascii="Times New Roman" w:hAnsi="Times New Roman" w:cs="Times New Roman"/>
          <w:lang w:val="en-US"/>
        </w:rPr>
        <w:t>Los atentados de Bruselas no han sido por un problema de integración</w:t>
      </w:r>
      <w:r w:rsidR="008045D4">
        <w:rPr>
          <w:rFonts w:ascii="Times New Roman" w:hAnsi="Times New Roman" w:cs="Times New Roman"/>
          <w:lang w:val="en-US"/>
        </w:rPr>
        <w:t xml:space="preserve">”, </w:t>
      </w:r>
      <w:r w:rsidRPr="006A4C30">
        <w:rPr>
          <w:rFonts w:ascii="Times New Roman" w:hAnsi="Times New Roman" w:cs="Times New Roman"/>
          <w:lang w:val="en-US"/>
        </w:rPr>
        <w:t>PlayGround</w:t>
      </w:r>
      <w:r w:rsidR="006A4C30" w:rsidRPr="006A4C30">
        <w:rPr>
          <w:rFonts w:ascii="Times New Roman" w:hAnsi="Times New Roman" w:cs="Times New Roman"/>
          <w:lang w:val="en-US"/>
        </w:rPr>
        <w:t>, 23 mars 2016.</w:t>
      </w:r>
    </w:p>
    <w:p w:rsidR="006A4C30" w:rsidRDefault="006A4C30" w:rsidP="007B66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Après l’arrestation de Salah Abdeslam », Les Inrocks, 22 mars 2016.</w:t>
      </w:r>
    </w:p>
    <w:p w:rsidR="00972CF0" w:rsidRDefault="00972CF0" w:rsidP="007B66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Ce n’est pas un martyre, c’est un planqué », Le Soir, 19 et 20 mars 2016.</w:t>
      </w:r>
    </w:p>
    <w:p w:rsidR="008B70B3" w:rsidRDefault="008B70B3" w:rsidP="007B66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Comment les enfants musulmans vivent-ils leur religion ? », Le Journal des enfants, 4 mars 2016.</w:t>
      </w:r>
    </w:p>
    <w:p w:rsidR="007B66D9" w:rsidRDefault="007B66D9" w:rsidP="007B66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</w:t>
      </w:r>
      <w:r w:rsidRPr="007B66D9">
        <w:t xml:space="preserve"> </w:t>
      </w:r>
      <w:r>
        <w:t>« </w:t>
      </w:r>
      <w:r w:rsidRPr="007B66D9">
        <w:rPr>
          <w:rFonts w:ascii="Times New Roman" w:hAnsi="Times New Roman" w:cs="Times New Roman"/>
        </w:rPr>
        <w:t>Molenbeek, stigmatisée par le terrorisme</w:t>
      </w:r>
      <w:r>
        <w:rPr>
          <w:rFonts w:ascii="Times New Roman" w:hAnsi="Times New Roman" w:cs="Times New Roman"/>
        </w:rPr>
        <w:t> », Bondyblog Libération, 28 février 2016.</w:t>
      </w:r>
    </w:p>
    <w:p w:rsidR="007B66D9" w:rsidRDefault="007B66D9" w:rsidP="007B66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</w:t>
      </w:r>
      <w:r w:rsidRPr="007B66D9">
        <w:rPr>
          <w:rFonts w:ascii="Times New Roman" w:hAnsi="Times New Roman" w:cs="Times New Roman"/>
        </w:rPr>
        <w:t>L’associatif musulman est difficilement soutenu</w:t>
      </w:r>
      <w:r>
        <w:rPr>
          <w:rFonts w:ascii="Times New Roman" w:hAnsi="Times New Roman" w:cs="Times New Roman"/>
        </w:rPr>
        <w:t> », Alter Echos, 24 février 2016.</w:t>
      </w:r>
    </w:p>
    <w:p w:rsidR="00850422" w:rsidRDefault="00850422" w:rsidP="0085042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</w:t>
      </w:r>
      <w:r w:rsidRPr="00850422">
        <w:t xml:space="preserve"> </w:t>
      </w:r>
      <w:r>
        <w:t>« « </w:t>
      </w:r>
      <w:r w:rsidRPr="00850422">
        <w:rPr>
          <w:rFonts w:ascii="Times New Roman" w:hAnsi="Times New Roman" w:cs="Times New Roman"/>
        </w:rPr>
        <w:t>Plus de radic</w:t>
      </w:r>
      <w:r>
        <w:rPr>
          <w:rFonts w:ascii="Times New Roman" w:hAnsi="Times New Roman" w:cs="Times New Roman"/>
        </w:rPr>
        <w:t>alisme en Belgique qu'en France »</w:t>
      </w:r>
      <w:r w:rsidRPr="00850422">
        <w:rPr>
          <w:rFonts w:ascii="Times New Roman" w:hAnsi="Times New Roman" w:cs="Times New Roman"/>
        </w:rPr>
        <w:t xml:space="preserve"> pour le recteur de la Grande Mosquée de Paris</w:t>
      </w:r>
      <w:r>
        <w:rPr>
          <w:rFonts w:ascii="Times New Roman" w:hAnsi="Times New Roman" w:cs="Times New Roman"/>
        </w:rPr>
        <w:t> », RTBF, 08 janvier 2015.</w:t>
      </w:r>
    </w:p>
    <w:p w:rsidR="00B144B3" w:rsidRPr="00B144B3" w:rsidRDefault="00B144B3" w:rsidP="0085042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</w:t>
      </w:r>
      <w:r w:rsidRPr="00B144B3">
        <w:rPr>
          <w:rFonts w:ascii="Times New Roman" w:hAnsi="Times New Roman" w:cs="Times New Roman"/>
        </w:rPr>
        <w:t>,</w:t>
      </w:r>
      <w:r w:rsidRPr="00B144B3">
        <w:t xml:space="preserve"> </w:t>
      </w:r>
      <w:r w:rsidRPr="00B144B3">
        <w:rPr>
          <w:rFonts w:ascii="Times New Roman" w:hAnsi="Times New Roman" w:cs="Times New Roman"/>
        </w:rPr>
        <w:t>« L’égalité ? Pas de leçon à donner », Le Soir, 08 janvier 2015.</w:t>
      </w:r>
    </w:p>
    <w:p w:rsidR="00850422" w:rsidRDefault="00850422" w:rsidP="0099152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Radicalisme et Grande Mosquée », Vivacité Journal 7h30, 07 janvier 2015.</w:t>
      </w:r>
    </w:p>
    <w:p w:rsidR="00991525" w:rsidRDefault="00991525" w:rsidP="0099152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</w:t>
      </w:r>
      <w:r w:rsidRPr="00991525">
        <w:t xml:space="preserve"> </w:t>
      </w:r>
      <w:r>
        <w:t>« </w:t>
      </w:r>
      <w:r w:rsidRPr="00991525">
        <w:rPr>
          <w:rFonts w:ascii="Times New Roman" w:hAnsi="Times New Roman" w:cs="Times New Roman"/>
        </w:rPr>
        <w:t>Les causes multiples du radicalisme</w:t>
      </w:r>
      <w:r>
        <w:rPr>
          <w:rFonts w:ascii="Times New Roman" w:hAnsi="Times New Roman" w:cs="Times New Roman"/>
        </w:rPr>
        <w:t> », Démocratie, Janvier 2016.</w:t>
      </w:r>
    </w:p>
    <w:p w:rsidR="004D5D35" w:rsidRDefault="0013309E" w:rsidP="001A32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Comment bascule-t-on dans le jihadisme ? », Egalité magazine, décembre 2015.</w:t>
      </w:r>
    </w:p>
    <w:p w:rsidR="00232501" w:rsidRDefault="00232501" w:rsidP="001A32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</w:t>
      </w:r>
      <w:r w:rsidRPr="00232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L’influence de la Grande mosquée sur la radicalisation », Al Jazeera, 20 décembre 2015.</w:t>
      </w:r>
    </w:p>
    <w:p w:rsidR="004D5D35" w:rsidRDefault="004D5D35" w:rsidP="001A32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lastRenderedPageBreak/>
        <w:t>Corinne Torrekens, Interview,</w:t>
      </w:r>
      <w:r>
        <w:rPr>
          <w:rFonts w:ascii="Times New Roman" w:hAnsi="Times New Roman" w:cs="Times New Roman"/>
        </w:rPr>
        <w:t xml:space="preserve"> « L’influence de la Grande mosquée sur la radicalisation », TV Brussel JT, 10 décembre 2012.</w:t>
      </w:r>
    </w:p>
    <w:p w:rsidR="004D5D35" w:rsidRDefault="004D5D35" w:rsidP="001A32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L’influence de la Grande mosquée sur la radicalisation », Czech TV, 09 décembre 2015.</w:t>
      </w:r>
    </w:p>
    <w:p w:rsidR="004D5D35" w:rsidRDefault="004D5D35" w:rsidP="004D5D3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</w:t>
      </w:r>
      <w:r w:rsidRPr="004D5D35">
        <w:rPr>
          <w:rFonts w:ascii="Times New Roman" w:hAnsi="Times New Roman" w:cs="Times New Roman"/>
        </w:rPr>
        <w:t>Des policiers marocains en Belgique pourraient augmenter… la radicalisation!</w:t>
      </w:r>
      <w:r>
        <w:rPr>
          <w:rFonts w:ascii="Times New Roman" w:hAnsi="Times New Roman" w:cs="Times New Roman"/>
        </w:rPr>
        <w:t> »</w:t>
      </w:r>
      <w:r w:rsidR="008A37FB">
        <w:rPr>
          <w:rFonts w:ascii="Times New Roman" w:hAnsi="Times New Roman" w:cs="Times New Roman"/>
        </w:rPr>
        <w:t>, DH, 07 décembre 2015.</w:t>
      </w:r>
    </w:p>
    <w:p w:rsidR="001A3215" w:rsidRDefault="001A3215" w:rsidP="001A32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</w:t>
      </w:r>
      <w:r w:rsidR="00FB073D">
        <w:rPr>
          <w:rFonts w:ascii="Times New Roman" w:hAnsi="Times New Roman" w:cs="Times New Roman"/>
        </w:rPr>
        <w:t xml:space="preserve">« Les racines du mal belge », </w:t>
      </w:r>
      <w:r>
        <w:rPr>
          <w:rFonts w:ascii="Times New Roman" w:hAnsi="Times New Roman" w:cs="Times New Roman"/>
        </w:rPr>
        <w:t>Ciné télé Revue</w:t>
      </w:r>
      <w:r w:rsidR="00FB073D">
        <w:rPr>
          <w:rFonts w:ascii="Times New Roman" w:hAnsi="Times New Roman" w:cs="Times New Roman"/>
        </w:rPr>
        <w:t>, 27 novembre-3 décembre 2015.</w:t>
      </w:r>
    </w:p>
    <w:p w:rsidR="00F15C93" w:rsidRDefault="00F15C93" w:rsidP="00F15C9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</w:t>
      </w:r>
      <w:r w:rsidRPr="00F15C93">
        <w:rPr>
          <w:rFonts w:ascii="Times New Roman" w:hAnsi="Times New Roman" w:cs="Times New Roman"/>
        </w:rPr>
        <w:t>Molenbeek se débat avec ses démons islamistes</w:t>
      </w:r>
      <w:r>
        <w:rPr>
          <w:rFonts w:ascii="Times New Roman" w:hAnsi="Times New Roman" w:cs="Times New Roman"/>
        </w:rPr>
        <w:t> », Ouest France, 26 novembre 2015.</w:t>
      </w:r>
    </w:p>
    <w:p w:rsidR="001A3215" w:rsidRDefault="001A3215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La radicalisation en Belgique », i24News, 26 novembre 2015.</w:t>
      </w:r>
    </w:p>
    <w:p w:rsidR="00BD51E4" w:rsidRDefault="00BD51E4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Réouverture progressive des </w:t>
      </w:r>
      <w:r w:rsidR="001A3215">
        <w:rPr>
          <w:rFonts w:ascii="Times New Roman" w:hAnsi="Times New Roman" w:cs="Times New Roman"/>
        </w:rPr>
        <w:t>écoles et des métros », Radio Télévision</w:t>
      </w:r>
      <w:r>
        <w:rPr>
          <w:rFonts w:ascii="Times New Roman" w:hAnsi="Times New Roman" w:cs="Times New Roman"/>
        </w:rPr>
        <w:t xml:space="preserve"> Suisse, 25 novembre 2015.</w:t>
      </w:r>
    </w:p>
    <w:p w:rsidR="00906FFE" w:rsidRDefault="00906FFE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Les experts », Télé Bruxelles, 21 novembre 2015.</w:t>
      </w:r>
    </w:p>
    <w:p w:rsidR="00906FFE" w:rsidRPr="00906FFE" w:rsidRDefault="00906FFE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06FFE">
        <w:rPr>
          <w:rFonts w:ascii="Times New Roman" w:hAnsi="Times New Roman" w:cs="Times New Roman"/>
        </w:rPr>
        <w:t xml:space="preserve">Corinne Torrekens, Interview, </w:t>
      </w:r>
      <w:r>
        <w:rPr>
          <w:rFonts w:ascii="Times New Roman" w:hAnsi="Times New Roman" w:cs="Times New Roman"/>
        </w:rPr>
        <w:t>« </w:t>
      </w:r>
      <w:r>
        <w:rPr>
          <w:rFonts w:ascii="Roboto" w:hAnsi="Roboto"/>
          <w:color w:val="222222"/>
          <w:lang w:val="fr-FR"/>
        </w:rPr>
        <w:t xml:space="preserve">Molenbeek: l'histoire de la commune qui abrite tant de djihadistes », </w:t>
      </w:r>
      <w:r w:rsidRPr="00906FFE">
        <w:rPr>
          <w:rFonts w:ascii="Times New Roman" w:hAnsi="Times New Roman" w:cs="Times New Roman"/>
        </w:rPr>
        <w:t>Slate.fr</w:t>
      </w:r>
      <w:r>
        <w:rPr>
          <w:rFonts w:ascii="Times New Roman" w:hAnsi="Times New Roman" w:cs="Times New Roman"/>
        </w:rPr>
        <w:t>, 21 novembre 2015.</w:t>
      </w:r>
    </w:p>
    <w:p w:rsidR="00E64D75" w:rsidRDefault="00805604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</w:t>
      </w:r>
      <w:r w:rsidR="00E64D75">
        <w:rPr>
          <w:rFonts w:ascii="Times New Roman" w:hAnsi="Times New Roman" w:cs="Times New Roman"/>
        </w:rPr>
        <w:t xml:space="preserve">Interview, </w:t>
      </w:r>
      <w:r w:rsidR="00906FFE" w:rsidRPr="00906FFE">
        <w:rPr>
          <w:rFonts w:ascii="Times New Roman" w:hAnsi="Times New Roman" w:cs="Times New Roman"/>
        </w:rPr>
        <w:t>« Il ne f</w:t>
      </w:r>
      <w:r w:rsidR="00906FFE">
        <w:rPr>
          <w:rFonts w:ascii="Times New Roman" w:hAnsi="Times New Roman" w:cs="Times New Roman"/>
        </w:rPr>
        <w:t>aut pas stigmatiser Molenbeek », L’</w:t>
      </w:r>
      <w:r w:rsidR="00E64D75">
        <w:rPr>
          <w:rFonts w:ascii="Times New Roman" w:hAnsi="Times New Roman" w:cs="Times New Roman"/>
        </w:rPr>
        <w:t>Humanité, 20 novembre 2015</w:t>
      </w:r>
    </w:p>
    <w:p w:rsidR="00906FFE" w:rsidRPr="00906FFE" w:rsidRDefault="00906FFE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Pr="00906FFE">
        <w:t xml:space="preserve"> </w:t>
      </w:r>
      <w:r>
        <w:t>« </w:t>
      </w:r>
      <w:r w:rsidRPr="00906FFE">
        <w:rPr>
          <w:rFonts w:ascii="Times New Roman" w:hAnsi="Times New Roman" w:cs="Times New Roman"/>
        </w:rPr>
        <w:t>Molenbeek: la spirale de la misère et de l'islam radical</w:t>
      </w:r>
      <w:r>
        <w:rPr>
          <w:rFonts w:ascii="Times New Roman" w:hAnsi="Times New Roman" w:cs="Times New Roman"/>
        </w:rPr>
        <w:t> », Mediapart, 20 novembre 2015.</w:t>
      </w:r>
    </w:p>
    <w:p w:rsidR="000F21D9" w:rsidRDefault="000F21D9" w:rsidP="00CD547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E64D75">
        <w:rPr>
          <w:rFonts w:ascii="Times New Roman" w:hAnsi="Times New Roman" w:cs="Times New Roman"/>
        </w:rPr>
        <w:t xml:space="preserve"> « </w:t>
      </w:r>
      <w:r w:rsidR="00CD5472" w:rsidRPr="00CD5472">
        <w:rPr>
          <w:rFonts w:ascii="Times New Roman" w:hAnsi="Times New Roman" w:cs="Times New Roman"/>
        </w:rPr>
        <w:t xml:space="preserve">Démanteler les </w:t>
      </w:r>
      <w:r w:rsidR="00CD5472">
        <w:rPr>
          <w:rFonts w:ascii="Times New Roman" w:hAnsi="Times New Roman" w:cs="Times New Roman"/>
        </w:rPr>
        <w:t xml:space="preserve">mosquées djihadistes </w:t>
      </w:r>
      <w:r w:rsidR="00CD5472" w:rsidRPr="00CD5472">
        <w:rPr>
          <w:rFonts w:ascii="Times New Roman" w:hAnsi="Times New Roman" w:cs="Times New Roman"/>
        </w:rPr>
        <w:t>: mais existent-elles</w:t>
      </w:r>
      <w:r w:rsidR="00E64D75">
        <w:rPr>
          <w:rFonts w:ascii="Times New Roman" w:hAnsi="Times New Roman" w:cs="Times New Roman"/>
        </w:rPr>
        <w:t> », RTBF Radio, 19 novembre 2015.</w:t>
      </w:r>
    </w:p>
    <w:p w:rsidR="00906FFE" w:rsidRDefault="00906FFE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La radicalisation à Molenbeek », M6, 19 novembre 2015.</w:t>
      </w:r>
    </w:p>
    <w:p w:rsidR="00B71744" w:rsidRPr="00B71744" w:rsidRDefault="00B7174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A2A4F">
        <w:rPr>
          <w:rFonts w:ascii="Times New Roman" w:hAnsi="Times New Roman" w:cs="Times New Roman"/>
        </w:rPr>
        <w:t>Corinne Torrekens, Interview,</w:t>
      </w:r>
      <w:r>
        <w:rPr>
          <w:rFonts w:ascii="Times New Roman" w:hAnsi="Times New Roman" w:cs="Times New Roman"/>
        </w:rPr>
        <w:t xml:space="preserve"> « Le processus de radicalisation dépasse de largement l’action politique locale », Ciné Télé Revue, 20-26 novembre 2015. </w:t>
      </w:r>
    </w:p>
    <w:p w:rsidR="007A2A4F" w:rsidRDefault="000F21D9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A2A4F">
        <w:rPr>
          <w:rFonts w:ascii="Times New Roman" w:hAnsi="Times New Roman" w:cs="Times New Roman"/>
        </w:rPr>
        <w:t>Corinne Torrekens, Interview,</w:t>
      </w:r>
      <w:r w:rsidR="007A2A4F" w:rsidRPr="007A2A4F">
        <w:t xml:space="preserve"> </w:t>
      </w:r>
      <w:r w:rsidR="007A2A4F">
        <w:t>« </w:t>
      </w:r>
      <w:r w:rsidR="007A2A4F" w:rsidRPr="007A2A4F">
        <w:rPr>
          <w:rFonts w:ascii="Times New Roman" w:hAnsi="Times New Roman" w:cs="Times New Roman"/>
        </w:rPr>
        <w:t>Le moschee sono responsabili della radicalizzazione dei giovani musulmani?</w:t>
      </w:r>
      <w:r w:rsidR="007A2A4F">
        <w:rPr>
          <w:rFonts w:ascii="Times New Roman" w:hAnsi="Times New Roman" w:cs="Times New Roman"/>
        </w:rPr>
        <w:t> »</w:t>
      </w:r>
      <w:r w:rsidR="007A2A4F" w:rsidRPr="007A2A4F">
        <w:rPr>
          <w:rFonts w:ascii="Times New Roman" w:hAnsi="Times New Roman" w:cs="Times New Roman"/>
        </w:rPr>
        <w:t>, Tempi.it, 18 novembre 2015.</w:t>
      </w:r>
    </w:p>
    <w:p w:rsidR="001B1B52" w:rsidRDefault="001B1B52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La radicalisation à Molenbeek », TV Luxembourg, 18 novembre 2015.</w:t>
      </w:r>
    </w:p>
    <w:p w:rsidR="003824C0" w:rsidRDefault="003824C0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La radicalisation à Molenbeek », Radio Canada, 18 novembre 2015.</w:t>
      </w:r>
    </w:p>
    <w:p w:rsidR="003824C0" w:rsidRDefault="003824C0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D57E2">
        <w:rPr>
          <w:rFonts w:ascii="Times New Roman" w:hAnsi="Times New Roman" w:cs="Times New Roman"/>
        </w:rPr>
        <w:t>Corinne Torrekens, Interview,</w:t>
      </w:r>
      <w:r w:rsidRPr="000D57E2">
        <w:t xml:space="preserve"> </w:t>
      </w:r>
      <w:r>
        <w:t>« </w:t>
      </w:r>
      <w:r w:rsidRPr="000D57E2">
        <w:rPr>
          <w:rFonts w:ascii="Times New Roman" w:hAnsi="Times New Roman" w:cs="Times New Roman"/>
        </w:rPr>
        <w:t>Lutte contre le radicalisme</w:t>
      </w:r>
      <w:r>
        <w:rPr>
          <w:rFonts w:ascii="Times New Roman" w:hAnsi="Times New Roman" w:cs="Times New Roman"/>
        </w:rPr>
        <w:t> », Bel RTL, 17 novembre 2015.</w:t>
      </w:r>
    </w:p>
    <w:p w:rsidR="003824C0" w:rsidRPr="007A2A4F" w:rsidRDefault="003824C0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A2A4F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Débat, « La radicalisation », M Le Mag de la Rédac, Télé Bruxelles, 17 novembre 2015.</w:t>
      </w:r>
    </w:p>
    <w:p w:rsidR="000F21D9" w:rsidRPr="000D57E2" w:rsidRDefault="000F21D9" w:rsidP="000D57E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D57E2">
        <w:rPr>
          <w:rFonts w:ascii="Times New Roman" w:hAnsi="Times New Roman" w:cs="Times New Roman"/>
        </w:rPr>
        <w:t>Corinne Torrekens, Interview,</w:t>
      </w:r>
      <w:r w:rsidR="000D57E2" w:rsidRPr="000D57E2">
        <w:t xml:space="preserve"> </w:t>
      </w:r>
      <w:r w:rsidR="00906FFE">
        <w:t>« </w:t>
      </w:r>
      <w:r w:rsidR="000D57E2" w:rsidRPr="000D57E2">
        <w:rPr>
          <w:rFonts w:ascii="Times New Roman" w:hAnsi="Times New Roman" w:cs="Times New Roman"/>
        </w:rPr>
        <w:t>Lutte contre le radicalisme</w:t>
      </w:r>
      <w:r w:rsidR="00906FFE">
        <w:rPr>
          <w:rFonts w:ascii="Times New Roman" w:hAnsi="Times New Roman" w:cs="Times New Roman"/>
        </w:rPr>
        <w:t> »</w:t>
      </w:r>
      <w:r w:rsidR="000D57E2">
        <w:rPr>
          <w:rFonts w:ascii="Times New Roman" w:hAnsi="Times New Roman" w:cs="Times New Roman"/>
        </w:rPr>
        <w:t xml:space="preserve">, RTBF Première Radio (Café serré), 17 novembre 2015. </w:t>
      </w:r>
    </w:p>
    <w:p w:rsidR="000F21D9" w:rsidRDefault="000F21D9" w:rsidP="0095554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955548" w:rsidRPr="00955548">
        <w:t xml:space="preserve"> </w:t>
      </w:r>
      <w:r w:rsidR="00955548">
        <w:t>« </w:t>
      </w:r>
      <w:r w:rsidR="00955548" w:rsidRPr="00955548">
        <w:rPr>
          <w:rFonts w:ascii="Times New Roman" w:hAnsi="Times New Roman" w:cs="Times New Roman"/>
        </w:rPr>
        <w:t>Molenbeek, un "nid" de jihadistes, à la consternation de ses habitants</w:t>
      </w:r>
      <w:r w:rsidR="00955548">
        <w:rPr>
          <w:rFonts w:ascii="Times New Roman" w:hAnsi="Times New Roman" w:cs="Times New Roman"/>
        </w:rPr>
        <w:t xml:space="preserve"> », </w:t>
      </w:r>
      <w:r w:rsidR="007A2A4F">
        <w:rPr>
          <w:rFonts w:ascii="Times New Roman" w:hAnsi="Times New Roman" w:cs="Times New Roman"/>
        </w:rPr>
        <w:t>Dépêche AFP</w:t>
      </w:r>
      <w:r w:rsidR="00955548">
        <w:rPr>
          <w:rFonts w:ascii="Times New Roman" w:hAnsi="Times New Roman" w:cs="Times New Roman"/>
        </w:rPr>
        <w:t xml:space="preserve">, </w:t>
      </w:r>
      <w:r w:rsidR="00906FFE">
        <w:rPr>
          <w:rFonts w:ascii="Times New Roman" w:hAnsi="Times New Roman" w:cs="Times New Roman"/>
        </w:rPr>
        <w:t>16</w:t>
      </w:r>
      <w:r w:rsidR="00955548">
        <w:rPr>
          <w:rFonts w:ascii="Times New Roman" w:hAnsi="Times New Roman" w:cs="Times New Roman"/>
        </w:rPr>
        <w:t xml:space="preserve"> novembre 2015.</w:t>
      </w:r>
    </w:p>
    <w:p w:rsidR="001A0BC4" w:rsidRDefault="00955548" w:rsidP="001A0BC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</w:t>
      </w:r>
      <w:r w:rsidRPr="00955548">
        <w:rPr>
          <w:rFonts w:ascii="Times New Roman" w:hAnsi="Times New Roman" w:cs="Times New Roman"/>
        </w:rPr>
        <w:t>Pourquoi les mosquées sont aussi responsables</w:t>
      </w:r>
      <w:r>
        <w:rPr>
          <w:rFonts w:ascii="Times New Roman" w:hAnsi="Times New Roman" w:cs="Times New Roman"/>
        </w:rPr>
        <w:t> », La Libre, 17 novembre 2015.</w:t>
      </w:r>
    </w:p>
    <w:p w:rsidR="00906FFE" w:rsidRPr="001A0BC4" w:rsidRDefault="00906FFE" w:rsidP="00906F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</w:t>
      </w:r>
      <w:r w:rsidRPr="00906FFE">
        <w:rPr>
          <w:rFonts w:ascii="Times New Roman" w:hAnsi="Times New Roman" w:cs="Times New Roman"/>
        </w:rPr>
        <w:t>Molenbeek, entre clichés et réalités</w:t>
      </w:r>
      <w:r>
        <w:rPr>
          <w:rFonts w:ascii="Times New Roman" w:hAnsi="Times New Roman" w:cs="Times New Roman"/>
        </w:rPr>
        <w:t> », Le Soir, 17 novembre 2015.</w:t>
      </w:r>
    </w:p>
    <w:p w:rsidR="000D57E2" w:rsidRDefault="000D57E2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1A0BC4">
        <w:rPr>
          <w:rFonts w:ascii="Times New Roman" w:hAnsi="Times New Roman" w:cs="Times New Roman"/>
        </w:rPr>
        <w:t xml:space="preserve"> « La radicalisation », Bel RTL, 16 novembre 2015.</w:t>
      </w:r>
    </w:p>
    <w:p w:rsidR="007A2A4F" w:rsidRDefault="007A2A4F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A2A4F">
        <w:rPr>
          <w:rFonts w:ascii="Times New Roman" w:hAnsi="Times New Roman" w:cs="Times New Roman"/>
          <w:lang w:val="en-US"/>
        </w:rPr>
        <w:t>Corinne Tor</w:t>
      </w:r>
      <w:r w:rsidRPr="00CA7554">
        <w:rPr>
          <w:rFonts w:ascii="Times New Roman" w:hAnsi="Times New Roman" w:cs="Times New Roman"/>
        </w:rPr>
        <w:t>rekens,</w:t>
      </w:r>
      <w:r>
        <w:rPr>
          <w:rFonts w:ascii="Times New Roman" w:hAnsi="Times New Roman" w:cs="Times New Roman"/>
        </w:rPr>
        <w:t xml:space="preserve"> Interview,</w:t>
      </w:r>
      <w:r w:rsidRPr="007A2A4F">
        <w:t xml:space="preserve"> </w:t>
      </w:r>
      <w:r>
        <w:t>« </w:t>
      </w:r>
      <w:r w:rsidRPr="007A2A4F">
        <w:rPr>
          <w:rFonts w:ascii="Times New Roman" w:hAnsi="Times New Roman" w:cs="Times New Roman"/>
        </w:rPr>
        <w:t>Molenbeek: Im Nachschublager des Jihad</w:t>
      </w:r>
      <w:r>
        <w:rPr>
          <w:rFonts w:ascii="Times New Roman" w:hAnsi="Times New Roman" w:cs="Times New Roman"/>
        </w:rPr>
        <w:t> », Die Press, 16 novembre 2015.</w:t>
      </w:r>
    </w:p>
    <w:p w:rsidR="007A2A4F" w:rsidRPr="007A2A4F" w:rsidRDefault="007A2A4F" w:rsidP="007A2A4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7A2A4F">
        <w:rPr>
          <w:rFonts w:ascii="Times New Roman" w:hAnsi="Times New Roman" w:cs="Times New Roman"/>
          <w:lang w:val="en-US"/>
        </w:rPr>
        <w:t>Corinne Torrekens, Interview,</w:t>
      </w:r>
      <w:r w:rsidRPr="007A2A4F">
        <w:rPr>
          <w:lang w:val="en-US"/>
        </w:rPr>
        <w:t xml:space="preserve"> « </w:t>
      </w:r>
      <w:r w:rsidRPr="007A2A4F">
        <w:rPr>
          <w:rFonts w:ascii="Times New Roman" w:hAnsi="Times New Roman" w:cs="Times New Roman"/>
          <w:lang w:val="en-US"/>
        </w:rPr>
        <w:t>Islamismus in Brüssel-Molenbeek</w:t>
      </w:r>
      <w:r>
        <w:rPr>
          <w:rFonts w:ascii="Times New Roman" w:hAnsi="Times New Roman" w:cs="Times New Roman"/>
          <w:lang w:val="en-US"/>
        </w:rPr>
        <w:t>”, Taz.de, 16 novembre 2015.</w:t>
      </w:r>
    </w:p>
    <w:p w:rsidR="000F21D9" w:rsidRDefault="000F21D9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955548">
        <w:rPr>
          <w:rFonts w:ascii="Times New Roman" w:hAnsi="Times New Roman" w:cs="Times New Roman"/>
        </w:rPr>
        <w:t xml:space="preserve"> </w:t>
      </w:r>
      <w:r w:rsidR="00B71744">
        <w:rPr>
          <w:rFonts w:ascii="Times New Roman" w:hAnsi="Times New Roman" w:cs="Times New Roman"/>
        </w:rPr>
        <w:t xml:space="preserve">« La Belgique fief de djihadistes ? »,  </w:t>
      </w:r>
      <w:r w:rsidR="00955548">
        <w:rPr>
          <w:rFonts w:ascii="Times New Roman" w:hAnsi="Times New Roman" w:cs="Times New Roman"/>
        </w:rPr>
        <w:t xml:space="preserve">Arte, </w:t>
      </w:r>
      <w:r w:rsidR="00B71744">
        <w:rPr>
          <w:rFonts w:ascii="Times New Roman" w:hAnsi="Times New Roman" w:cs="Times New Roman"/>
        </w:rPr>
        <w:t>17</w:t>
      </w:r>
      <w:r w:rsidR="00955548">
        <w:rPr>
          <w:rFonts w:ascii="Times New Roman" w:hAnsi="Times New Roman" w:cs="Times New Roman"/>
        </w:rPr>
        <w:t xml:space="preserve"> novembre 2015.</w:t>
      </w:r>
    </w:p>
    <w:p w:rsidR="000F21D9" w:rsidRDefault="000F21D9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955548">
        <w:rPr>
          <w:rFonts w:ascii="Times New Roman" w:hAnsi="Times New Roman" w:cs="Times New Roman"/>
        </w:rPr>
        <w:t xml:space="preserve"> </w:t>
      </w:r>
      <w:r w:rsidR="001A0BC4">
        <w:rPr>
          <w:rFonts w:ascii="Times New Roman" w:hAnsi="Times New Roman" w:cs="Times New Roman"/>
        </w:rPr>
        <w:t xml:space="preserve">« Les attentats de Paris », </w:t>
      </w:r>
      <w:r w:rsidR="00955548">
        <w:rPr>
          <w:rFonts w:ascii="Times New Roman" w:hAnsi="Times New Roman" w:cs="Times New Roman"/>
        </w:rPr>
        <w:t>Arabel, 16 novembre 2015.</w:t>
      </w:r>
    </w:p>
    <w:p w:rsidR="00B71744" w:rsidRDefault="00B71744" w:rsidP="0095554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1A0BC4">
        <w:rPr>
          <w:rFonts w:ascii="Times New Roman" w:hAnsi="Times New Roman" w:cs="Times New Roman"/>
        </w:rPr>
        <w:t xml:space="preserve"> « La radicalisation et les attentats de Paris », RTBF radio, 16 novembre 2016.</w:t>
      </w:r>
    </w:p>
    <w:p w:rsidR="00955548" w:rsidRDefault="00955548" w:rsidP="0095554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Edition spéciale du Journal télévisé Attentats de Paris, </w:t>
      </w:r>
      <w:r w:rsidR="000D57E2">
        <w:rPr>
          <w:rFonts w:ascii="Times New Roman" w:hAnsi="Times New Roman" w:cs="Times New Roman"/>
        </w:rPr>
        <w:t xml:space="preserve">RTBF, </w:t>
      </w:r>
      <w:r>
        <w:rPr>
          <w:rFonts w:ascii="Times New Roman" w:hAnsi="Times New Roman" w:cs="Times New Roman"/>
        </w:rPr>
        <w:t>16 novembre 2015 (soir).</w:t>
      </w:r>
    </w:p>
    <w:p w:rsidR="000F21D9" w:rsidRDefault="000F21D9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lastRenderedPageBreak/>
        <w:t>Corinne Torrekens,</w:t>
      </w:r>
      <w:r>
        <w:rPr>
          <w:rFonts w:ascii="Times New Roman" w:hAnsi="Times New Roman" w:cs="Times New Roman"/>
        </w:rPr>
        <w:t xml:space="preserve"> Interview,</w:t>
      </w:r>
      <w:r w:rsidR="00955548">
        <w:rPr>
          <w:rFonts w:ascii="Times New Roman" w:hAnsi="Times New Roman" w:cs="Times New Roman"/>
        </w:rPr>
        <w:t xml:space="preserve"> Edition spéciale du Journal télévisé Attentats de Paris, </w:t>
      </w:r>
      <w:r w:rsidR="000D57E2">
        <w:rPr>
          <w:rFonts w:ascii="Times New Roman" w:hAnsi="Times New Roman" w:cs="Times New Roman"/>
        </w:rPr>
        <w:t xml:space="preserve">RTBF, </w:t>
      </w:r>
      <w:r w:rsidR="00955548">
        <w:rPr>
          <w:rFonts w:ascii="Times New Roman" w:hAnsi="Times New Roman" w:cs="Times New Roman"/>
        </w:rPr>
        <w:t>16 novembre 2015 (midi).</w:t>
      </w:r>
    </w:p>
    <w:p w:rsidR="000F21D9" w:rsidRDefault="000F21D9" w:rsidP="000F21D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</w:t>
      </w:r>
      <w:r w:rsidRPr="000F21D9">
        <w:t xml:space="preserve"> </w:t>
      </w:r>
      <w:r>
        <w:t>« </w:t>
      </w:r>
      <w:r w:rsidRPr="000F21D9">
        <w:rPr>
          <w:rFonts w:ascii="Times New Roman" w:hAnsi="Times New Roman" w:cs="Times New Roman"/>
        </w:rPr>
        <w:t>Pointer Molenbeek c’est avoir la mémoire courte</w:t>
      </w:r>
      <w:r>
        <w:rPr>
          <w:rFonts w:ascii="Times New Roman" w:hAnsi="Times New Roman" w:cs="Times New Roman"/>
        </w:rPr>
        <w:t> », L’Avenir</w:t>
      </w:r>
      <w:r w:rsidR="00E64D75">
        <w:rPr>
          <w:rFonts w:ascii="Times New Roman" w:hAnsi="Times New Roman" w:cs="Times New Roman"/>
        </w:rPr>
        <w:t>, 16 novembre 2015.</w:t>
      </w:r>
    </w:p>
    <w:p w:rsidR="000F21D9" w:rsidRDefault="000F21D9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L’expert : Molenbeek c’est une cocotte minute », Le Soir, 16 novembre 2015.</w:t>
      </w:r>
    </w:p>
    <w:p w:rsidR="00E64D75" w:rsidRDefault="00E64D75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Les mosquées turques sont financées par l’étranger », DH, 13 novembre 2015.</w:t>
      </w:r>
    </w:p>
    <w:p w:rsidR="00D32224" w:rsidRPr="00D32224" w:rsidRDefault="00D3222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La fête du sacrifice », Radio Contact, 24 septembre 2015.</w:t>
      </w:r>
    </w:p>
    <w:p w:rsidR="00D32224" w:rsidRDefault="00D3222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Le forum de midi, thème la fête du sacrifice », 24 septembre 2015. </w:t>
      </w:r>
    </w:p>
    <w:p w:rsidR="00D32224" w:rsidRDefault="00D3222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Le sacrifice disparaîtra naturellement », Le Soir papier du 24 septembre 2015 et en ligne.</w:t>
      </w:r>
    </w:p>
    <w:p w:rsidR="00D32224" w:rsidRDefault="00D3222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La fête du sacrifice, Arabel, 23 septembre 2015.</w:t>
      </w:r>
    </w:p>
    <w:p w:rsidR="001A0BC4" w:rsidRDefault="001A0BC4" w:rsidP="001A0BC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</w:t>
      </w:r>
      <w:r w:rsidRPr="001A0BC4">
        <w:rPr>
          <w:rFonts w:ascii="Times New Roman" w:hAnsi="Times New Roman" w:cs="Times New Roman"/>
        </w:rPr>
        <w:t>Mosquée du Cinquantenaire : la Belgique a fait pression sur l’Arabie Saoudite</w:t>
      </w:r>
      <w:r>
        <w:rPr>
          <w:rFonts w:ascii="Times New Roman" w:hAnsi="Times New Roman" w:cs="Times New Roman"/>
        </w:rPr>
        <w:t> », Télé Bruxelles, 12 aout 2015.</w:t>
      </w:r>
    </w:p>
    <w:p w:rsidR="00737120" w:rsidRDefault="00737120" w:rsidP="001A0BC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Interview, « L’alimentation, ultime tabou religieux ? », Le Soir, 12 aout 2015.</w:t>
      </w:r>
    </w:p>
    <w:p w:rsidR="00CA7554" w:rsidRDefault="00CA7554" w:rsidP="00CA755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CA7554">
        <w:rPr>
          <w:rFonts w:ascii="Times New Roman" w:hAnsi="Times New Roman" w:cs="Times New Roman"/>
        </w:rPr>
        <w:t xml:space="preserve">Corinne Torrekens, Interview, </w:t>
      </w:r>
      <w:r>
        <w:rPr>
          <w:rFonts w:ascii="Times New Roman" w:hAnsi="Times New Roman" w:cs="Times New Roman"/>
        </w:rPr>
        <w:t>« </w:t>
      </w:r>
      <w:r w:rsidRPr="00CA7554">
        <w:rPr>
          <w:rFonts w:ascii="Times New Roman" w:hAnsi="Times New Roman" w:cs="Times New Roman"/>
        </w:rPr>
        <w:t>Le "discours très séduisant" de l'ambitieux monsieur Francken</w:t>
      </w:r>
      <w:r>
        <w:rPr>
          <w:rFonts w:ascii="Times New Roman" w:hAnsi="Times New Roman" w:cs="Times New Roman"/>
        </w:rPr>
        <w:t> », La Libre Belgique, 13 juillet 2015 (papier et en ligne).</w:t>
      </w:r>
    </w:p>
    <w:p w:rsidR="001D1AB7" w:rsidRDefault="001D1AB7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>,</w:t>
      </w:r>
      <w:r w:rsidR="004311DE">
        <w:rPr>
          <w:rFonts w:ascii="Times New Roman" w:hAnsi="Times New Roman" w:cs="Times New Roman"/>
        </w:rPr>
        <w:t xml:space="preserve"> Interview, « Le portrait des Belgo-Marocains/Turcs à rebours des clichés », Le Soir papier, 20 </w:t>
      </w:r>
      <w:r w:rsidR="000F21D9">
        <w:rPr>
          <w:rFonts w:ascii="Times New Roman" w:hAnsi="Times New Roman" w:cs="Times New Roman"/>
        </w:rPr>
        <w:t xml:space="preserve">mai </w:t>
      </w:r>
      <w:r w:rsidR="004311DE">
        <w:rPr>
          <w:rFonts w:ascii="Times New Roman" w:hAnsi="Times New Roman" w:cs="Times New Roman"/>
        </w:rPr>
        <w:t>2015.</w:t>
      </w:r>
    </w:p>
    <w:p w:rsidR="00F313A6" w:rsidRDefault="00F313A6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>, « Belgo-Turcs et Marocains : intégrés ? », L’Avenir, 20 mai 2015.</w:t>
      </w:r>
    </w:p>
    <w:p w:rsidR="00F313A6" w:rsidRDefault="00F313A6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>,</w:t>
      </w:r>
      <w:r w:rsidRPr="00F313A6">
        <w:t xml:space="preserve"> </w:t>
      </w:r>
      <w:r>
        <w:t>« </w:t>
      </w:r>
      <w:r w:rsidRPr="00F313A6">
        <w:rPr>
          <w:rFonts w:ascii="Times New Roman" w:hAnsi="Times New Roman" w:cs="Times New Roman"/>
        </w:rPr>
        <w:t>Pour les Belges musulmans, la pratique religieuse devient une affaire privée</w:t>
      </w:r>
      <w:r>
        <w:rPr>
          <w:rFonts w:ascii="Times New Roman" w:hAnsi="Times New Roman" w:cs="Times New Roman"/>
        </w:rPr>
        <w:t> », La Libre</w:t>
      </w:r>
      <w:r w:rsidR="00DA2740">
        <w:rPr>
          <w:rFonts w:ascii="Times New Roman" w:hAnsi="Times New Roman" w:cs="Times New Roman"/>
        </w:rPr>
        <w:t xml:space="preserve"> (en ligne et papier)</w:t>
      </w:r>
      <w:r>
        <w:rPr>
          <w:rFonts w:ascii="Times New Roman" w:hAnsi="Times New Roman" w:cs="Times New Roman"/>
        </w:rPr>
        <w:t>, 20 mai 2015.</w:t>
      </w:r>
    </w:p>
    <w:p w:rsidR="00E64D75" w:rsidRDefault="00E64D75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>, Interview, « Une pratique bricolée de l’islam », Vers L’Avenir, 20 mai 2015.</w:t>
      </w:r>
    </w:p>
    <w:p w:rsidR="003F3D86" w:rsidRDefault="003F3D86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>,</w:t>
      </w:r>
      <w:r w:rsidRPr="00F313A6">
        <w:t xml:space="preserve"> </w:t>
      </w:r>
      <w:r>
        <w:t>« </w:t>
      </w:r>
      <w:r w:rsidRPr="00F313A6">
        <w:rPr>
          <w:rFonts w:ascii="Times New Roman" w:hAnsi="Times New Roman" w:cs="Times New Roman"/>
        </w:rPr>
        <w:t>Pour les Belges musulmans, la pratique religieuse devient une affaire privée</w:t>
      </w:r>
      <w:r>
        <w:rPr>
          <w:rFonts w:ascii="Times New Roman" w:hAnsi="Times New Roman" w:cs="Times New Roman"/>
        </w:rPr>
        <w:t> », DH, 20 mai 2015.</w:t>
      </w:r>
    </w:p>
    <w:p w:rsidR="005E3B0E" w:rsidRPr="005E3B0E" w:rsidRDefault="004B4746" w:rsidP="005E3B0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 xml:space="preserve">Corinne Torrekens, </w:t>
      </w:r>
      <w:r w:rsidR="005E3B0E">
        <w:rPr>
          <w:rFonts w:ascii="Times New Roman" w:hAnsi="Times New Roman" w:cs="Times New Roman"/>
        </w:rPr>
        <w:t>« </w:t>
      </w:r>
      <w:r w:rsidR="005B5D48" w:rsidRPr="005B5D48">
        <w:rPr>
          <w:rFonts w:ascii="Times New Roman" w:hAnsi="Times New Roman" w:cs="Times New Roman"/>
        </w:rPr>
        <w:t>Belgo-marocains: comment leur pratique religieuse a changé</w:t>
      </w:r>
      <w:r w:rsidR="005E3B0E">
        <w:rPr>
          <w:rFonts w:ascii="Times New Roman" w:hAnsi="Times New Roman" w:cs="Times New Roman"/>
        </w:rPr>
        <w:t> »</w:t>
      </w:r>
      <w:r w:rsidR="005B5D48">
        <w:rPr>
          <w:rFonts w:ascii="Times New Roman" w:hAnsi="Times New Roman" w:cs="Times New Roman"/>
        </w:rPr>
        <w:t>, Le Soir (en ligne), 19 mai 2015.</w:t>
      </w:r>
    </w:p>
    <w:p w:rsidR="005B5D48" w:rsidRDefault="005B5D48" w:rsidP="005E3B0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Torrekens,</w:t>
      </w:r>
      <w:r w:rsidR="005E3B0E" w:rsidRPr="005E3B0E">
        <w:t xml:space="preserve"> </w:t>
      </w:r>
      <w:r w:rsidR="005E3B0E">
        <w:t>« </w:t>
      </w:r>
      <w:r w:rsidR="005E3B0E" w:rsidRPr="005E3B0E">
        <w:rPr>
          <w:rFonts w:ascii="Times New Roman" w:hAnsi="Times New Roman" w:cs="Times New Roman"/>
        </w:rPr>
        <w:t>Les Belgo-Marocains plus diplômés que la moyenne nationale</w:t>
      </w:r>
      <w:r w:rsidR="005E3B0E">
        <w:rPr>
          <w:rFonts w:ascii="Times New Roman" w:hAnsi="Times New Roman" w:cs="Times New Roman"/>
        </w:rPr>
        <w:t> », Le Soir (en ligne), 19 mai 2015.</w:t>
      </w:r>
    </w:p>
    <w:p w:rsidR="007A2007" w:rsidRDefault="007A2007" w:rsidP="007A200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« </w:t>
      </w:r>
      <w:r w:rsidRPr="007A2007">
        <w:rPr>
          <w:rFonts w:ascii="Times New Roman" w:hAnsi="Times New Roman" w:cs="Times New Roman"/>
        </w:rPr>
        <w:t>Belgische Turken en Marokkanen verdienen meer dan vroeger</w:t>
      </w:r>
      <w:r>
        <w:rPr>
          <w:rFonts w:ascii="Times New Roman" w:hAnsi="Times New Roman" w:cs="Times New Roman"/>
        </w:rPr>
        <w:t> », De Redactie.be, 19 mai 2015.</w:t>
      </w:r>
    </w:p>
    <w:p w:rsidR="00F313A6" w:rsidRDefault="00F313A6" w:rsidP="00F313A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</w:t>
      </w:r>
      <w:r>
        <w:rPr>
          <w:rFonts w:ascii="Times New Roman" w:hAnsi="Times New Roman" w:cs="Times New Roman"/>
        </w:rPr>
        <w:t xml:space="preserve"> « </w:t>
      </w:r>
      <w:r w:rsidRPr="00F313A6">
        <w:rPr>
          <w:rFonts w:ascii="Times New Roman" w:hAnsi="Times New Roman" w:cs="Times New Roman"/>
        </w:rPr>
        <w:t>Les Belgo-Marocains nés en Belgique se sentent moins intégrés à la société</w:t>
      </w:r>
      <w:r>
        <w:rPr>
          <w:rFonts w:ascii="Times New Roman" w:hAnsi="Times New Roman" w:cs="Times New Roman"/>
        </w:rPr>
        <w:t> », Le Soir en ligne, 19 mai 2015.</w:t>
      </w:r>
    </w:p>
    <w:p w:rsidR="00F313A6" w:rsidRDefault="00F313A6" w:rsidP="00A07E6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Corinne Torrekens, </w:t>
      </w:r>
      <w:r w:rsidR="004B4746" w:rsidRPr="00F313A6">
        <w:rPr>
          <w:rFonts w:ascii="Times New Roman" w:hAnsi="Times New Roman" w:cs="Times New Roman"/>
        </w:rPr>
        <w:t xml:space="preserve">« Marokkaanse Belgen raken gedemoraliseerd door discriminatie », De Morgen, 19 mai 2015. </w:t>
      </w:r>
    </w:p>
    <w:p w:rsidR="004B4746" w:rsidRPr="00F313A6" w:rsidRDefault="004B4746" w:rsidP="00A07E6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313A6">
        <w:rPr>
          <w:rFonts w:ascii="Times New Roman" w:hAnsi="Times New Roman" w:cs="Times New Roman"/>
        </w:rPr>
        <w:t>Corinne Torrekens, Interview, « Belgo-Marocains et Belgo-Turcs », Arabel, 19 mai 2015.</w:t>
      </w:r>
    </w:p>
    <w:p w:rsidR="004B4746" w:rsidRDefault="004B4746" w:rsidP="004B47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</w:t>
      </w:r>
      <w:r w:rsidRPr="004B4746">
        <w:rPr>
          <w:rFonts w:ascii="Times New Roman" w:hAnsi="Times New Roman" w:cs="Times New Roman"/>
        </w:rPr>
        <w:t>Immigration 2e génération: bricolage religieux</w:t>
      </w:r>
      <w:r>
        <w:rPr>
          <w:rFonts w:ascii="Times New Roman" w:hAnsi="Times New Roman" w:cs="Times New Roman"/>
        </w:rPr>
        <w:t> »</w:t>
      </w:r>
      <w:r w:rsidR="005E3B0E">
        <w:rPr>
          <w:rFonts w:ascii="Times New Roman" w:hAnsi="Times New Roman" w:cs="Times New Roman"/>
        </w:rPr>
        <w:t>, Télé Bruxelles, 19 mai 2015</w:t>
      </w:r>
    </w:p>
    <w:p w:rsidR="005E3B0E" w:rsidRDefault="005E3B0E" w:rsidP="004B47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Intégration le « bon » bulletin belge », Le Soir (papier et en ligne), 08 mai 2015.</w:t>
      </w:r>
    </w:p>
    <w:p w:rsidR="005E3B0E" w:rsidRDefault="005E3B0E" w:rsidP="004B47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Corinne Torrekens, </w:t>
      </w:r>
      <w:r w:rsidR="00C32907">
        <w:rPr>
          <w:rFonts w:ascii="Times New Roman" w:hAnsi="Times New Roman" w:cs="Times New Roman"/>
        </w:rPr>
        <w:t xml:space="preserve">Interview, </w:t>
      </w:r>
      <w:r>
        <w:rPr>
          <w:rFonts w:ascii="Times New Roman" w:hAnsi="Times New Roman" w:cs="Times New Roman"/>
        </w:rPr>
        <w:t>« Un « islam de Belgique » fortement contesté », La Libre papier, 04 mai 2015.</w:t>
      </w:r>
    </w:p>
    <w:p w:rsidR="00C32907" w:rsidRDefault="00C32907" w:rsidP="004B47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Interview, « Des propositions qui ne tiennent pas la route », Le Soir papier, 04 mai 2015.</w:t>
      </w:r>
    </w:p>
    <w:p w:rsidR="00FE43E0" w:rsidRDefault="00FE43E0" w:rsidP="004B47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Corinne Torrekens, « </w:t>
      </w:r>
      <w:r w:rsidRPr="00FE43E0">
        <w:rPr>
          <w:rFonts w:ascii="Times New Roman" w:hAnsi="Times New Roman" w:cs="Times New Roman"/>
        </w:rPr>
        <w:t>Charlie Hebdo: «</w:t>
      </w:r>
      <w:r w:rsidR="004B4746">
        <w:rPr>
          <w:rFonts w:ascii="Times New Roman" w:hAnsi="Times New Roman" w:cs="Times New Roman"/>
        </w:rPr>
        <w:t xml:space="preserve"> </w:t>
      </w:r>
      <w:r w:rsidRPr="00FE43E0">
        <w:rPr>
          <w:rFonts w:ascii="Times New Roman" w:hAnsi="Times New Roman" w:cs="Times New Roman"/>
        </w:rPr>
        <w:t>Cet acte horrible est un défi pour la démocratie</w:t>
      </w:r>
      <w:r>
        <w:rPr>
          <w:rFonts w:ascii="Times New Roman" w:hAnsi="Times New Roman" w:cs="Times New Roman"/>
        </w:rPr>
        <w:t xml:space="preserve"> </w:t>
      </w:r>
      <w:r w:rsidRPr="00FE43E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 », </w:t>
      </w:r>
      <w:r w:rsidRPr="00FE43E0">
        <w:rPr>
          <w:rFonts w:ascii="Times New Roman" w:hAnsi="Times New Roman" w:cs="Times New Roman"/>
          <w:i/>
        </w:rPr>
        <w:t>Vers L’Avenir</w:t>
      </w:r>
      <w:r>
        <w:rPr>
          <w:rFonts w:ascii="Times New Roman" w:hAnsi="Times New Roman" w:cs="Times New Roman"/>
        </w:rPr>
        <w:t>, 9 janvier 2015.</w:t>
      </w:r>
    </w:p>
    <w:p w:rsidR="00AF444E" w:rsidRDefault="00AF444E" w:rsidP="00223AD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3AD5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Les écoles musulmanes », Interview, </w:t>
      </w:r>
      <w:r w:rsidRPr="00002946">
        <w:rPr>
          <w:rFonts w:ascii="Times New Roman" w:hAnsi="Times New Roman" w:cs="Times New Roman"/>
          <w:i/>
        </w:rPr>
        <w:t>Arabel</w:t>
      </w:r>
      <w:r>
        <w:rPr>
          <w:rFonts w:ascii="Times New Roman" w:hAnsi="Times New Roman" w:cs="Times New Roman"/>
        </w:rPr>
        <w:t>, 04 septembre 2014.</w:t>
      </w:r>
    </w:p>
    <w:p w:rsidR="00AF444E" w:rsidRDefault="00AF444E" w:rsidP="00223AD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3AD5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Le boom des écoles musulmanes, Interview, </w:t>
      </w:r>
      <w:r w:rsidRPr="00002946">
        <w:rPr>
          <w:rFonts w:ascii="Times New Roman" w:hAnsi="Times New Roman" w:cs="Times New Roman"/>
          <w:i/>
        </w:rPr>
        <w:t>Sud Presse</w:t>
      </w:r>
      <w:r>
        <w:rPr>
          <w:rFonts w:ascii="Times New Roman" w:hAnsi="Times New Roman" w:cs="Times New Roman"/>
        </w:rPr>
        <w:t>, 03 septembre 2014.</w:t>
      </w:r>
    </w:p>
    <w:p w:rsidR="00AF444E" w:rsidRDefault="00AF444E" w:rsidP="00223AD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Corinne Torrekens, « Ecole musulmane, la confiance favorise les activités pédagogiques », Interview, </w:t>
      </w:r>
      <w:r w:rsidRPr="00002946">
        <w:rPr>
          <w:rFonts w:ascii="Times New Roman" w:hAnsi="Times New Roman" w:cs="Times New Roman"/>
          <w:i/>
        </w:rPr>
        <w:t>Le Soir</w:t>
      </w:r>
      <w:r>
        <w:rPr>
          <w:rFonts w:ascii="Times New Roman" w:hAnsi="Times New Roman" w:cs="Times New Roman"/>
        </w:rPr>
        <w:t>, 02 septembre 2014.</w:t>
      </w:r>
    </w:p>
    <w:p w:rsidR="00223AD5" w:rsidRDefault="00223AD5" w:rsidP="00223AD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3AD5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Les musulmans revendiquent des émissions télé et radio », Interview, </w:t>
      </w:r>
      <w:r w:rsidRPr="00223AD5">
        <w:rPr>
          <w:rFonts w:ascii="Times New Roman" w:hAnsi="Times New Roman" w:cs="Times New Roman"/>
          <w:i/>
        </w:rPr>
        <w:t>Le Soir</w:t>
      </w:r>
      <w:r>
        <w:rPr>
          <w:rFonts w:ascii="Times New Roman" w:hAnsi="Times New Roman" w:cs="Times New Roman"/>
        </w:rPr>
        <w:t>, 24 août 2014.</w:t>
      </w:r>
    </w:p>
    <w:p w:rsidR="004E12EB" w:rsidRDefault="004E12EB" w:rsidP="00CF6D0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05791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</w:t>
      </w:r>
      <w:r w:rsidRPr="004E12EB">
        <w:rPr>
          <w:rFonts w:ascii="Times New Roman" w:hAnsi="Times New Roman" w:cs="Times New Roman"/>
        </w:rPr>
        <w:t>Des djihadistes belges tout sourire à la télévision</w:t>
      </w:r>
      <w:r>
        <w:rPr>
          <w:rFonts w:ascii="Times New Roman" w:hAnsi="Times New Roman" w:cs="Times New Roman"/>
        </w:rPr>
        <w:t xml:space="preserve"> », Interview, </w:t>
      </w:r>
      <w:r w:rsidRPr="004E12EB">
        <w:rPr>
          <w:rFonts w:ascii="Times New Roman" w:hAnsi="Times New Roman" w:cs="Times New Roman"/>
          <w:i/>
        </w:rPr>
        <w:t>Le Soir</w:t>
      </w:r>
      <w:r>
        <w:rPr>
          <w:rFonts w:ascii="Times New Roman" w:hAnsi="Times New Roman" w:cs="Times New Roman"/>
        </w:rPr>
        <w:t>, 28 mars 2014.</w:t>
      </w:r>
    </w:p>
    <w:p w:rsidR="00146459" w:rsidRPr="00146459" w:rsidRDefault="00146459" w:rsidP="00CF6D0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05791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</w:t>
      </w:r>
      <w:r w:rsidRPr="00146459">
        <w:rPr>
          <w:rFonts w:ascii="Times New Roman" w:hAnsi="Times New Roman" w:cs="Times New Roman"/>
          <w:bCs/>
          <w:lang w:val="fr-FR"/>
        </w:rPr>
        <w:t>L'ULB apporte son soutien aux demandeurs d'asile afghans qu'elle héberge</w:t>
      </w:r>
      <w:r>
        <w:rPr>
          <w:rFonts w:ascii="Times New Roman" w:hAnsi="Times New Roman" w:cs="Times New Roman"/>
          <w:bCs/>
          <w:lang w:val="fr-FR"/>
        </w:rPr>
        <w:t> »</w:t>
      </w:r>
      <w:r w:rsidRPr="00146459">
        <w:rPr>
          <w:rFonts w:ascii="Times New Roman" w:hAnsi="Times New Roman" w:cs="Times New Roman"/>
          <w:bCs/>
          <w:lang w:val="fr-FR"/>
        </w:rPr>
        <w:t xml:space="preserve">, </w:t>
      </w:r>
      <w:r w:rsidR="004E12EB">
        <w:rPr>
          <w:rFonts w:ascii="Times New Roman" w:hAnsi="Times New Roman" w:cs="Times New Roman"/>
          <w:bCs/>
          <w:lang w:val="fr-FR"/>
        </w:rPr>
        <w:t xml:space="preserve">Interview, </w:t>
      </w:r>
      <w:r w:rsidRPr="004E12EB">
        <w:rPr>
          <w:rFonts w:ascii="Times New Roman" w:hAnsi="Times New Roman" w:cs="Times New Roman"/>
          <w:bCs/>
          <w:i/>
          <w:lang w:val="fr-FR"/>
        </w:rPr>
        <w:t>Dh.be</w:t>
      </w:r>
      <w:r w:rsidRPr="00146459">
        <w:rPr>
          <w:rFonts w:ascii="Times New Roman" w:hAnsi="Times New Roman" w:cs="Times New Roman"/>
          <w:bCs/>
          <w:lang w:val="fr-FR"/>
        </w:rPr>
        <w:t>, 3 octobre 2013.</w:t>
      </w:r>
    </w:p>
    <w:p w:rsidR="00E05791" w:rsidRPr="00E05791" w:rsidRDefault="00E05791" w:rsidP="00CF6D0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05791">
        <w:rPr>
          <w:rFonts w:ascii="Times New Roman" w:hAnsi="Times New Roman" w:cs="Times New Roman"/>
        </w:rPr>
        <w:t xml:space="preserve">Corinne Torrekens, </w:t>
      </w:r>
      <w:r>
        <w:rPr>
          <w:rFonts w:ascii="Times New Roman" w:hAnsi="Times New Roman" w:cs="Times New Roman"/>
        </w:rPr>
        <w:t>« </w:t>
      </w:r>
      <w:r w:rsidRPr="00E05791">
        <w:rPr>
          <w:rFonts w:ascii="Times New Roman" w:hAnsi="Times New Roman" w:cs="Times New Roman"/>
        </w:rPr>
        <w:t>Intégration des Roms : un travail de terrain qui commence par la scolarisation des enfants</w:t>
      </w:r>
      <w:r w:rsidR="00B42CFD">
        <w:rPr>
          <w:rFonts w:ascii="Times New Roman" w:hAnsi="Times New Roman" w:cs="Times New Roman"/>
        </w:rPr>
        <w:t> », Interview, Euronews,</w:t>
      </w:r>
      <w:r w:rsidR="00146459">
        <w:rPr>
          <w:rFonts w:ascii="Times New Roman" w:hAnsi="Times New Roman" w:cs="Times New Roman"/>
        </w:rPr>
        <w:t>, 2 octobre 2013.</w:t>
      </w:r>
    </w:p>
    <w:p w:rsidR="00CF6D0D" w:rsidRPr="00CF6D0D" w:rsidRDefault="00CF6D0D" w:rsidP="00CF6D0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865F1">
        <w:rPr>
          <w:rFonts w:ascii="Times New Roman" w:hAnsi="Times New Roman" w:cs="Times New Roman"/>
        </w:rPr>
        <w:t>Corinne Torrekens,</w:t>
      </w:r>
      <w:r>
        <w:rPr>
          <w:rFonts w:ascii="Times New Roman" w:hAnsi="Times New Roman" w:cs="Times New Roman"/>
        </w:rPr>
        <w:t xml:space="preserve"> « </w:t>
      </w:r>
      <w:r w:rsidRPr="006113F8">
        <w:rPr>
          <w:rFonts w:ascii="Times New Roman" w:hAnsi="Times New Roman" w:cs="Times New Roman"/>
        </w:rPr>
        <w:t>ULB : l’art et la manière de dénoncer des situations complexes</w:t>
      </w:r>
      <w:r>
        <w:rPr>
          <w:rFonts w:ascii="Times New Roman" w:hAnsi="Times New Roman" w:cs="Times New Roman"/>
        </w:rPr>
        <w:t> », le Soir, carte blanche, 7 février 2013.</w:t>
      </w:r>
    </w:p>
    <w:p w:rsidR="005B041B" w:rsidRDefault="005B041B" w:rsidP="0024070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 parti Islam », Radio chine internationale, Paris, France, 22 janvier 2013.</w:t>
      </w:r>
    </w:p>
    <w:p w:rsidR="005B041B" w:rsidRDefault="005B041B" w:rsidP="0024070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La galaxie anti-sharia », Le Forum de midi, RTBF, 21 janvier 2013.</w:t>
      </w:r>
    </w:p>
    <w:p w:rsidR="004868F9" w:rsidRPr="004868F9" w:rsidRDefault="004868F9" w:rsidP="0024070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</w:t>
      </w:r>
      <w:r w:rsidRPr="004868F9">
        <w:rPr>
          <w:rFonts w:ascii="Times New Roman" w:hAnsi="Times New Roman" w:cs="Times New Roman"/>
          <w:sz w:val="24"/>
          <w:szCs w:val="24"/>
          <w:lang w:val="fr-FR"/>
        </w:rPr>
        <w:t>Le parti Islam sous influence iranienne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r w:rsidRPr="004868F9">
        <w:rPr>
          <w:rFonts w:ascii="Times New Roman" w:hAnsi="Times New Roman" w:cs="Times New Roman"/>
          <w:sz w:val="24"/>
          <w:szCs w:val="24"/>
          <w:lang w:val="fr-FR"/>
        </w:rPr>
        <w:t>une erreur stratégique</w:t>
      </w:r>
      <w:r>
        <w:rPr>
          <w:rFonts w:ascii="Times New Roman" w:hAnsi="Times New Roman" w:cs="Times New Roman"/>
          <w:sz w:val="24"/>
          <w:szCs w:val="24"/>
          <w:lang w:val="fr-FR"/>
        </w:rPr>
        <w:t> », Belga, (Lalibre.be, Dhnet.be, Lesoir.be), 18 décembre 2012.</w:t>
      </w:r>
    </w:p>
    <w:p w:rsidR="00240702" w:rsidRDefault="00240702" w:rsidP="0024070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Les catholiques, première religion mondiale »,</w:t>
      </w:r>
      <w:r w:rsidRPr="00240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644F">
        <w:rPr>
          <w:rFonts w:ascii="Times New Roman" w:hAnsi="Times New Roman" w:cs="Times New Roman"/>
          <w:i/>
          <w:iCs/>
          <w:sz w:val="24"/>
          <w:szCs w:val="24"/>
        </w:rPr>
        <w:t>RTBF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JT 19h30</w:t>
      </w:r>
      <w:r>
        <w:rPr>
          <w:rFonts w:ascii="Times New Roman" w:hAnsi="Times New Roman" w:cs="Times New Roman"/>
          <w:sz w:val="24"/>
          <w:szCs w:val="24"/>
        </w:rPr>
        <w:t>, 18 décembre 2012.</w:t>
      </w:r>
    </w:p>
    <w:p w:rsidR="002D38C8" w:rsidRPr="00240702" w:rsidRDefault="002D38C8" w:rsidP="0024070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« Islam et laïcité : messieurs, retournez à vos copies », Le blog de Tayush, 5 décembre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</w:t>
      </w:r>
      <w:r w:rsidRPr="00616077">
        <w:rPr>
          <w:rFonts w:ascii="Times New Roman" w:hAnsi="Times New Roman" w:cs="Times New Roman"/>
          <w:sz w:val="24"/>
          <w:szCs w:val="24"/>
        </w:rPr>
        <w:t>Chez nous, les jeunes musulmans cherchent la riposte aux injustices</w:t>
      </w:r>
      <w:r>
        <w:rPr>
          <w:rFonts w:ascii="Times New Roman" w:hAnsi="Times New Roman" w:cs="Times New Roman"/>
          <w:sz w:val="24"/>
          <w:szCs w:val="24"/>
        </w:rPr>
        <w:t> », Le Soir, 17 novembre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Débat : faut-il interdire le parti Islam ?, </w:t>
      </w:r>
      <w:r w:rsidRPr="00B66431">
        <w:rPr>
          <w:rFonts w:ascii="Times New Roman" w:hAnsi="Times New Roman" w:cs="Times New Roman"/>
          <w:i/>
          <w:iCs/>
          <w:sz w:val="24"/>
          <w:szCs w:val="24"/>
        </w:rPr>
        <w:t>Télé Bruxelles</w:t>
      </w:r>
      <w:r>
        <w:rPr>
          <w:rFonts w:ascii="Times New Roman" w:hAnsi="Times New Roman" w:cs="Times New Roman"/>
          <w:sz w:val="24"/>
          <w:szCs w:val="24"/>
        </w:rPr>
        <w:t>, 6 novembre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 parti Islam », </w:t>
      </w:r>
      <w:r>
        <w:rPr>
          <w:rFonts w:ascii="Times New Roman" w:hAnsi="Times New Roman" w:cs="Times New Roman"/>
          <w:i/>
          <w:iCs/>
          <w:sz w:val="24"/>
          <w:szCs w:val="24"/>
        </w:rPr>
        <w:t>Radio Campus</w:t>
      </w:r>
      <w:r>
        <w:rPr>
          <w:rFonts w:ascii="Times New Roman" w:hAnsi="Times New Roman" w:cs="Times New Roman"/>
          <w:sz w:val="24"/>
          <w:szCs w:val="24"/>
        </w:rPr>
        <w:t>, 6 novembre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 parti Islam », </w:t>
      </w:r>
      <w:r w:rsidRPr="00BD5F26">
        <w:rPr>
          <w:rFonts w:ascii="Times New Roman" w:hAnsi="Times New Roman" w:cs="Times New Roman"/>
          <w:i/>
          <w:iCs/>
          <w:sz w:val="24"/>
          <w:szCs w:val="24"/>
        </w:rPr>
        <w:t>Bel RTL</w:t>
      </w:r>
      <w:r>
        <w:rPr>
          <w:rFonts w:ascii="Times New Roman" w:hAnsi="Times New Roman" w:cs="Times New Roman"/>
          <w:sz w:val="24"/>
          <w:szCs w:val="24"/>
        </w:rPr>
        <w:t>, 6 novembre 2012.</w:t>
      </w:r>
    </w:p>
    <w:p w:rsidR="007F10A7" w:rsidRDefault="007F10A7" w:rsidP="00B66431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</w:t>
      </w:r>
      <w:r w:rsidRPr="00433E69">
        <w:rPr>
          <w:rFonts w:ascii="Times New Roman" w:hAnsi="Times New Roman" w:cs="Times New Roman"/>
          <w:sz w:val="24"/>
          <w:szCs w:val="24"/>
        </w:rPr>
        <w:t>La pétition contre les élus d'Islam a déjà recueilli 24 000 signatures</w:t>
      </w:r>
      <w:r>
        <w:rPr>
          <w:rFonts w:ascii="Times New Roman" w:hAnsi="Times New Roman" w:cs="Times New Roman"/>
          <w:sz w:val="24"/>
          <w:szCs w:val="24"/>
        </w:rPr>
        <w:t> »,</w:t>
      </w:r>
      <w:r w:rsidRPr="00433E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644F">
        <w:rPr>
          <w:rFonts w:ascii="Times New Roman" w:hAnsi="Times New Roman" w:cs="Times New Roman"/>
          <w:i/>
          <w:iCs/>
          <w:sz w:val="24"/>
          <w:szCs w:val="24"/>
        </w:rPr>
        <w:t>RTBF</w:t>
      </w:r>
      <w:r>
        <w:rPr>
          <w:rFonts w:ascii="Times New Roman" w:hAnsi="Times New Roman" w:cs="Times New Roman"/>
          <w:sz w:val="24"/>
          <w:szCs w:val="24"/>
        </w:rPr>
        <w:t>.be, 5 novembre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</w:t>
      </w:r>
      <w:r w:rsidRPr="0017750A">
        <w:rPr>
          <w:rFonts w:ascii="Times New Roman" w:hAnsi="Times New Roman" w:cs="Times New Roman"/>
          <w:sz w:val="24"/>
          <w:szCs w:val="24"/>
        </w:rPr>
        <w:t>« Le parti Islam a trahi son électorat 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50A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30 octobre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 parti Islam », </w:t>
      </w:r>
      <w:r w:rsidRPr="0025644F">
        <w:rPr>
          <w:rFonts w:ascii="Times New Roman" w:hAnsi="Times New Roman" w:cs="Times New Roman"/>
          <w:i/>
          <w:iCs/>
          <w:sz w:val="24"/>
          <w:szCs w:val="24"/>
        </w:rPr>
        <w:t>RTBF</w:t>
      </w:r>
      <w:r w:rsidR="00240702">
        <w:rPr>
          <w:rFonts w:ascii="Times New Roman" w:hAnsi="Times New Roman" w:cs="Times New Roman"/>
          <w:i/>
          <w:iCs/>
          <w:sz w:val="24"/>
          <w:szCs w:val="24"/>
        </w:rPr>
        <w:t xml:space="preserve"> JT 19h30</w:t>
      </w:r>
      <w:r>
        <w:rPr>
          <w:rFonts w:ascii="Times New Roman" w:hAnsi="Times New Roman" w:cs="Times New Roman"/>
          <w:sz w:val="24"/>
          <w:szCs w:val="24"/>
        </w:rPr>
        <w:t>, 30 octobre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</w:t>
      </w:r>
      <w:r w:rsidRPr="00BD5F26">
        <w:rPr>
          <w:rFonts w:ascii="Times New Roman" w:hAnsi="Times New Roman" w:cs="Times New Roman"/>
          <w:sz w:val="24"/>
          <w:szCs w:val="24"/>
        </w:rPr>
        <w:t>Le parti "Islam" espère que la Belgique deviendra un jour un état islamique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BD5F26">
        <w:rPr>
          <w:rFonts w:ascii="Times New Roman" w:hAnsi="Times New Roman" w:cs="Times New Roman"/>
          <w:i/>
          <w:iCs/>
          <w:sz w:val="24"/>
          <w:szCs w:val="24"/>
        </w:rPr>
        <w:t>RTBF.be</w:t>
      </w:r>
      <w:r>
        <w:rPr>
          <w:rFonts w:ascii="Times New Roman" w:hAnsi="Times New Roman" w:cs="Times New Roman"/>
          <w:sz w:val="24"/>
          <w:szCs w:val="24"/>
        </w:rPr>
        <w:t>, 29 octobre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 vote communautaire », </w:t>
      </w:r>
      <w:r w:rsidRPr="001120B3">
        <w:rPr>
          <w:rFonts w:ascii="Times New Roman" w:hAnsi="Times New Roman" w:cs="Times New Roman"/>
          <w:i/>
          <w:iCs/>
          <w:sz w:val="24"/>
          <w:szCs w:val="24"/>
        </w:rPr>
        <w:t>L’essentiel, Bel RTL</w:t>
      </w:r>
      <w:r>
        <w:rPr>
          <w:rFonts w:ascii="Times New Roman" w:hAnsi="Times New Roman" w:cs="Times New Roman"/>
          <w:sz w:val="24"/>
          <w:szCs w:val="24"/>
        </w:rPr>
        <w:t>, 19 octobre 2012.</w:t>
      </w:r>
    </w:p>
    <w:p w:rsidR="007F10A7" w:rsidRDefault="007F10A7" w:rsidP="001120B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Les élus d’origine étrangère », </w:t>
      </w:r>
      <w:r w:rsidRPr="001120B3">
        <w:rPr>
          <w:rFonts w:ascii="Times New Roman" w:hAnsi="Times New Roman" w:cs="Times New Roman"/>
          <w:i/>
          <w:iCs/>
          <w:sz w:val="24"/>
          <w:szCs w:val="24"/>
        </w:rPr>
        <w:t>Viva Bruxelles</w:t>
      </w:r>
      <w:r>
        <w:rPr>
          <w:rFonts w:ascii="Times New Roman" w:hAnsi="Times New Roman" w:cs="Times New Roman"/>
          <w:sz w:val="24"/>
          <w:szCs w:val="24"/>
        </w:rPr>
        <w:t>, 17 octobre 2012.</w:t>
      </w:r>
    </w:p>
    <w:p w:rsidR="007F10A7" w:rsidRDefault="007F10A7" w:rsidP="001120B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</w:t>
      </w:r>
      <w:r w:rsidRPr="00423206">
        <w:rPr>
          <w:rFonts w:ascii="Times New Roman" w:hAnsi="Times New Roman" w:cs="Times New Roman"/>
          <w:sz w:val="24"/>
          <w:szCs w:val="24"/>
        </w:rPr>
        <w:t>Molenbeek ne porte plus la moustache : un « choc » culturel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423206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17 octobre 2012.</w:t>
      </w:r>
    </w:p>
    <w:p w:rsidR="007F10A7" w:rsidRDefault="007F10A7" w:rsidP="001120B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Corinne Torrekens, « Un vote musulman aux élections communales ? », </w:t>
      </w:r>
      <w:r w:rsidRPr="00423206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16 octobre 2012.</w:t>
      </w:r>
    </w:p>
    <w:p w:rsidR="007F10A7" w:rsidRPr="00142463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3"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142463">
        <w:rPr>
          <w:rFonts w:ascii="Times New Roman" w:hAnsi="Times New Roman" w:cs="Times New Roman"/>
          <w:sz w:val="24"/>
          <w:szCs w:val="24"/>
        </w:rPr>
        <w:t>Sous le niqab des femmes</w:t>
      </w:r>
      <w:r>
        <w:rPr>
          <w:rFonts w:ascii="Times New Roman" w:hAnsi="Times New Roman" w:cs="Times New Roman"/>
          <w:sz w:val="24"/>
          <w:szCs w:val="24"/>
        </w:rPr>
        <w:t xml:space="preserve"> : l’échec des politiques d’intégration », </w:t>
      </w:r>
      <w:r w:rsidRPr="00142463">
        <w:rPr>
          <w:rFonts w:ascii="Times New Roman" w:hAnsi="Times New Roman" w:cs="Times New Roman"/>
          <w:i/>
          <w:iCs/>
          <w:sz w:val="24"/>
          <w:szCs w:val="24"/>
        </w:rPr>
        <w:t>Vlan</w:t>
      </w:r>
      <w:r>
        <w:rPr>
          <w:rFonts w:ascii="Times New Roman" w:hAnsi="Times New Roman" w:cs="Times New Roman"/>
          <w:sz w:val="24"/>
          <w:szCs w:val="24"/>
        </w:rPr>
        <w:t>, 20 juin 2012.</w:t>
      </w:r>
    </w:p>
    <w:p w:rsidR="007F10A7" w:rsidRPr="00E1517E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17E">
        <w:rPr>
          <w:rFonts w:ascii="Times New Roman" w:hAnsi="Times New Roman" w:cs="Times New Roman"/>
          <w:sz w:val="24"/>
          <w:szCs w:val="24"/>
          <w:lang w:val="en-US"/>
        </w:rPr>
        <w:t xml:space="preserve">Corinne Torrekens, Interview, « Sharia4Belgium », </w:t>
      </w:r>
      <w:r w:rsidRPr="00E1517E">
        <w:rPr>
          <w:rFonts w:ascii="Times New Roman" w:hAnsi="Times New Roman" w:cs="Times New Roman"/>
          <w:i/>
          <w:iCs/>
          <w:sz w:val="24"/>
          <w:szCs w:val="24"/>
          <w:lang w:val="en-US"/>
        </w:rPr>
        <w:t>Radio Judaïca</w:t>
      </w:r>
      <w:r>
        <w:rPr>
          <w:rFonts w:ascii="Times New Roman" w:hAnsi="Times New Roman" w:cs="Times New Roman"/>
          <w:sz w:val="24"/>
          <w:szCs w:val="24"/>
          <w:lang w:val="en-US"/>
        </w:rPr>
        <w:t>, 11 juin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 w:rsidRPr="004C332C">
        <w:rPr>
          <w:rFonts w:ascii="Times New Roman" w:hAnsi="Times New Roman" w:cs="Times New Roman"/>
          <w:sz w:val="24"/>
          <w:szCs w:val="24"/>
        </w:rPr>
        <w:t>« L’islam radical peut influencer des jeunes perdus 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332C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5 juin 2012.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Corinne Torrekens, Interview, « Les communautés s</w:t>
      </w:r>
      <w:r w:rsidRPr="004C332C">
        <w:rPr>
          <w:rFonts w:ascii="Times New Roman" w:hAnsi="Times New Roman" w:cs="Times New Roman"/>
          <w:sz w:val="24"/>
          <w:szCs w:val="24"/>
        </w:rPr>
        <w:t>ous le choc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4C332C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14 mars 2012.</w:t>
      </w:r>
    </w:p>
    <w:p w:rsidR="007F10A7" w:rsidRPr="00F36027" w:rsidRDefault="007F10A7" w:rsidP="00F3602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27">
        <w:rPr>
          <w:rFonts w:ascii="Times New Roman" w:hAnsi="Times New Roman" w:cs="Times New Roman"/>
          <w:sz w:val="24"/>
          <w:szCs w:val="24"/>
        </w:rPr>
        <w:lastRenderedPageBreak/>
        <w:t xml:space="preserve">Corinne Torrekens, Interview, « La burqa pride, reflet d’un immense malaise », </w:t>
      </w:r>
      <w:r w:rsidRPr="00F36027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F36027">
        <w:rPr>
          <w:rFonts w:ascii="Times New Roman" w:hAnsi="Times New Roman" w:cs="Times New Roman"/>
          <w:sz w:val="24"/>
          <w:szCs w:val="24"/>
        </w:rPr>
        <w:t>, 11 février 2012.</w:t>
      </w:r>
    </w:p>
    <w:p w:rsidR="007F10A7" w:rsidRPr="00F36027" w:rsidRDefault="007F10A7" w:rsidP="00F3602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27"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F36027">
        <w:rPr>
          <w:rFonts w:ascii="Times New Roman" w:hAnsi="Times New Roman" w:cs="Times New Roman"/>
          <w:sz w:val="24"/>
          <w:szCs w:val="24"/>
        </w:rPr>
        <w:t>Que se passe-t-il à l'Exécutif des musulmans de Belgique ?</w:t>
      </w:r>
      <w:r>
        <w:rPr>
          <w:rFonts w:ascii="Times New Roman" w:hAnsi="Times New Roman" w:cs="Times New Roman"/>
          <w:sz w:val="24"/>
          <w:szCs w:val="24"/>
        </w:rPr>
        <w:t xml:space="preserve"> », Et Dieu dans tout ça ?, </w:t>
      </w:r>
      <w:r w:rsidRPr="00F36027">
        <w:rPr>
          <w:rFonts w:ascii="Times New Roman" w:hAnsi="Times New Roman" w:cs="Times New Roman"/>
          <w:i/>
          <w:iCs/>
          <w:sz w:val="24"/>
          <w:szCs w:val="24"/>
        </w:rPr>
        <w:t>RTBF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6027">
        <w:rPr>
          <w:rFonts w:ascii="Times New Roman" w:hAnsi="Times New Roman" w:cs="Times New Roman"/>
          <w:sz w:val="24"/>
          <w:szCs w:val="24"/>
        </w:rPr>
        <w:t>22 janvier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Bruxelles, ville musulmane ? », </w:t>
      </w:r>
      <w:r w:rsidRPr="009F444B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11 avril 2011.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L’interdiction du voile intégral au Québec. Une comparaison avec la Belgique et la France », </w:t>
      </w:r>
      <w:r w:rsidRPr="00BC6505">
        <w:rPr>
          <w:rFonts w:ascii="Times New Roman" w:hAnsi="Times New Roman" w:cs="Times New Roman"/>
          <w:i/>
          <w:iCs/>
          <w:sz w:val="24"/>
          <w:szCs w:val="24"/>
        </w:rPr>
        <w:t>TV5 Monde</w:t>
      </w:r>
      <w:r>
        <w:rPr>
          <w:rFonts w:ascii="Times New Roman" w:hAnsi="Times New Roman" w:cs="Times New Roman"/>
          <w:sz w:val="24"/>
          <w:szCs w:val="24"/>
        </w:rPr>
        <w:t>, 30 novembre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>
        <w:rPr>
          <w:rFonts w:ascii="Times New Roman" w:hAnsi="Times New Roman" w:cs="Times New Roman"/>
          <w:sz w:val="24"/>
          <w:szCs w:val="24"/>
        </w:rPr>
        <w:t xml:space="preserve"> Interview, « L’interdiction du voile intégral au Québec. Une comparaison avec la Belgique et la France », </w:t>
      </w:r>
      <w:r w:rsidRPr="00F02268">
        <w:rPr>
          <w:rFonts w:ascii="Times New Roman" w:hAnsi="Times New Roman" w:cs="Times New Roman"/>
          <w:i/>
          <w:iCs/>
          <w:sz w:val="24"/>
          <w:szCs w:val="24"/>
        </w:rPr>
        <w:t>Radio Canada</w:t>
      </w:r>
      <w:r>
        <w:rPr>
          <w:rFonts w:ascii="Times New Roman" w:hAnsi="Times New Roman" w:cs="Times New Roman"/>
          <w:sz w:val="24"/>
          <w:szCs w:val="24"/>
        </w:rPr>
        <w:t>, 19 novembre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 xml:space="preserve"> 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L’abattage rituel »,</w:t>
      </w:r>
      <w:r w:rsidRPr="00E70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6238">
        <w:rPr>
          <w:rFonts w:ascii="Times New Roman" w:hAnsi="Times New Roman" w:cs="Times New Roman"/>
          <w:i/>
          <w:iCs/>
          <w:sz w:val="24"/>
          <w:szCs w:val="24"/>
        </w:rPr>
        <w:t>Et Dieu dans tout ça ?</w:t>
      </w:r>
      <w:r>
        <w:rPr>
          <w:rFonts w:ascii="Times New Roman" w:hAnsi="Times New Roman" w:cs="Times New Roman"/>
          <w:sz w:val="24"/>
          <w:szCs w:val="24"/>
        </w:rPr>
        <w:t>, La Première, 14 novembre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 xml:space="preserve"> 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Regard croisé sur l’islam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DiverCity</w:t>
      </w:r>
      <w:r>
        <w:rPr>
          <w:rFonts w:ascii="Times New Roman" w:hAnsi="Times New Roman" w:cs="Times New Roman"/>
          <w:sz w:val="24"/>
          <w:szCs w:val="24"/>
          <w:lang w:val="fr-FR"/>
        </w:rPr>
        <w:t>, 29 août 2010.</w:t>
      </w:r>
    </w:p>
    <w:p w:rsidR="007F10A7" w:rsidRPr="00D87541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 xml:space="preserve"> 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Islam « made in Belgium »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La Libre Belgique</w:t>
      </w:r>
      <w:r>
        <w:rPr>
          <w:rFonts w:ascii="Times New Roman" w:hAnsi="Times New Roman" w:cs="Times New Roman"/>
          <w:sz w:val="24"/>
          <w:szCs w:val="24"/>
          <w:lang w:val="fr-FR"/>
        </w:rPr>
        <w:t>, 18 août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 xml:space="preserve"> 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Bruxelles : combien de personnes font le ramadan ?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RTBF info.be</w:t>
      </w:r>
      <w:r>
        <w:rPr>
          <w:rFonts w:ascii="Times New Roman" w:hAnsi="Times New Roman" w:cs="Times New Roman"/>
          <w:sz w:val="24"/>
          <w:szCs w:val="24"/>
          <w:lang w:val="fr-FR"/>
        </w:rPr>
        <w:t>, 11 août 2010.</w:t>
      </w:r>
    </w:p>
    <w:p w:rsidR="007F10A7" w:rsidRPr="008F3E41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 «</w:t>
      </w:r>
      <w:r>
        <w:rPr>
          <w:lang w:val="fr-FR"/>
        </w:rPr>
        <w:t> 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 xml:space="preserve">Le niqab bientôt banni du royaume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Belgique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Libération</w:t>
      </w:r>
      <w:r>
        <w:rPr>
          <w:rFonts w:ascii="Times New Roman" w:hAnsi="Times New Roman" w:cs="Times New Roman"/>
          <w:sz w:val="24"/>
          <w:szCs w:val="24"/>
          <w:lang w:val="fr-FR"/>
        </w:rPr>
        <w:t>, 03 mai 2010.</w:t>
      </w:r>
    </w:p>
    <w:p w:rsidR="007F10A7" w:rsidRPr="00C34CB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Belgique : une interdiction express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Libération</w:t>
      </w:r>
      <w:r>
        <w:rPr>
          <w:rFonts w:ascii="Times New Roman" w:hAnsi="Times New Roman" w:cs="Times New Roman"/>
          <w:sz w:val="24"/>
          <w:szCs w:val="24"/>
          <w:lang w:val="fr-FR"/>
        </w:rPr>
        <w:t>, 22 avril 2010.</w:t>
      </w:r>
    </w:p>
    <w:p w:rsidR="007F10A7" w:rsidRPr="00C34CB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L’islam majoritaire dans 20 ans à Bruxelles ? », </w:t>
      </w:r>
      <w:r w:rsidRPr="00C34CB6">
        <w:rPr>
          <w:rFonts w:ascii="Times New Roman" w:hAnsi="Times New Roman" w:cs="Times New Roman"/>
          <w:i/>
          <w:iCs/>
          <w:sz w:val="24"/>
          <w:szCs w:val="24"/>
          <w:lang w:val="fr-FR"/>
        </w:rPr>
        <w:t>Le Vif/L’Express</w:t>
      </w:r>
      <w:r>
        <w:rPr>
          <w:rFonts w:ascii="Times New Roman" w:hAnsi="Times New Roman" w:cs="Times New Roman"/>
          <w:sz w:val="24"/>
          <w:szCs w:val="24"/>
          <w:lang w:val="fr-FR"/>
        </w:rPr>
        <w:t>, 16 avril 2010.</w:t>
      </w:r>
    </w:p>
    <w:p w:rsidR="007F10A7" w:rsidRPr="00C34CB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Le poids de la religion ou celle des coutumes ? », </w:t>
      </w:r>
      <w:r w:rsidRPr="00C34CB6">
        <w:rPr>
          <w:rFonts w:ascii="Times New Roman" w:hAnsi="Times New Roman" w:cs="Times New Roman"/>
          <w:i/>
          <w:iCs/>
          <w:sz w:val="24"/>
          <w:szCs w:val="24"/>
          <w:lang w:val="fr-FR"/>
        </w:rPr>
        <w:t>Le Vif/L’Express</w:t>
      </w:r>
      <w:r>
        <w:rPr>
          <w:rFonts w:ascii="Times New Roman" w:hAnsi="Times New Roman" w:cs="Times New Roman"/>
          <w:sz w:val="24"/>
          <w:szCs w:val="24"/>
          <w:lang w:val="fr-FR"/>
        </w:rPr>
        <w:t>, 16 avril 2010.</w:t>
      </w:r>
    </w:p>
    <w:p w:rsidR="007F10A7" w:rsidRPr="00F13B65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L’islam à Bruxelles », </w:t>
      </w:r>
      <w:r w:rsidRPr="00D87541">
        <w:rPr>
          <w:rFonts w:ascii="Times New Roman" w:hAnsi="Times New Roman" w:cs="Times New Roman"/>
          <w:i/>
          <w:iCs/>
          <w:sz w:val="24"/>
          <w:szCs w:val="24"/>
          <w:lang w:val="fr-FR"/>
        </w:rPr>
        <w:t>Librairie Tropismes</w:t>
      </w:r>
      <w:r>
        <w:rPr>
          <w:rFonts w:ascii="Times New Roman" w:hAnsi="Times New Roman" w:cs="Times New Roman"/>
          <w:sz w:val="24"/>
          <w:szCs w:val="24"/>
          <w:lang w:val="fr-FR"/>
        </w:rPr>
        <w:t>, 30 mars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</w:t>
      </w:r>
      <w:r>
        <w:rPr>
          <w:rFonts w:ascii="Times New Roman" w:hAnsi="Times New Roman" w:cs="Times New Roman"/>
          <w:sz w:val="24"/>
          <w:szCs w:val="24"/>
        </w:rPr>
        <w:t xml:space="preserve"> (co-signataire)</w:t>
      </w:r>
      <w:r w:rsidRPr="001B2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Pr="00F13B65">
        <w:rPr>
          <w:rFonts w:ascii="Times New Roman" w:hAnsi="Times New Roman" w:cs="Times New Roman"/>
          <w:sz w:val="24"/>
          <w:szCs w:val="24"/>
        </w:rPr>
        <w:t>Femmes musulmanes, foulard et engagement public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F13B65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23 février 2010.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Corinne Torrekens, Interview, « Cachez ce minaret… », </w:t>
      </w:r>
      <w:r w:rsidRPr="00206238">
        <w:rPr>
          <w:rFonts w:ascii="Times New Roman" w:hAnsi="Times New Roman" w:cs="Times New Roman"/>
          <w:i/>
          <w:iCs/>
          <w:sz w:val="24"/>
          <w:szCs w:val="24"/>
        </w:rPr>
        <w:t>Et Dieu dans tout ça ?</w:t>
      </w:r>
      <w:r>
        <w:rPr>
          <w:rFonts w:ascii="Times New Roman" w:hAnsi="Times New Roman" w:cs="Times New Roman"/>
          <w:sz w:val="24"/>
          <w:szCs w:val="24"/>
        </w:rPr>
        <w:t>, La Première, 31 janvier 2010.</w:t>
      </w:r>
    </w:p>
    <w:p w:rsidR="007F10A7" w:rsidRPr="00C34CB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>Corinne Torrekens,</w:t>
      </w:r>
      <w:r w:rsidRPr="008F3E41">
        <w:rPr>
          <w:lang w:val="fr-FR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  <w:lang w:val="fr-FR"/>
        </w:rPr>
        <w:t>Interview,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« La visibilité musulmane en question », </w:t>
      </w:r>
      <w:r w:rsidRPr="00C34CB6">
        <w:rPr>
          <w:rFonts w:ascii="Times New Roman" w:hAnsi="Times New Roman" w:cs="Times New Roman"/>
          <w:i/>
          <w:iCs/>
          <w:sz w:val="24"/>
          <w:szCs w:val="24"/>
          <w:lang w:val="fr-FR"/>
        </w:rPr>
        <w:t>Le Vif/L’Express</w:t>
      </w:r>
      <w:r>
        <w:rPr>
          <w:rFonts w:ascii="Times New Roman" w:hAnsi="Times New Roman" w:cs="Times New Roman"/>
          <w:sz w:val="24"/>
          <w:szCs w:val="24"/>
          <w:lang w:val="fr-FR"/>
        </w:rPr>
        <w:t>, 04 décembre 2009.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BC660E">
        <w:rPr>
          <w:rFonts w:ascii="Times New Roman" w:hAnsi="Times New Roman" w:cs="Times New Roman"/>
          <w:sz w:val="24"/>
          <w:szCs w:val="24"/>
        </w:rPr>
        <w:t>Vivre l’Islam au quotidien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r w:rsidRPr="00BC660E">
        <w:rPr>
          <w:rFonts w:ascii="Times New Roman" w:hAnsi="Times New Roman" w:cs="Times New Roman"/>
          <w:i/>
          <w:iCs/>
          <w:sz w:val="24"/>
          <w:szCs w:val="24"/>
        </w:rPr>
        <w:t>Le Soir</w:t>
      </w:r>
      <w:r>
        <w:rPr>
          <w:rFonts w:ascii="Times New Roman" w:hAnsi="Times New Roman" w:cs="Times New Roman"/>
          <w:sz w:val="24"/>
          <w:szCs w:val="24"/>
        </w:rPr>
        <w:t>, 22 septembre 2009.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E1">
        <w:rPr>
          <w:rFonts w:ascii="Times New Roman" w:hAnsi="Times New Roman" w:cs="Times New Roman"/>
          <w:sz w:val="24"/>
          <w:szCs w:val="24"/>
        </w:rPr>
        <w:t xml:space="preserve">Corinne Torrekens, Interview, « Dans Bruxelles la musulmane », </w:t>
      </w:r>
      <w:r w:rsidRPr="00D87541">
        <w:rPr>
          <w:rFonts w:ascii="Times New Roman" w:hAnsi="Times New Roman" w:cs="Times New Roman"/>
          <w:i/>
          <w:iCs/>
          <w:sz w:val="24"/>
          <w:szCs w:val="24"/>
        </w:rPr>
        <w:t>La Croix</w:t>
      </w:r>
      <w:r w:rsidRPr="001B2CE1">
        <w:rPr>
          <w:rFonts w:ascii="Times New Roman" w:hAnsi="Times New Roman" w:cs="Times New Roman"/>
          <w:sz w:val="24"/>
          <w:szCs w:val="24"/>
        </w:rPr>
        <w:t>, 26 janvier 2009.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96">
        <w:rPr>
          <w:rFonts w:ascii="Times New Roman" w:hAnsi="Times New Roman" w:cs="Times New Roman"/>
          <w:sz w:val="24"/>
          <w:szCs w:val="24"/>
        </w:rPr>
        <w:t xml:space="preserve">Corinne Torrekens, Interview, « Un flamand sur deux est-il islamophobe ? », </w:t>
      </w:r>
      <w:r w:rsidRPr="00866F96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866F96">
        <w:rPr>
          <w:rFonts w:ascii="Times New Roman" w:hAnsi="Times New Roman" w:cs="Times New Roman"/>
          <w:sz w:val="24"/>
          <w:szCs w:val="24"/>
        </w:rPr>
        <w:t>, 27 janvier 2009.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8">
        <w:rPr>
          <w:rFonts w:ascii="Times New Roman" w:hAnsi="Times New Roman" w:cs="Times New Roman"/>
          <w:sz w:val="24"/>
          <w:szCs w:val="24"/>
        </w:rPr>
        <w:t xml:space="preserve">Corinne Torrekens, « L’institutionnalisation de l’islam en tant que culte reconnu : une gestion communale pragmatique », </w:t>
      </w:r>
      <w:r w:rsidRPr="004A2698">
        <w:rPr>
          <w:rFonts w:ascii="Times New Roman" w:hAnsi="Times New Roman" w:cs="Times New Roman"/>
          <w:i/>
          <w:iCs/>
          <w:sz w:val="24"/>
          <w:szCs w:val="24"/>
        </w:rPr>
        <w:t>Reliures</w:t>
      </w:r>
      <w:r w:rsidRPr="004A2698">
        <w:rPr>
          <w:rFonts w:ascii="Times New Roman" w:hAnsi="Times New Roman" w:cs="Times New Roman"/>
          <w:sz w:val="24"/>
          <w:szCs w:val="24"/>
        </w:rPr>
        <w:t xml:space="preserve">, Dossier : l’Etat chez lui, la religion chez elle ?, </w:t>
      </w:r>
      <w:r>
        <w:rPr>
          <w:rFonts w:ascii="Times New Roman" w:hAnsi="Times New Roman" w:cs="Times New Roman"/>
          <w:sz w:val="24"/>
          <w:szCs w:val="24"/>
        </w:rPr>
        <w:t xml:space="preserve">n°18, 2007, </w:t>
      </w:r>
      <w:r w:rsidRPr="004A2698">
        <w:rPr>
          <w:rFonts w:ascii="Times New Roman" w:hAnsi="Times New Roman" w:cs="Times New Roman"/>
          <w:sz w:val="24"/>
          <w:szCs w:val="24"/>
        </w:rPr>
        <w:t>pp. 13-14.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/>
        </w:rPr>
        <w:t xml:space="preserve">Corinne Torrekens, « La visibilité de l'islam local », </w:t>
      </w:r>
      <w:r w:rsidRPr="004A2698">
        <w:rPr>
          <w:rFonts w:ascii="Times New Roman" w:hAnsi="Times New Roman" w:cs="Times New Roman"/>
          <w:i/>
          <w:iCs/>
          <w:sz w:val="24"/>
          <w:szCs w:val="24"/>
          <w:lang w:val="fr-FR"/>
        </w:rPr>
        <w:t>Reliures</w:t>
      </w:r>
      <w:r w:rsidRPr="004A2698">
        <w:rPr>
          <w:rFonts w:ascii="Times New Roman" w:hAnsi="Times New Roman" w:cs="Times New Roman"/>
          <w:sz w:val="24"/>
          <w:szCs w:val="24"/>
          <w:lang w:val="fr-FR"/>
        </w:rPr>
        <w:t>, n°20, 2008, p. 41.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/>
        </w:rPr>
        <w:t xml:space="preserve">Corinne Torrekens, « Un ombudsman de l’Intégration », </w:t>
      </w:r>
      <w:r w:rsidRPr="002855F1">
        <w:rPr>
          <w:rFonts w:ascii="Times New Roman" w:hAnsi="Times New Roman" w:cs="Times New Roman"/>
          <w:i/>
          <w:iCs/>
          <w:sz w:val="24"/>
          <w:szCs w:val="24"/>
          <w:lang w:val="fr-FR"/>
        </w:rPr>
        <w:t>Le Soir</w:t>
      </w:r>
      <w:r w:rsidRPr="004A2698">
        <w:rPr>
          <w:rFonts w:ascii="Times New Roman" w:hAnsi="Times New Roman" w:cs="Times New Roman"/>
          <w:sz w:val="24"/>
          <w:szCs w:val="24"/>
          <w:lang w:val="fr-FR"/>
        </w:rPr>
        <w:t>, Hors série « Pas d’avenir, 100 projets », projet n°77, 10 juin 2008.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4BDE">
        <w:rPr>
          <w:rFonts w:ascii="Times New Roman" w:hAnsi="Times New Roman" w:cs="Times New Roman"/>
          <w:sz w:val="24"/>
          <w:szCs w:val="24"/>
        </w:rPr>
        <w:t xml:space="preserve">Corinne Torrekens, « L’Exécutif musulman paralysé : c’est l’islam belge qui est à l’arrêt », Carte Blanche, </w:t>
      </w:r>
      <w:r w:rsidRPr="002855F1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E44BDE">
        <w:rPr>
          <w:rFonts w:ascii="Times New Roman" w:hAnsi="Times New Roman" w:cs="Times New Roman"/>
          <w:sz w:val="24"/>
          <w:szCs w:val="24"/>
        </w:rPr>
        <w:t>, 28 février 2008.</w:t>
      </w:r>
    </w:p>
    <w:p w:rsidR="007F10A7" w:rsidRPr="00A9177E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Corinne Torrekens, Interview, « Les croyants verviétois : qui sont-ils ? », </w:t>
      </w:r>
      <w:r w:rsidRPr="002855F1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Le Jour</w:t>
      </w:r>
      <w:r w:rsidRPr="004A2698">
        <w:rPr>
          <w:rFonts w:ascii="Times New Roman" w:hAnsi="Times New Roman" w:cs="Times New Roman"/>
          <w:sz w:val="24"/>
          <w:szCs w:val="24"/>
          <w:lang w:val="fr-FR" w:eastAsia="fr-FR"/>
        </w:rPr>
        <w:t>, 20 décembre 2008.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 w:eastAsia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 w:eastAsia="fr-FR"/>
        </w:rPr>
        <w:lastRenderedPageBreak/>
        <w:t xml:space="preserve">Corinne Torrekens, Interview, « Intégration, Une étude comparative entre Bruxelles et la ville américaine », </w:t>
      </w:r>
      <w:r w:rsidRPr="002855F1">
        <w:rPr>
          <w:rFonts w:ascii="Times New Roman" w:hAnsi="Times New Roman" w:cs="Times New Roman"/>
          <w:i/>
          <w:iCs/>
          <w:sz w:val="24"/>
          <w:szCs w:val="24"/>
          <w:lang w:val="fr-FR" w:eastAsia="fr-FR"/>
        </w:rPr>
        <w:t>Le Soir</w:t>
      </w:r>
      <w:r w:rsidRPr="004A2698">
        <w:rPr>
          <w:rFonts w:ascii="Times New Roman" w:hAnsi="Times New Roman" w:cs="Times New Roman"/>
          <w:sz w:val="24"/>
          <w:szCs w:val="24"/>
          <w:lang w:val="fr-FR" w:eastAsia="fr-FR"/>
        </w:rPr>
        <w:t>, 12 septembre 2008.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/>
        </w:rPr>
        <w:t xml:space="preserve">Corinne Torrekens, Interview, « La burqa de Télé Bruxelles, un canular », </w:t>
      </w:r>
      <w:r w:rsidRPr="002855F1">
        <w:rPr>
          <w:rFonts w:ascii="Times New Roman" w:hAnsi="Times New Roman" w:cs="Times New Roman"/>
          <w:i/>
          <w:iCs/>
          <w:sz w:val="24"/>
          <w:szCs w:val="24"/>
          <w:lang w:val="fr-FR"/>
        </w:rPr>
        <w:t>Le Soir</w:t>
      </w:r>
      <w:r w:rsidRPr="004A2698">
        <w:rPr>
          <w:rFonts w:ascii="Times New Roman" w:hAnsi="Times New Roman" w:cs="Times New Roman"/>
          <w:sz w:val="24"/>
          <w:szCs w:val="24"/>
          <w:lang w:val="fr-FR"/>
        </w:rPr>
        <w:t>, 19 juin 2008.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2698">
        <w:rPr>
          <w:rFonts w:ascii="Times New Roman" w:hAnsi="Times New Roman" w:cs="Times New Roman"/>
          <w:sz w:val="24"/>
          <w:szCs w:val="24"/>
          <w:lang w:val="fr-FR"/>
        </w:rPr>
        <w:t xml:space="preserve">Corinne Torrekens, Interview, « Face à l’info » : le baromètre religieux en Belgique, </w:t>
      </w:r>
      <w:r w:rsidRPr="002855F1">
        <w:rPr>
          <w:rFonts w:ascii="Times New Roman" w:hAnsi="Times New Roman" w:cs="Times New Roman"/>
          <w:i/>
          <w:iCs/>
          <w:sz w:val="24"/>
          <w:szCs w:val="24"/>
          <w:lang w:val="fr-FR"/>
        </w:rPr>
        <w:t>La Première</w:t>
      </w:r>
      <w:r w:rsidRPr="004A2698">
        <w:rPr>
          <w:rFonts w:ascii="Times New Roman" w:hAnsi="Times New Roman" w:cs="Times New Roman"/>
          <w:sz w:val="24"/>
          <w:szCs w:val="24"/>
          <w:lang w:val="fr-FR"/>
        </w:rPr>
        <w:t>, 11 mars 2008.</w:t>
      </w:r>
    </w:p>
    <w:p w:rsidR="007F10A7" w:rsidRPr="00E710F5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E710F5">
        <w:rPr>
          <w:rFonts w:ascii="Times New Roman" w:hAnsi="Times New Roman" w:cs="Times New Roman"/>
          <w:sz w:val="24"/>
          <w:szCs w:val="24"/>
          <w:lang w:val="nl-BE"/>
        </w:rPr>
        <w:t xml:space="preserve">Corinne Torrekens, Interview, « Brussel mist een grote, mooie moskee, ULB-onderzoekster over politiebeleid ten aazien van moslims », </w:t>
      </w:r>
      <w:r w:rsidRPr="00E710F5">
        <w:rPr>
          <w:rFonts w:ascii="Times New Roman" w:hAnsi="Times New Roman" w:cs="Times New Roman"/>
          <w:i/>
          <w:iCs/>
          <w:sz w:val="24"/>
          <w:szCs w:val="24"/>
          <w:lang w:val="nl-BE"/>
        </w:rPr>
        <w:t>Brussels Deze Week</w:t>
      </w:r>
      <w:r w:rsidRPr="00E710F5">
        <w:rPr>
          <w:rFonts w:ascii="Times New Roman" w:hAnsi="Times New Roman" w:cs="Times New Roman"/>
          <w:sz w:val="24"/>
          <w:szCs w:val="24"/>
          <w:lang w:val="nl-BE"/>
        </w:rPr>
        <w:t>, 5 juin 2008.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8"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4A2698">
        <w:rPr>
          <w:rFonts w:ascii="Times New Roman" w:hAnsi="Times New Roman" w:cs="Times New Roman"/>
          <w:sz w:val="24"/>
          <w:szCs w:val="24"/>
        </w:rPr>
        <w:t>La mode halal, du Coran à l'assiette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4A2698">
        <w:rPr>
          <w:rFonts w:ascii="Times New Roman" w:hAnsi="Times New Roman" w:cs="Times New Roman"/>
          <w:sz w:val="24"/>
          <w:szCs w:val="24"/>
        </w:rPr>
        <w:t xml:space="preserve">, </w:t>
      </w:r>
      <w:r w:rsidRPr="002855F1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4A2698">
        <w:rPr>
          <w:rFonts w:ascii="Times New Roman" w:hAnsi="Times New Roman" w:cs="Times New Roman"/>
          <w:sz w:val="24"/>
          <w:szCs w:val="24"/>
        </w:rPr>
        <w:t>, 8 janvier 2007.</w:t>
      </w:r>
    </w:p>
    <w:p w:rsidR="007F10A7" w:rsidRPr="00866F96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8">
        <w:rPr>
          <w:rFonts w:ascii="Times New Roman" w:hAnsi="Times New Roman" w:cs="Times New Roman"/>
          <w:sz w:val="24"/>
          <w:szCs w:val="24"/>
        </w:rPr>
        <w:t>Corinne Torrekens, Interview, « Une mosaïque musulmane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2698">
        <w:rPr>
          <w:rFonts w:ascii="Times New Roman" w:hAnsi="Times New Roman" w:cs="Times New Roman"/>
          <w:color w:val="0A0A0A"/>
          <w:sz w:val="31"/>
          <w:szCs w:val="31"/>
        </w:rPr>
        <w:t xml:space="preserve"> </w:t>
      </w:r>
      <w:r w:rsidRPr="004A2698">
        <w:rPr>
          <w:rFonts w:ascii="Times New Roman" w:hAnsi="Times New Roman" w:cs="Times New Roman"/>
          <w:sz w:val="24"/>
          <w:szCs w:val="24"/>
        </w:rPr>
        <w:t>Cartographie inédite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4A2698">
        <w:rPr>
          <w:rFonts w:ascii="Times New Roman" w:hAnsi="Times New Roman" w:cs="Times New Roman"/>
          <w:sz w:val="24"/>
          <w:szCs w:val="24"/>
        </w:rPr>
        <w:t xml:space="preserve"> La vision</w:t>
      </w:r>
      <w:r w:rsidRPr="004A2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698">
        <w:rPr>
          <w:rFonts w:ascii="Times New Roman" w:hAnsi="Times New Roman" w:cs="Times New Roman"/>
          <w:sz w:val="24"/>
          <w:szCs w:val="24"/>
        </w:rPr>
        <w:t xml:space="preserve">monolithique de l'islam est trompeuse », </w:t>
      </w:r>
      <w:r w:rsidRPr="002855F1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4A2698">
        <w:rPr>
          <w:rFonts w:ascii="Times New Roman" w:hAnsi="Times New Roman" w:cs="Times New Roman"/>
          <w:sz w:val="24"/>
          <w:szCs w:val="24"/>
        </w:rPr>
        <w:t>, 6 mars 2007.</w:t>
      </w:r>
    </w:p>
    <w:p w:rsidR="007F10A7" w:rsidRDefault="007F10A7" w:rsidP="0022427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8">
        <w:rPr>
          <w:rFonts w:ascii="Times New Roman" w:hAnsi="Times New Roman" w:cs="Times New Roman"/>
          <w:sz w:val="24"/>
          <w:szCs w:val="24"/>
        </w:rPr>
        <w:t xml:space="preserve">Corinne Torrekens, Interview,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4A2698">
        <w:rPr>
          <w:rFonts w:ascii="Times New Roman" w:hAnsi="Times New Roman" w:cs="Times New Roman"/>
          <w:sz w:val="24"/>
          <w:szCs w:val="24"/>
        </w:rPr>
        <w:t>Le musulman lambda n'existe pas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4A2698">
        <w:rPr>
          <w:rFonts w:ascii="Times New Roman" w:hAnsi="Times New Roman" w:cs="Times New Roman"/>
          <w:sz w:val="24"/>
          <w:szCs w:val="24"/>
        </w:rPr>
        <w:t xml:space="preserve">, </w:t>
      </w:r>
      <w:r w:rsidRPr="009670CF">
        <w:rPr>
          <w:rFonts w:ascii="Times New Roman" w:hAnsi="Times New Roman" w:cs="Times New Roman"/>
          <w:i/>
          <w:iCs/>
          <w:sz w:val="24"/>
          <w:szCs w:val="24"/>
        </w:rPr>
        <w:t>Le Soir</w:t>
      </w:r>
      <w:r w:rsidRPr="004A2698">
        <w:rPr>
          <w:rFonts w:ascii="Times New Roman" w:hAnsi="Times New Roman" w:cs="Times New Roman"/>
          <w:sz w:val="24"/>
          <w:szCs w:val="24"/>
        </w:rPr>
        <w:t>, 6 mars 2007.</w:t>
      </w:r>
    </w:p>
    <w:p w:rsidR="007F10A7" w:rsidRPr="002E7919" w:rsidRDefault="007F10A7" w:rsidP="002E79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F10A7" w:rsidRDefault="007F10A7" w:rsidP="00C909E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919">
        <w:rPr>
          <w:rFonts w:ascii="Times New Roman" w:hAnsi="Times New Roman" w:cs="Times New Roman"/>
          <w:b/>
          <w:bCs/>
          <w:sz w:val="24"/>
          <w:szCs w:val="24"/>
        </w:rPr>
        <w:t>Responsabilités logistiques :</w:t>
      </w:r>
    </w:p>
    <w:p w:rsidR="007F10A7" w:rsidRDefault="007F10A7" w:rsidP="00BB3749">
      <w:pPr>
        <w:pStyle w:val="Paragraphedeliste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0A7" w:rsidRDefault="007F10A7" w:rsidP="00C909EF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Dans le cadre de l’enseignement et de la recherche :</w:t>
      </w:r>
    </w:p>
    <w:p w:rsidR="007F10A7" w:rsidRPr="00224273" w:rsidRDefault="007F10A7" w:rsidP="00224273">
      <w:pPr>
        <w:pStyle w:val="Paragraphedeliste"/>
        <w:spacing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5C6" w:rsidRDefault="00DE10FB" w:rsidP="004B474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Co-organisatrice (avec Jean-Michel Lafleur, Sonia Gsir, Laura Merla et Muriel Sacco de la Session thématique 8 « Immigration dans la crise ou crise de l’immigration » lors du Congrès de l’association belge de science politique, Liège, 10 et 11 avril 2014.</w:t>
      </w:r>
    </w:p>
    <w:p w:rsidR="004B4746" w:rsidRPr="004B4746" w:rsidRDefault="004B4746" w:rsidP="004B474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810A4" w:rsidRPr="00917072" w:rsidRDefault="005810A4" w:rsidP="0091707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0A4">
        <w:rPr>
          <w:rFonts w:ascii="Times New Roman" w:hAnsi="Times New Roman" w:cs="Times New Roman"/>
          <w:sz w:val="24"/>
          <w:szCs w:val="24"/>
        </w:rPr>
        <w:t xml:space="preserve">Organisation de la </w:t>
      </w:r>
      <w:r>
        <w:rPr>
          <w:rFonts w:ascii="Times New Roman" w:hAnsi="Times New Roman" w:cs="Times New Roman"/>
          <w:sz w:val="24"/>
          <w:szCs w:val="24"/>
        </w:rPr>
        <w:t>confé</w:t>
      </w:r>
      <w:r w:rsidRPr="005810A4">
        <w:rPr>
          <w:rFonts w:ascii="Times New Roman" w:hAnsi="Times New Roman" w:cs="Times New Roman"/>
          <w:sz w:val="24"/>
          <w:szCs w:val="24"/>
        </w:rPr>
        <w:t>rence</w:t>
      </w:r>
      <w:r>
        <w:rPr>
          <w:rFonts w:ascii="Times New Roman" w:hAnsi="Times New Roman" w:cs="Times New Roman"/>
          <w:sz w:val="24"/>
          <w:szCs w:val="24"/>
        </w:rPr>
        <w:t xml:space="preserve"> internationale</w:t>
      </w:r>
      <w:r w:rsidRPr="005810A4">
        <w:rPr>
          <w:rFonts w:ascii="Times New Roman" w:hAnsi="Times New Roman" w:cs="Times New Roman"/>
          <w:sz w:val="24"/>
          <w:szCs w:val="24"/>
        </w:rPr>
        <w:t xml:space="preserve"> “Managing the Integration of Islam in Plural States : Cross-Atlantic Exchanges”, Université libre de Bruxelles, 30 septembre 2013 en partenariat avec l’ambassade des Etats-Unis à Bruxelles.</w:t>
      </w:r>
    </w:p>
    <w:p w:rsidR="005810A4" w:rsidRPr="005810A4" w:rsidRDefault="005810A4" w:rsidP="009135C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F10A7" w:rsidRDefault="007F10A7" w:rsidP="009135C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5C70">
        <w:rPr>
          <w:rFonts w:ascii="Times New Roman" w:hAnsi="Times New Roman" w:cs="Times New Roman"/>
          <w:sz w:val="24"/>
          <w:szCs w:val="24"/>
          <w:lang w:val="fr-FR"/>
        </w:rPr>
        <w:t>Corinne Torrekens et Benoît Rihoux (sous la direction de), « Science politique et actualité : quelles méthodes », atelier de méthodologie, Louvain-la-Neuve, Congrès de l’Association Belge de Science politique – Communauté française, 24-25 avril 2008.</w:t>
      </w:r>
    </w:p>
    <w:p w:rsidR="007F10A7" w:rsidRDefault="007F10A7" w:rsidP="009135C6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F10A7" w:rsidRPr="00667463" w:rsidRDefault="007F10A7" w:rsidP="009135C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Co-organisation du colloque </w:t>
      </w:r>
      <w:r w:rsidRPr="00135EC6">
        <w:rPr>
          <w:rFonts w:ascii="Times New Roman" w:hAnsi="Times New Roman" w:cs="Times New Roman"/>
          <w:sz w:val="24"/>
          <w:szCs w:val="24"/>
        </w:rPr>
        <w:t>international « Les nouvelles minorités religieuses dans l’espace public : demandes de reconnaissance et réponses instituti</w:t>
      </w:r>
      <w:r>
        <w:rPr>
          <w:rFonts w:ascii="Times New Roman" w:hAnsi="Times New Roman" w:cs="Times New Roman"/>
          <w:sz w:val="24"/>
          <w:szCs w:val="24"/>
        </w:rPr>
        <w:t>onnelles en Europe », Université de</w:t>
      </w:r>
      <w:r w:rsidRPr="00135EC6">
        <w:rPr>
          <w:rFonts w:ascii="Times New Roman" w:hAnsi="Times New Roman" w:cs="Times New Roman"/>
          <w:sz w:val="24"/>
          <w:szCs w:val="24"/>
        </w:rPr>
        <w:t xml:space="preserve"> Paris X-Nanterre (Sophiapol) – Université libre de Bruxelles (MAM), Maison de l’Europe, Paris, 25-26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r w:rsidRPr="00135EC6">
        <w:rPr>
          <w:rFonts w:ascii="Times New Roman" w:hAnsi="Times New Roman" w:cs="Times New Roman"/>
          <w:sz w:val="24"/>
          <w:szCs w:val="24"/>
        </w:rPr>
        <w:t>2007.</w:t>
      </w:r>
    </w:p>
    <w:p w:rsidR="007F10A7" w:rsidRPr="00135EC6" w:rsidRDefault="007F10A7" w:rsidP="00BB3749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A7" w:rsidRDefault="007F10A7" w:rsidP="00C909EF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B374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Participation à l’Administration de l’U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niversité libre de </w:t>
      </w:r>
      <w:r w:rsidRPr="00BB3749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ruxelles</w:t>
      </w:r>
      <w:r w:rsidRPr="00BB3749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:rsidR="007F10A7" w:rsidRPr="00BE0903" w:rsidRDefault="007F10A7" w:rsidP="00BE0903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F10A7" w:rsidRPr="00BE0903" w:rsidRDefault="007F10A7" w:rsidP="0035653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0903">
        <w:rPr>
          <w:rFonts w:ascii="Times New Roman" w:hAnsi="Times New Roman" w:cs="Times New Roman"/>
          <w:sz w:val="24"/>
          <w:szCs w:val="24"/>
          <w:lang w:val="fr-FR"/>
        </w:rPr>
        <w:t>2005-2006 : Représentante du corps scientifique au conseil facultaire de la faculté SOCO, Représentante du corps scientifique au conseil de département de science politique.</w:t>
      </w:r>
    </w:p>
    <w:p w:rsidR="007F10A7" w:rsidRDefault="007F10A7" w:rsidP="0035653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6DD8">
        <w:rPr>
          <w:rFonts w:ascii="Times New Roman" w:hAnsi="Times New Roman" w:cs="Times New Roman"/>
          <w:sz w:val="24"/>
          <w:szCs w:val="24"/>
          <w:lang w:val="fr-FR"/>
        </w:rPr>
        <w:t>2006-2007 : Représentante du corps scientifique au conseil facultaire de la faculté SOCO, Représentante du corps scientifique au conseil de département de science politique, Membre du Bureau de la faculté SOCO.</w:t>
      </w:r>
    </w:p>
    <w:p w:rsidR="00BD32E0" w:rsidRDefault="00BD3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F10A7" w:rsidRPr="00667463" w:rsidRDefault="007F10A7" w:rsidP="00667463">
      <w:pPr>
        <w:pStyle w:val="Paragraphedeliste"/>
        <w:spacing w:line="240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67463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6.3. Autres</w:t>
      </w:r>
    </w:p>
    <w:p w:rsidR="007F10A7" w:rsidRDefault="00430408" w:rsidP="004304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 des mémoires dirigés dans le cadre de les charges de cours, j’ai également encadré, d</w:t>
      </w:r>
      <w:r w:rsidR="007F10A7" w:rsidRPr="00667463">
        <w:rPr>
          <w:rFonts w:ascii="Times New Roman" w:hAnsi="Times New Roman" w:cs="Times New Roman"/>
          <w:sz w:val="24"/>
          <w:szCs w:val="24"/>
        </w:rPr>
        <w:t>u 1</w:t>
      </w:r>
      <w:r w:rsidR="007F10A7" w:rsidRPr="0066746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7F10A7" w:rsidRPr="00667463">
        <w:rPr>
          <w:rFonts w:ascii="Times New Roman" w:hAnsi="Times New Roman" w:cs="Times New Roman"/>
          <w:sz w:val="24"/>
          <w:szCs w:val="24"/>
        </w:rPr>
        <w:t xml:space="preserve"> octobre 2012 </w:t>
      </w:r>
      <w:r>
        <w:rPr>
          <w:rFonts w:ascii="Times New Roman" w:hAnsi="Times New Roman" w:cs="Times New Roman"/>
          <w:sz w:val="24"/>
          <w:szCs w:val="24"/>
        </w:rPr>
        <w:t xml:space="preserve">au 31 décembre 2012, </w:t>
      </w:r>
      <w:r w:rsidR="007F10A7" w:rsidRPr="00667463">
        <w:rPr>
          <w:rFonts w:ascii="Times New Roman" w:hAnsi="Times New Roman" w:cs="Times New Roman"/>
          <w:sz w:val="24"/>
          <w:szCs w:val="24"/>
        </w:rPr>
        <w:t xml:space="preserve">un étudiant américain affilié à la French Field Study and Internship programs, établissement accueillant sur Paris, Strasbourg et Bruxelles des étudiants des universités américaines, généralement dans leur troisième année d'études, effectuant son stage au </w:t>
      </w:r>
      <w:r w:rsidR="006D7151">
        <w:rPr>
          <w:rFonts w:ascii="Times New Roman" w:hAnsi="Times New Roman" w:cs="Times New Roman"/>
          <w:sz w:val="24"/>
          <w:szCs w:val="24"/>
        </w:rPr>
        <w:t xml:space="preserve">Centre pour l’égalité des chances et la lutte contre le racisme et réalisant son mémoire </w:t>
      </w:r>
      <w:r w:rsidR="007F10A7" w:rsidRPr="00667463">
        <w:rPr>
          <w:rFonts w:ascii="Times New Roman" w:hAnsi="Times New Roman" w:cs="Times New Roman"/>
          <w:sz w:val="24"/>
          <w:szCs w:val="24"/>
        </w:rPr>
        <w:t>sur</w:t>
      </w:r>
      <w:r w:rsidR="006D7151">
        <w:rPr>
          <w:rFonts w:ascii="Times New Roman" w:hAnsi="Times New Roman" w:cs="Times New Roman"/>
          <w:sz w:val="24"/>
          <w:szCs w:val="24"/>
        </w:rPr>
        <w:t xml:space="preserve"> la loi portant sur le port du voile intégral en Belgique</w:t>
      </w:r>
      <w:r w:rsidR="007F10A7" w:rsidRPr="00667463">
        <w:rPr>
          <w:rFonts w:ascii="Times New Roman" w:hAnsi="Times New Roman" w:cs="Times New Roman"/>
          <w:sz w:val="24"/>
          <w:szCs w:val="24"/>
        </w:rPr>
        <w:t>. A Bruxelles, IFE a été créé cette année sous la forme d'une ASBL présidée par M. Pierre Defraigne, directeur exécutif de la Fondation Madariaga (College d'Europe)</w:t>
      </w:r>
      <w:r w:rsidR="007F10A7">
        <w:rPr>
          <w:rFonts w:ascii="Times New Roman" w:hAnsi="Times New Roman" w:cs="Times New Roman"/>
          <w:sz w:val="24"/>
          <w:szCs w:val="24"/>
        </w:rPr>
        <w:t>.</w:t>
      </w:r>
      <w:r w:rsidR="00E05791">
        <w:rPr>
          <w:rFonts w:ascii="Times New Roman" w:hAnsi="Times New Roman" w:cs="Times New Roman"/>
          <w:sz w:val="24"/>
          <w:szCs w:val="24"/>
        </w:rPr>
        <w:t xml:space="preserve"> Expérience reconduite du 1</w:t>
      </w:r>
      <w:r w:rsidR="00E05791" w:rsidRPr="00E0579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4E12EB">
        <w:rPr>
          <w:rFonts w:ascii="Times New Roman" w:hAnsi="Times New Roman" w:cs="Times New Roman"/>
          <w:sz w:val="24"/>
          <w:szCs w:val="24"/>
        </w:rPr>
        <w:t xml:space="preserve"> octobre 2013 au 30</w:t>
      </w:r>
      <w:r w:rsidR="00E05791">
        <w:rPr>
          <w:rFonts w:ascii="Times New Roman" w:hAnsi="Times New Roman" w:cs="Times New Roman"/>
          <w:sz w:val="24"/>
          <w:szCs w:val="24"/>
        </w:rPr>
        <w:t xml:space="preserve"> </w:t>
      </w:r>
      <w:r w:rsidR="004E12EB">
        <w:rPr>
          <w:rFonts w:ascii="Times New Roman" w:hAnsi="Times New Roman" w:cs="Times New Roman"/>
          <w:sz w:val="24"/>
          <w:szCs w:val="24"/>
        </w:rPr>
        <w:t>May 2014</w:t>
      </w:r>
      <w:r w:rsidR="00E05791">
        <w:rPr>
          <w:rFonts w:ascii="Times New Roman" w:hAnsi="Times New Roman" w:cs="Times New Roman"/>
          <w:sz w:val="24"/>
          <w:szCs w:val="24"/>
        </w:rPr>
        <w:t xml:space="preserve">, </w:t>
      </w:r>
      <w:r w:rsidR="004E12EB">
        <w:rPr>
          <w:rFonts w:ascii="Times New Roman" w:hAnsi="Times New Roman" w:cs="Times New Roman"/>
          <w:sz w:val="24"/>
          <w:szCs w:val="24"/>
        </w:rPr>
        <w:t xml:space="preserve">avec une autre étudiante américaine dont le thème du mémoire est </w:t>
      </w:r>
      <w:r w:rsidR="00E05791">
        <w:rPr>
          <w:rFonts w:ascii="Times New Roman" w:hAnsi="Times New Roman" w:cs="Times New Roman"/>
          <w:sz w:val="24"/>
          <w:szCs w:val="24"/>
        </w:rPr>
        <w:t xml:space="preserve"> l’accès aux soins de santé pour les populations Roms.</w:t>
      </w:r>
    </w:p>
    <w:p w:rsidR="002477A4" w:rsidRPr="007A4456" w:rsidRDefault="002477A4" w:rsidP="004304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et vice-présidente de l’ASBL Rom en Rom.</w:t>
      </w:r>
    </w:p>
    <w:sectPr w:rsidR="002477A4" w:rsidRPr="007A4456" w:rsidSect="00D3338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31" w:rsidRDefault="00866C31" w:rsidP="00CE2CB5">
      <w:pPr>
        <w:spacing w:after="0" w:line="240" w:lineRule="auto"/>
      </w:pPr>
      <w:r>
        <w:separator/>
      </w:r>
    </w:p>
  </w:endnote>
  <w:endnote w:type="continuationSeparator" w:id="0">
    <w:p w:rsidR="00866C31" w:rsidRDefault="00866C31" w:rsidP="00CE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E4" w:rsidRDefault="00BD51E4" w:rsidP="009F4C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D51E4" w:rsidRDefault="00BD51E4" w:rsidP="007A6D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E4" w:rsidRDefault="00BD51E4" w:rsidP="009F4C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1EA7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BD51E4" w:rsidRDefault="00BD51E4" w:rsidP="007A6DD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31" w:rsidRDefault="00866C31" w:rsidP="00CE2CB5">
      <w:pPr>
        <w:spacing w:after="0" w:line="240" w:lineRule="auto"/>
      </w:pPr>
      <w:r>
        <w:separator/>
      </w:r>
    </w:p>
  </w:footnote>
  <w:footnote w:type="continuationSeparator" w:id="0">
    <w:p w:rsidR="00866C31" w:rsidRDefault="00866C31" w:rsidP="00CE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8BF"/>
    <w:multiLevelType w:val="hybridMultilevel"/>
    <w:tmpl w:val="808266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871"/>
    <w:multiLevelType w:val="multilevel"/>
    <w:tmpl w:val="9A2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2A03156"/>
    <w:multiLevelType w:val="multilevel"/>
    <w:tmpl w:val="EEC241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5A63D70"/>
    <w:multiLevelType w:val="multilevel"/>
    <w:tmpl w:val="86BA2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C40CD"/>
    <w:multiLevelType w:val="hybridMultilevel"/>
    <w:tmpl w:val="A4284202"/>
    <w:lvl w:ilvl="0" w:tplc="AFB8A3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4F5A46"/>
    <w:multiLevelType w:val="hybridMultilevel"/>
    <w:tmpl w:val="B2A632CA"/>
    <w:lvl w:ilvl="0" w:tplc="2BD864C8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99098B"/>
    <w:multiLevelType w:val="hybridMultilevel"/>
    <w:tmpl w:val="46602D32"/>
    <w:lvl w:ilvl="0" w:tplc="38347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F1297"/>
    <w:multiLevelType w:val="multilevel"/>
    <w:tmpl w:val="6E4A72F4"/>
    <w:lvl w:ilvl="0">
      <w:start w:val="1"/>
      <w:numFmt w:val="decimal"/>
      <w:pStyle w:val="Titre1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2520"/>
        </w:tabs>
        <w:ind w:left="151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5040" w:hanging="1440"/>
      </w:pPr>
      <w:rPr>
        <w:rFonts w:hint="default"/>
      </w:rPr>
    </w:lvl>
  </w:abstractNum>
  <w:abstractNum w:abstractNumId="8" w15:restartNumberingAfterBreak="0">
    <w:nsid w:val="63323776"/>
    <w:multiLevelType w:val="multilevel"/>
    <w:tmpl w:val="EEC241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5E84ABD"/>
    <w:multiLevelType w:val="hybridMultilevel"/>
    <w:tmpl w:val="BCD48EBA"/>
    <w:lvl w:ilvl="0" w:tplc="12E2C4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B63B6F"/>
    <w:multiLevelType w:val="multilevel"/>
    <w:tmpl w:val="C6680E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67"/>
    <w:rsid w:val="00002946"/>
    <w:rsid w:val="0001202B"/>
    <w:rsid w:val="00047E3D"/>
    <w:rsid w:val="000513FE"/>
    <w:rsid w:val="000612E8"/>
    <w:rsid w:val="00061854"/>
    <w:rsid w:val="00062F1C"/>
    <w:rsid w:val="00070886"/>
    <w:rsid w:val="00072CDC"/>
    <w:rsid w:val="0007781E"/>
    <w:rsid w:val="00086210"/>
    <w:rsid w:val="0009364A"/>
    <w:rsid w:val="00096E15"/>
    <w:rsid w:val="000A1C5C"/>
    <w:rsid w:val="000A46A9"/>
    <w:rsid w:val="000A5443"/>
    <w:rsid w:val="000C62D0"/>
    <w:rsid w:val="000C6E59"/>
    <w:rsid w:val="000C7175"/>
    <w:rsid w:val="000D57E2"/>
    <w:rsid w:val="000D7A4D"/>
    <w:rsid w:val="000E63A4"/>
    <w:rsid w:val="000F21D9"/>
    <w:rsid w:val="000F64E4"/>
    <w:rsid w:val="001120B3"/>
    <w:rsid w:val="001138EF"/>
    <w:rsid w:val="0011524D"/>
    <w:rsid w:val="00130037"/>
    <w:rsid w:val="0013309E"/>
    <w:rsid w:val="00135EC6"/>
    <w:rsid w:val="0013714E"/>
    <w:rsid w:val="00142463"/>
    <w:rsid w:val="00143067"/>
    <w:rsid w:val="00146459"/>
    <w:rsid w:val="00157A7B"/>
    <w:rsid w:val="00162A10"/>
    <w:rsid w:val="00167E62"/>
    <w:rsid w:val="0017750A"/>
    <w:rsid w:val="00184C17"/>
    <w:rsid w:val="001854FB"/>
    <w:rsid w:val="00185CFF"/>
    <w:rsid w:val="001868D4"/>
    <w:rsid w:val="0019650D"/>
    <w:rsid w:val="001A0492"/>
    <w:rsid w:val="001A0975"/>
    <w:rsid w:val="001A0BC4"/>
    <w:rsid w:val="001A217A"/>
    <w:rsid w:val="001A3215"/>
    <w:rsid w:val="001B12B3"/>
    <w:rsid w:val="001B1B52"/>
    <w:rsid w:val="001B2CE1"/>
    <w:rsid w:val="001B462A"/>
    <w:rsid w:val="001B6B99"/>
    <w:rsid w:val="001B74FE"/>
    <w:rsid w:val="001C5449"/>
    <w:rsid w:val="001C657C"/>
    <w:rsid w:val="001D1AB7"/>
    <w:rsid w:val="001D525A"/>
    <w:rsid w:val="001E74F0"/>
    <w:rsid w:val="001F1EA7"/>
    <w:rsid w:val="001F3E1D"/>
    <w:rsid w:val="001F3E77"/>
    <w:rsid w:val="001F4F38"/>
    <w:rsid w:val="00205217"/>
    <w:rsid w:val="00206238"/>
    <w:rsid w:val="002142EF"/>
    <w:rsid w:val="00223AD5"/>
    <w:rsid w:val="00224273"/>
    <w:rsid w:val="00232501"/>
    <w:rsid w:val="00235447"/>
    <w:rsid w:val="00240702"/>
    <w:rsid w:val="00241847"/>
    <w:rsid w:val="0024673A"/>
    <w:rsid w:val="002477A4"/>
    <w:rsid w:val="00247A17"/>
    <w:rsid w:val="002558FF"/>
    <w:rsid w:val="0025644F"/>
    <w:rsid w:val="002576F2"/>
    <w:rsid w:val="0026004B"/>
    <w:rsid w:val="0026390D"/>
    <w:rsid w:val="00274429"/>
    <w:rsid w:val="0027561F"/>
    <w:rsid w:val="002855F1"/>
    <w:rsid w:val="0029071B"/>
    <w:rsid w:val="00290900"/>
    <w:rsid w:val="00295AF9"/>
    <w:rsid w:val="002960BB"/>
    <w:rsid w:val="00296B8B"/>
    <w:rsid w:val="00296C43"/>
    <w:rsid w:val="002A242B"/>
    <w:rsid w:val="002A6733"/>
    <w:rsid w:val="002A690D"/>
    <w:rsid w:val="002B18D5"/>
    <w:rsid w:val="002B3A14"/>
    <w:rsid w:val="002C213D"/>
    <w:rsid w:val="002C4427"/>
    <w:rsid w:val="002C4C8C"/>
    <w:rsid w:val="002D38C8"/>
    <w:rsid w:val="002D5974"/>
    <w:rsid w:val="002E7919"/>
    <w:rsid w:val="002F107F"/>
    <w:rsid w:val="002F63D8"/>
    <w:rsid w:val="003023FE"/>
    <w:rsid w:val="00305C29"/>
    <w:rsid w:val="003107A3"/>
    <w:rsid w:val="003154C7"/>
    <w:rsid w:val="00324D2C"/>
    <w:rsid w:val="00327224"/>
    <w:rsid w:val="00336757"/>
    <w:rsid w:val="003531CD"/>
    <w:rsid w:val="00356533"/>
    <w:rsid w:val="0036056E"/>
    <w:rsid w:val="00363948"/>
    <w:rsid w:val="00364739"/>
    <w:rsid w:val="00367F5A"/>
    <w:rsid w:val="003701CD"/>
    <w:rsid w:val="00370F67"/>
    <w:rsid w:val="00371059"/>
    <w:rsid w:val="00371DA1"/>
    <w:rsid w:val="00381861"/>
    <w:rsid w:val="003824C0"/>
    <w:rsid w:val="00385C70"/>
    <w:rsid w:val="00390A4B"/>
    <w:rsid w:val="003944CE"/>
    <w:rsid w:val="003A2011"/>
    <w:rsid w:val="003A4FF1"/>
    <w:rsid w:val="003A787A"/>
    <w:rsid w:val="003A78B6"/>
    <w:rsid w:val="003B2C00"/>
    <w:rsid w:val="003B3534"/>
    <w:rsid w:val="003C361A"/>
    <w:rsid w:val="003D5083"/>
    <w:rsid w:val="003D57DD"/>
    <w:rsid w:val="003E257E"/>
    <w:rsid w:val="003E4278"/>
    <w:rsid w:val="003F3D86"/>
    <w:rsid w:val="00400C69"/>
    <w:rsid w:val="00402F3B"/>
    <w:rsid w:val="004041B5"/>
    <w:rsid w:val="00404E95"/>
    <w:rsid w:val="00423206"/>
    <w:rsid w:val="00430408"/>
    <w:rsid w:val="004311DE"/>
    <w:rsid w:val="00431F80"/>
    <w:rsid w:val="00432648"/>
    <w:rsid w:val="00433E69"/>
    <w:rsid w:val="00437883"/>
    <w:rsid w:val="0044073E"/>
    <w:rsid w:val="004471F8"/>
    <w:rsid w:val="004555B0"/>
    <w:rsid w:val="00465689"/>
    <w:rsid w:val="00466100"/>
    <w:rsid w:val="00485F03"/>
    <w:rsid w:val="004868F9"/>
    <w:rsid w:val="00492AF4"/>
    <w:rsid w:val="0049651C"/>
    <w:rsid w:val="004A2489"/>
    <w:rsid w:val="004A2698"/>
    <w:rsid w:val="004B0234"/>
    <w:rsid w:val="004B4746"/>
    <w:rsid w:val="004B509F"/>
    <w:rsid w:val="004C332C"/>
    <w:rsid w:val="004D0D19"/>
    <w:rsid w:val="004D5D35"/>
    <w:rsid w:val="004D690B"/>
    <w:rsid w:val="004E12EB"/>
    <w:rsid w:val="004E425C"/>
    <w:rsid w:val="004F5287"/>
    <w:rsid w:val="004F53DF"/>
    <w:rsid w:val="00502BB7"/>
    <w:rsid w:val="00527F68"/>
    <w:rsid w:val="0054009D"/>
    <w:rsid w:val="005410FA"/>
    <w:rsid w:val="00546A1D"/>
    <w:rsid w:val="005517B9"/>
    <w:rsid w:val="00552C5C"/>
    <w:rsid w:val="00557A6E"/>
    <w:rsid w:val="00561A9D"/>
    <w:rsid w:val="005723F8"/>
    <w:rsid w:val="00574454"/>
    <w:rsid w:val="00574BCB"/>
    <w:rsid w:val="005754E0"/>
    <w:rsid w:val="00575626"/>
    <w:rsid w:val="005810A4"/>
    <w:rsid w:val="00581359"/>
    <w:rsid w:val="00585C5D"/>
    <w:rsid w:val="00597A53"/>
    <w:rsid w:val="005A039D"/>
    <w:rsid w:val="005A1460"/>
    <w:rsid w:val="005A6616"/>
    <w:rsid w:val="005A7D64"/>
    <w:rsid w:val="005B041B"/>
    <w:rsid w:val="005B5D48"/>
    <w:rsid w:val="005B7363"/>
    <w:rsid w:val="005C0033"/>
    <w:rsid w:val="005C7F52"/>
    <w:rsid w:val="005D1535"/>
    <w:rsid w:val="005E2D7D"/>
    <w:rsid w:val="005E3B0E"/>
    <w:rsid w:val="005E5A1F"/>
    <w:rsid w:val="005E7032"/>
    <w:rsid w:val="005F05B3"/>
    <w:rsid w:val="005F1320"/>
    <w:rsid w:val="00600389"/>
    <w:rsid w:val="00613EE8"/>
    <w:rsid w:val="00616077"/>
    <w:rsid w:val="00620B93"/>
    <w:rsid w:val="00625358"/>
    <w:rsid w:val="0062595F"/>
    <w:rsid w:val="00630C4F"/>
    <w:rsid w:val="0064047C"/>
    <w:rsid w:val="006628F1"/>
    <w:rsid w:val="006629EA"/>
    <w:rsid w:val="00662AE1"/>
    <w:rsid w:val="006633F9"/>
    <w:rsid w:val="00665F66"/>
    <w:rsid w:val="00666316"/>
    <w:rsid w:val="00667463"/>
    <w:rsid w:val="00684D9F"/>
    <w:rsid w:val="00691855"/>
    <w:rsid w:val="00692B7E"/>
    <w:rsid w:val="006A4C30"/>
    <w:rsid w:val="006B3225"/>
    <w:rsid w:val="006B75DD"/>
    <w:rsid w:val="006C0054"/>
    <w:rsid w:val="006C0C63"/>
    <w:rsid w:val="006C620E"/>
    <w:rsid w:val="006C6CC1"/>
    <w:rsid w:val="006D3628"/>
    <w:rsid w:val="006D7151"/>
    <w:rsid w:val="006E1D50"/>
    <w:rsid w:val="006E4EC4"/>
    <w:rsid w:val="006F1B5B"/>
    <w:rsid w:val="007069FB"/>
    <w:rsid w:val="00712E4F"/>
    <w:rsid w:val="00715ACD"/>
    <w:rsid w:val="00726639"/>
    <w:rsid w:val="00736BB9"/>
    <w:rsid w:val="00737120"/>
    <w:rsid w:val="00744988"/>
    <w:rsid w:val="00754967"/>
    <w:rsid w:val="00755A47"/>
    <w:rsid w:val="00762952"/>
    <w:rsid w:val="007704C1"/>
    <w:rsid w:val="00777C78"/>
    <w:rsid w:val="00785EB8"/>
    <w:rsid w:val="0079032E"/>
    <w:rsid w:val="0079447E"/>
    <w:rsid w:val="007A2007"/>
    <w:rsid w:val="007A2A4F"/>
    <w:rsid w:val="007A2C19"/>
    <w:rsid w:val="007A4456"/>
    <w:rsid w:val="007A6DD8"/>
    <w:rsid w:val="007B2A43"/>
    <w:rsid w:val="007B4ACA"/>
    <w:rsid w:val="007B66D9"/>
    <w:rsid w:val="007C07AF"/>
    <w:rsid w:val="007C10D7"/>
    <w:rsid w:val="007C3BFF"/>
    <w:rsid w:val="007C6511"/>
    <w:rsid w:val="007D1FA7"/>
    <w:rsid w:val="007F10A7"/>
    <w:rsid w:val="007F117D"/>
    <w:rsid w:val="007F6774"/>
    <w:rsid w:val="008045D4"/>
    <w:rsid w:val="00805604"/>
    <w:rsid w:val="0080562A"/>
    <w:rsid w:val="008065D5"/>
    <w:rsid w:val="00811E4E"/>
    <w:rsid w:val="0081780F"/>
    <w:rsid w:val="00835FF6"/>
    <w:rsid w:val="008477B8"/>
    <w:rsid w:val="00850422"/>
    <w:rsid w:val="00851523"/>
    <w:rsid w:val="00851FF4"/>
    <w:rsid w:val="00863932"/>
    <w:rsid w:val="00866C31"/>
    <w:rsid w:val="00866F96"/>
    <w:rsid w:val="00870257"/>
    <w:rsid w:val="00875238"/>
    <w:rsid w:val="008828D9"/>
    <w:rsid w:val="008858AC"/>
    <w:rsid w:val="00892FC2"/>
    <w:rsid w:val="00896727"/>
    <w:rsid w:val="008979F7"/>
    <w:rsid w:val="008A1F75"/>
    <w:rsid w:val="008A37FB"/>
    <w:rsid w:val="008A63FE"/>
    <w:rsid w:val="008A68C0"/>
    <w:rsid w:val="008B1640"/>
    <w:rsid w:val="008B1C40"/>
    <w:rsid w:val="008B70B3"/>
    <w:rsid w:val="008D4A1B"/>
    <w:rsid w:val="008E1264"/>
    <w:rsid w:val="008F3E41"/>
    <w:rsid w:val="008F5B4F"/>
    <w:rsid w:val="00901E9C"/>
    <w:rsid w:val="009036DD"/>
    <w:rsid w:val="00906FFE"/>
    <w:rsid w:val="009100D2"/>
    <w:rsid w:val="009135C6"/>
    <w:rsid w:val="009142C2"/>
    <w:rsid w:val="00917072"/>
    <w:rsid w:val="00927BDE"/>
    <w:rsid w:val="009332EC"/>
    <w:rsid w:val="009422DA"/>
    <w:rsid w:val="0094683C"/>
    <w:rsid w:val="00946E80"/>
    <w:rsid w:val="00955548"/>
    <w:rsid w:val="00956970"/>
    <w:rsid w:val="00960CF5"/>
    <w:rsid w:val="00966A8D"/>
    <w:rsid w:val="009670CF"/>
    <w:rsid w:val="00972CF0"/>
    <w:rsid w:val="009730EC"/>
    <w:rsid w:val="0098313F"/>
    <w:rsid w:val="009858AD"/>
    <w:rsid w:val="00991525"/>
    <w:rsid w:val="009C4B33"/>
    <w:rsid w:val="009C6188"/>
    <w:rsid w:val="009D19BA"/>
    <w:rsid w:val="009E516F"/>
    <w:rsid w:val="009E6079"/>
    <w:rsid w:val="009F1DCB"/>
    <w:rsid w:val="009F444B"/>
    <w:rsid w:val="009F4C78"/>
    <w:rsid w:val="00A06562"/>
    <w:rsid w:val="00A07E6A"/>
    <w:rsid w:val="00A170CA"/>
    <w:rsid w:val="00A338BA"/>
    <w:rsid w:val="00A36C6A"/>
    <w:rsid w:val="00A53EC0"/>
    <w:rsid w:val="00A75A38"/>
    <w:rsid w:val="00A81BD0"/>
    <w:rsid w:val="00A9177E"/>
    <w:rsid w:val="00A9352F"/>
    <w:rsid w:val="00A955AC"/>
    <w:rsid w:val="00AC0FCD"/>
    <w:rsid w:val="00AC1890"/>
    <w:rsid w:val="00AD31A6"/>
    <w:rsid w:val="00AE5772"/>
    <w:rsid w:val="00AF272E"/>
    <w:rsid w:val="00AF444E"/>
    <w:rsid w:val="00B02F1B"/>
    <w:rsid w:val="00B13958"/>
    <w:rsid w:val="00B144B3"/>
    <w:rsid w:val="00B24E32"/>
    <w:rsid w:val="00B27329"/>
    <w:rsid w:val="00B318DE"/>
    <w:rsid w:val="00B34352"/>
    <w:rsid w:val="00B35E82"/>
    <w:rsid w:val="00B42CFD"/>
    <w:rsid w:val="00B47BDE"/>
    <w:rsid w:val="00B51D30"/>
    <w:rsid w:val="00B6543F"/>
    <w:rsid w:val="00B66431"/>
    <w:rsid w:val="00B71744"/>
    <w:rsid w:val="00B77AAC"/>
    <w:rsid w:val="00B8045A"/>
    <w:rsid w:val="00B829C0"/>
    <w:rsid w:val="00B94EC6"/>
    <w:rsid w:val="00B952E2"/>
    <w:rsid w:val="00B9698A"/>
    <w:rsid w:val="00BA3192"/>
    <w:rsid w:val="00BA7F82"/>
    <w:rsid w:val="00BA7F99"/>
    <w:rsid w:val="00BB0079"/>
    <w:rsid w:val="00BB3749"/>
    <w:rsid w:val="00BC5BB1"/>
    <w:rsid w:val="00BC6505"/>
    <w:rsid w:val="00BC660E"/>
    <w:rsid w:val="00BD1F41"/>
    <w:rsid w:val="00BD32E0"/>
    <w:rsid w:val="00BD4598"/>
    <w:rsid w:val="00BD4F5E"/>
    <w:rsid w:val="00BD51E4"/>
    <w:rsid w:val="00BD5F26"/>
    <w:rsid w:val="00BE0903"/>
    <w:rsid w:val="00BE4C48"/>
    <w:rsid w:val="00C027F0"/>
    <w:rsid w:val="00C06E63"/>
    <w:rsid w:val="00C11245"/>
    <w:rsid w:val="00C122F1"/>
    <w:rsid w:val="00C1433E"/>
    <w:rsid w:val="00C32907"/>
    <w:rsid w:val="00C34CB6"/>
    <w:rsid w:val="00C40676"/>
    <w:rsid w:val="00C518AB"/>
    <w:rsid w:val="00C52266"/>
    <w:rsid w:val="00C5472C"/>
    <w:rsid w:val="00C549A8"/>
    <w:rsid w:val="00C60675"/>
    <w:rsid w:val="00C6280E"/>
    <w:rsid w:val="00C82732"/>
    <w:rsid w:val="00C8460E"/>
    <w:rsid w:val="00C909EF"/>
    <w:rsid w:val="00CA0337"/>
    <w:rsid w:val="00CA5831"/>
    <w:rsid w:val="00CA5B77"/>
    <w:rsid w:val="00CA7554"/>
    <w:rsid w:val="00CC0602"/>
    <w:rsid w:val="00CC0731"/>
    <w:rsid w:val="00CC2419"/>
    <w:rsid w:val="00CC25C1"/>
    <w:rsid w:val="00CC3A1D"/>
    <w:rsid w:val="00CC3FC0"/>
    <w:rsid w:val="00CD0AF1"/>
    <w:rsid w:val="00CD40AC"/>
    <w:rsid w:val="00CD5472"/>
    <w:rsid w:val="00CD7581"/>
    <w:rsid w:val="00CE2752"/>
    <w:rsid w:val="00CE2CB5"/>
    <w:rsid w:val="00CF1CC6"/>
    <w:rsid w:val="00CF5113"/>
    <w:rsid w:val="00CF6D0D"/>
    <w:rsid w:val="00CF7CCF"/>
    <w:rsid w:val="00D260C7"/>
    <w:rsid w:val="00D32224"/>
    <w:rsid w:val="00D32890"/>
    <w:rsid w:val="00D33389"/>
    <w:rsid w:val="00D40DA4"/>
    <w:rsid w:val="00D42E10"/>
    <w:rsid w:val="00D45E6B"/>
    <w:rsid w:val="00D477CD"/>
    <w:rsid w:val="00D55299"/>
    <w:rsid w:val="00D60790"/>
    <w:rsid w:val="00D63943"/>
    <w:rsid w:val="00D70C86"/>
    <w:rsid w:val="00D73523"/>
    <w:rsid w:val="00D737CC"/>
    <w:rsid w:val="00D85ACF"/>
    <w:rsid w:val="00D87541"/>
    <w:rsid w:val="00D900B0"/>
    <w:rsid w:val="00D90511"/>
    <w:rsid w:val="00D96924"/>
    <w:rsid w:val="00DA2740"/>
    <w:rsid w:val="00DA55E1"/>
    <w:rsid w:val="00DB1D4E"/>
    <w:rsid w:val="00DB2B88"/>
    <w:rsid w:val="00DB7D44"/>
    <w:rsid w:val="00DD0309"/>
    <w:rsid w:val="00DD18C8"/>
    <w:rsid w:val="00DD4E29"/>
    <w:rsid w:val="00DD666C"/>
    <w:rsid w:val="00DD6949"/>
    <w:rsid w:val="00DE10FB"/>
    <w:rsid w:val="00DE4E63"/>
    <w:rsid w:val="00DE7F15"/>
    <w:rsid w:val="00DF6488"/>
    <w:rsid w:val="00DF6D1A"/>
    <w:rsid w:val="00DF7906"/>
    <w:rsid w:val="00DF7D1F"/>
    <w:rsid w:val="00E05791"/>
    <w:rsid w:val="00E05F88"/>
    <w:rsid w:val="00E065F9"/>
    <w:rsid w:val="00E103DA"/>
    <w:rsid w:val="00E1517E"/>
    <w:rsid w:val="00E22DC0"/>
    <w:rsid w:val="00E23CDB"/>
    <w:rsid w:val="00E2671B"/>
    <w:rsid w:val="00E32036"/>
    <w:rsid w:val="00E34706"/>
    <w:rsid w:val="00E36137"/>
    <w:rsid w:val="00E43E5A"/>
    <w:rsid w:val="00E44BDE"/>
    <w:rsid w:val="00E47B72"/>
    <w:rsid w:val="00E50B65"/>
    <w:rsid w:val="00E60E6D"/>
    <w:rsid w:val="00E64D75"/>
    <w:rsid w:val="00E66D61"/>
    <w:rsid w:val="00E7056E"/>
    <w:rsid w:val="00E710F5"/>
    <w:rsid w:val="00E74857"/>
    <w:rsid w:val="00E75FA5"/>
    <w:rsid w:val="00E767BF"/>
    <w:rsid w:val="00E83635"/>
    <w:rsid w:val="00E97AC0"/>
    <w:rsid w:val="00EA0C45"/>
    <w:rsid w:val="00EC0E04"/>
    <w:rsid w:val="00EE0B3D"/>
    <w:rsid w:val="00EE4404"/>
    <w:rsid w:val="00EE6256"/>
    <w:rsid w:val="00EF2208"/>
    <w:rsid w:val="00EF297F"/>
    <w:rsid w:val="00F01DA0"/>
    <w:rsid w:val="00F02268"/>
    <w:rsid w:val="00F02F51"/>
    <w:rsid w:val="00F050EC"/>
    <w:rsid w:val="00F0516B"/>
    <w:rsid w:val="00F13B65"/>
    <w:rsid w:val="00F15C93"/>
    <w:rsid w:val="00F16F55"/>
    <w:rsid w:val="00F204F0"/>
    <w:rsid w:val="00F26CCF"/>
    <w:rsid w:val="00F27E71"/>
    <w:rsid w:val="00F30EDC"/>
    <w:rsid w:val="00F313A6"/>
    <w:rsid w:val="00F34C4F"/>
    <w:rsid w:val="00F35373"/>
    <w:rsid w:val="00F36027"/>
    <w:rsid w:val="00F44993"/>
    <w:rsid w:val="00F45DC6"/>
    <w:rsid w:val="00F55ACF"/>
    <w:rsid w:val="00F56F52"/>
    <w:rsid w:val="00F60C2A"/>
    <w:rsid w:val="00F61587"/>
    <w:rsid w:val="00F73EA5"/>
    <w:rsid w:val="00F85A46"/>
    <w:rsid w:val="00FA17B9"/>
    <w:rsid w:val="00FB073D"/>
    <w:rsid w:val="00FB3564"/>
    <w:rsid w:val="00FB6203"/>
    <w:rsid w:val="00FE0E2E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03841-0B2A-4E3A-A135-E343B3BB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89"/>
    <w:pPr>
      <w:spacing w:after="200" w:line="276" w:lineRule="auto"/>
    </w:pPr>
    <w:rPr>
      <w:rFonts w:cs="Calibri"/>
      <w:lang w:val="fr-BE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205217"/>
    <w:pPr>
      <w:keepNext/>
      <w:widowControl w:val="0"/>
      <w:numPr>
        <w:numId w:val="2"/>
      </w:numPr>
      <w:autoSpaceDE w:val="0"/>
      <w:autoSpaceDN w:val="0"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205217"/>
    <w:pPr>
      <w:keepNext/>
      <w:widowControl w:val="0"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Times New Roman" w:eastAsia="Times New Roman" w:hAnsi="Times New Roman" w:cs="Times New Roman"/>
      <w:spacing w:val="-2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205217"/>
    <w:pPr>
      <w:keepNext/>
      <w:widowControl w:val="0"/>
      <w:numPr>
        <w:ilvl w:val="2"/>
        <w:numId w:val="2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05217"/>
    <w:rPr>
      <w:rFonts w:ascii="Times New Roman" w:hAnsi="Times New Roman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rsid w:val="00205217"/>
    <w:rPr>
      <w:rFonts w:ascii="Times New Roman" w:hAnsi="Times New Roman" w:cs="Times New Roman"/>
      <w:spacing w:val="-2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205217"/>
    <w:rPr>
      <w:rFonts w:ascii="Times New Roman" w:hAnsi="Times New Roman" w:cs="Times New Roman"/>
      <w:sz w:val="26"/>
      <w:szCs w:val="26"/>
      <w:lang w:val="fr-FR" w:eastAsia="fr-FR"/>
    </w:rPr>
  </w:style>
  <w:style w:type="paragraph" w:customStyle="1" w:styleId="Default">
    <w:name w:val="Default"/>
    <w:rsid w:val="0014306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BE" w:eastAsia="en-US"/>
    </w:rPr>
  </w:style>
  <w:style w:type="paragraph" w:styleId="Paragraphedeliste">
    <w:name w:val="List Paragraph"/>
    <w:basedOn w:val="Normal"/>
    <w:uiPriority w:val="99"/>
    <w:qFormat/>
    <w:rsid w:val="0014306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574BC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E4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43E5A"/>
    <w:rPr>
      <w:rFonts w:ascii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CE2CB5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7A6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359"/>
    <w:rPr>
      <w:lang w:val="fr-BE" w:eastAsia="en-US"/>
    </w:rPr>
  </w:style>
  <w:style w:type="character" w:styleId="Numrodepage">
    <w:name w:val="page number"/>
    <w:basedOn w:val="Policepardfaut"/>
    <w:uiPriority w:val="99"/>
    <w:rsid w:val="007A6DD8"/>
  </w:style>
  <w:style w:type="paragraph" w:styleId="Sansinterligne">
    <w:name w:val="No Spacing"/>
    <w:uiPriority w:val="99"/>
    <w:qFormat/>
    <w:rsid w:val="00C1433E"/>
    <w:rPr>
      <w:rFonts w:cs="Calibri"/>
      <w:lang w:val="nl-BE" w:eastAsia="en-US"/>
    </w:rPr>
  </w:style>
  <w:style w:type="character" w:customStyle="1" w:styleId="numrev1">
    <w:name w:val="numrev1"/>
    <w:basedOn w:val="Policepardfaut"/>
    <w:uiPriority w:val="99"/>
    <w:rsid w:val="00F01DA0"/>
    <w:rPr>
      <w:rFonts w:ascii="Georgia" w:hAnsi="Georgia" w:cs="Georgia"/>
      <w:color w:val="626152"/>
      <w:sz w:val="22"/>
      <w:szCs w:val="22"/>
    </w:rPr>
  </w:style>
  <w:style w:type="paragraph" w:customStyle="1" w:styleId="Titre42">
    <w:name w:val="Titre 42"/>
    <w:basedOn w:val="Normal"/>
    <w:uiPriority w:val="99"/>
    <w:rsid w:val="00F36027"/>
    <w:pPr>
      <w:spacing w:before="100" w:beforeAutospacing="1" w:after="75" w:line="240" w:lineRule="auto"/>
      <w:outlineLvl w:val="4"/>
    </w:pPr>
    <w:rPr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4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FFFFF"/>
              </w:divBdr>
              <w:divsChild>
                <w:div w:id="460734369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FFFFF"/>
              </w:divBdr>
              <w:divsChild>
                <w:div w:id="460734366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43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90">
                          <w:marLeft w:val="15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43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4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4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97">
                          <w:marLeft w:val="15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4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43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44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8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5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09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86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project.com/affiliated-facul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CD4D-9CA7-4E84-B7EE-E8200174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20</Pages>
  <Words>8071</Words>
  <Characters>44394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Bauwel</dc:creator>
  <cp:keywords/>
  <dc:description/>
  <cp:lastModifiedBy>Corinne</cp:lastModifiedBy>
  <cp:revision>40</cp:revision>
  <cp:lastPrinted>2012-09-30T12:12:00Z</cp:lastPrinted>
  <dcterms:created xsi:type="dcterms:W3CDTF">2015-11-22T10:01:00Z</dcterms:created>
  <dcterms:modified xsi:type="dcterms:W3CDTF">2016-08-10T10:58:00Z</dcterms:modified>
</cp:coreProperties>
</file>